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225" w14:textId="3368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Приказ Министра здравоохранения Республики Казахстан от 7 июня 2023 года № 110. Зарегистрирован в Министерстве юстиции Республики Казахстан 8 июня 2023 года № 32733.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от 7 июня 2023 года № 110</w:t>
            </w:r>
          </w:p>
        </w:tc>
      </w:tr>
    </w:tbl>
    <w:bookmarkStart w:name="z14" w:id="8"/>
    <w:p>
      <w:pPr>
        <w:spacing w:after="0"/>
        <w:ind w:left="0"/>
        <w:jc w:val="left"/>
      </w:pPr>
      <w:r>
        <w:rPr>
          <w:rFonts w:ascii="Times New Roman"/>
          <w:b/>
          <w:i w:val="false"/>
          <w:color w:val="000000"/>
        </w:rPr>
        <w:t xml:space="preserve">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8"/>
    <w:bookmarkStart w:name="z15" w:id="9"/>
    <w:p>
      <w:pPr>
        <w:spacing w:after="0"/>
        <w:ind w:left="0"/>
        <w:jc w:val="left"/>
      </w:pPr>
      <w:r>
        <w:rPr>
          <w:rFonts w:ascii="Times New Roman"/>
          <w:b/>
          <w:i w:val="false"/>
          <w:color w:val="000000"/>
        </w:rPr>
        <w:t xml:space="preserve"> Раздел 1. Основные положения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разработаны в соответствии с </w:t>
      </w:r>
      <w:r>
        <w:rPr>
          <w:rFonts w:ascii="Times New Roman"/>
          <w:b w:val="false"/>
          <w:i w:val="false"/>
          <w:color w:val="000000"/>
          <w:sz w:val="28"/>
        </w:rPr>
        <w:t>подпунктом 15-1)</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организации и проведения закупа лекарственных средств и медицинских изделий,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bookmarkEnd w:id="11"/>
    <w:bookmarkStart w:name="z3275"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866" w:id="13"/>
    <w:p>
      <w:pPr>
        <w:spacing w:after="0"/>
        <w:ind w:left="0"/>
        <w:jc w:val="both"/>
      </w:pPr>
      <w:r>
        <w:rPr>
          <w:rFonts w:ascii="Times New Roman"/>
          <w:b w:val="false"/>
          <w:i w:val="false"/>
          <w:color w:val="000000"/>
          <w:sz w:val="28"/>
        </w:rPr>
        <w:t>
      2) переходящий остаток – остаток на складах единого дистрибьютора лекарственных средств и медицинских изделий, ранее закупленных, в том числе в рамках неснижаемого запаса;</w:t>
      </w:r>
    </w:p>
    <w:bookmarkEnd w:id="13"/>
    <w:bookmarkStart w:name="z4867" w:id="14"/>
    <w:p>
      <w:pPr>
        <w:spacing w:after="0"/>
        <w:ind w:left="0"/>
        <w:jc w:val="both"/>
      </w:pPr>
      <w:r>
        <w:rPr>
          <w:rFonts w:ascii="Times New Roman"/>
          <w:b w:val="false"/>
          <w:i w:val="false"/>
          <w:color w:val="000000"/>
          <w:sz w:val="28"/>
        </w:rPr>
        <w:t>
      3)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претендующее на заключение договора согласно настоящим Правилам;</w:t>
      </w:r>
    </w:p>
    <w:bookmarkEnd w:id="14"/>
    <w:bookmarkStart w:name="z4868" w:id="15"/>
    <w:p>
      <w:pPr>
        <w:spacing w:after="0"/>
        <w:ind w:left="0"/>
        <w:jc w:val="both"/>
      </w:pPr>
      <w:r>
        <w:rPr>
          <w:rFonts w:ascii="Times New Roman"/>
          <w:b w:val="false"/>
          <w:i w:val="false"/>
          <w:color w:val="000000"/>
          <w:sz w:val="28"/>
        </w:rPr>
        <w:t>
      4) аффилированное лицо потенциального поставщика –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физическое или юридическое лицо, в отношении которого данный потенциальный поставщик имеет такое право;</w:t>
      </w:r>
    </w:p>
    <w:bookmarkEnd w:id="15"/>
    <w:bookmarkStart w:name="z4869" w:id="16"/>
    <w:p>
      <w:pPr>
        <w:spacing w:after="0"/>
        <w:ind w:left="0"/>
        <w:jc w:val="both"/>
      </w:pPr>
      <w:r>
        <w:rPr>
          <w:rFonts w:ascii="Times New Roman"/>
          <w:b w:val="false"/>
          <w:i w:val="false"/>
          <w:color w:val="000000"/>
          <w:sz w:val="28"/>
        </w:rPr>
        <w:t>
      5)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6"/>
    <w:bookmarkStart w:name="z4870" w:id="17"/>
    <w:p>
      <w:pPr>
        <w:spacing w:after="0"/>
        <w:ind w:left="0"/>
        <w:jc w:val="both"/>
      </w:pPr>
      <w:r>
        <w:rPr>
          <w:rFonts w:ascii="Times New Roman"/>
          <w:b w:val="false"/>
          <w:i w:val="false"/>
          <w:color w:val="000000"/>
          <w:sz w:val="28"/>
        </w:rPr>
        <w:t>
      6) фиксированная цена – цена лекарственного средства или медицинского изделия, определенная по результатам закупа, по которой поставщик обязуется поставить лекарственное средство или медицинское изделие единому дистрибьютору;</w:t>
      </w:r>
    </w:p>
    <w:bookmarkEnd w:id="17"/>
    <w:bookmarkStart w:name="z4871" w:id="18"/>
    <w:p>
      <w:pPr>
        <w:spacing w:after="0"/>
        <w:ind w:left="0"/>
        <w:jc w:val="both"/>
      </w:pPr>
      <w:r>
        <w:rPr>
          <w:rFonts w:ascii="Times New Roman"/>
          <w:b w:val="false"/>
          <w:i w:val="false"/>
          <w:color w:val="000000"/>
          <w:sz w:val="28"/>
        </w:rPr>
        <w:t>
      7) прогнозная цена – приблизительная цена, выделяемая для закупа лекарственных средств и (или) медицинских изделий в целях предупреждения возникновения и распространения инфекционных и паразитарных заболеваний, а также предотвращения и устранения последствий чрезвычайных ситуаций;</w:t>
      </w:r>
    </w:p>
    <w:bookmarkEnd w:id="18"/>
    <w:bookmarkStart w:name="z4872" w:id="19"/>
    <w:p>
      <w:pPr>
        <w:spacing w:after="0"/>
        <w:ind w:left="0"/>
        <w:jc w:val="both"/>
      </w:pPr>
      <w:r>
        <w:rPr>
          <w:rFonts w:ascii="Times New Roman"/>
          <w:b w:val="false"/>
          <w:i w:val="false"/>
          <w:color w:val="000000"/>
          <w:sz w:val="28"/>
        </w:rPr>
        <w:t>
      8) соисполнитель – субъекты здравоохранения, привлекаемые поставщиком для совместного исполнения договора об оказании фармацевтических услуг;</w:t>
      </w:r>
    </w:p>
    <w:bookmarkEnd w:id="19"/>
    <w:bookmarkStart w:name="z4873" w:id="20"/>
    <w:p>
      <w:pPr>
        <w:spacing w:after="0"/>
        <w:ind w:left="0"/>
        <w:jc w:val="both"/>
      </w:pPr>
      <w:r>
        <w:rPr>
          <w:rFonts w:ascii="Times New Roman"/>
          <w:b w:val="false"/>
          <w:i w:val="false"/>
          <w:color w:val="000000"/>
          <w:sz w:val="28"/>
        </w:rPr>
        <w:t>
      9)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статьей 247 Кодекса;</w:t>
      </w:r>
    </w:p>
    <w:bookmarkEnd w:id="20"/>
    <w:bookmarkStart w:name="z4874" w:id="21"/>
    <w:p>
      <w:pPr>
        <w:spacing w:after="0"/>
        <w:ind w:left="0"/>
        <w:jc w:val="both"/>
      </w:pPr>
      <w:r>
        <w:rPr>
          <w:rFonts w:ascii="Times New Roman"/>
          <w:b w:val="false"/>
          <w:i w:val="false"/>
          <w:color w:val="000000"/>
          <w:sz w:val="28"/>
        </w:rPr>
        <w:t>
      10) перечень лекарственных средств и медицинских изделий, закупаемых у единого дистрибьютора (далее – перечень единого дистрибьютора) – разрабатываемый и утверждаемый уполномоченным органом в области здравоохранения перечень лекарственных средств и медицинских изделий, закупаемых у единого дистрибьютора, содержащий:</w:t>
      </w:r>
    </w:p>
    <w:bookmarkEnd w:id="21"/>
    <w:p>
      <w:pPr>
        <w:spacing w:after="0"/>
        <w:ind w:left="0"/>
        <w:jc w:val="both"/>
      </w:pPr>
      <w:r>
        <w:rPr>
          <w:rFonts w:ascii="Times New Roman"/>
          <w:b w:val="false"/>
          <w:i w:val="false"/>
          <w:color w:val="000000"/>
          <w:sz w:val="28"/>
        </w:rPr>
        <w:t>
      международные непатентованные наименования и краткую характеристику лекарственных средств;</w:t>
      </w:r>
    </w:p>
    <w:p>
      <w:pPr>
        <w:spacing w:after="0"/>
        <w:ind w:left="0"/>
        <w:jc w:val="both"/>
      </w:pPr>
      <w:r>
        <w:rPr>
          <w:rFonts w:ascii="Times New Roman"/>
          <w:b w:val="false"/>
          <w:i w:val="false"/>
          <w:color w:val="000000"/>
          <w:sz w:val="28"/>
        </w:rPr>
        <w:t>
      наименования (состав) и краткую характеристику медицинских изделий;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876" w:id="22"/>
    <w:p>
      <w:pPr>
        <w:spacing w:after="0"/>
        <w:ind w:left="0"/>
        <w:jc w:val="both"/>
      </w:pPr>
      <w:r>
        <w:rPr>
          <w:rFonts w:ascii="Times New Roman"/>
          <w:b w:val="false"/>
          <w:i w:val="false"/>
          <w:color w:val="000000"/>
          <w:sz w:val="28"/>
        </w:rPr>
        <w:t xml:space="preserve">
      12) прайс-лист единого дистрибьютора – ценовое предложение на лекарственные средства и медицинские изделия, утверждаемое единым дистрибьютором, содержащее перечень закупленных единым дистрибьютором лекарственных средств и медицинских изделий с указанием их характеристики, единицы измерения, фасовки, наименования производителя, страны производителя, цены, не превышающей предельных цен на международное непатентованное наименование и предельных цен на торговое наименование лекарственных средств и медицинских изделий,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сентября 2021 года № ҚР ДСМ-96 "Об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24253) (далее – Приказ 96)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 – 77 "Об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23886) (далее – Приказ 77), с учетом наценки единого дистрибьютора;</w:t>
      </w:r>
    </w:p>
    <w:bookmarkEnd w:id="22"/>
    <w:bookmarkStart w:name="z4877" w:id="23"/>
    <w:p>
      <w:pPr>
        <w:spacing w:after="0"/>
        <w:ind w:left="0"/>
        <w:jc w:val="both"/>
      </w:pPr>
      <w:r>
        <w:rPr>
          <w:rFonts w:ascii="Times New Roman"/>
          <w:b w:val="false"/>
          <w:i w:val="false"/>
          <w:color w:val="000000"/>
          <w:sz w:val="28"/>
        </w:rPr>
        <w:t>
      13) наценка единого дистрибьютора – надбавка, утверждаемая уполномоченным органом в области здравоохранения, к цене лекарственных средств, медицинских изделий, закупаемых единым дистрибьютором, указанной в договоре поставки;</w:t>
      </w:r>
    </w:p>
    <w:bookmarkEnd w:id="23"/>
    <w:bookmarkStart w:name="z4878" w:id="24"/>
    <w:p>
      <w:pPr>
        <w:spacing w:after="0"/>
        <w:ind w:left="0"/>
        <w:jc w:val="both"/>
      </w:pPr>
      <w:r>
        <w:rPr>
          <w:rFonts w:ascii="Times New Roman"/>
          <w:b w:val="false"/>
          <w:i w:val="false"/>
          <w:color w:val="000000"/>
          <w:sz w:val="28"/>
        </w:rPr>
        <w:t>
      14)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4"/>
    <w:bookmarkStart w:name="z4879" w:id="25"/>
    <w:p>
      <w:pPr>
        <w:spacing w:after="0"/>
        <w:ind w:left="0"/>
        <w:jc w:val="both"/>
      </w:pPr>
      <w:r>
        <w:rPr>
          <w:rFonts w:ascii="Times New Roman"/>
          <w:b w:val="false"/>
          <w:i w:val="false"/>
          <w:color w:val="000000"/>
          <w:sz w:val="28"/>
        </w:rPr>
        <w:t>
      15)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правом продления до трех лет с расположенным на территории Республики Казахстан производителем лекарственных средств или медицинских изделий либо с заказчиком контрактного производства оригинальных запатентованных лекарственных средств, а также c заказчиками контрактного производства медицинских изделий на поставку лекарственных средств или медицинских изделий либо с субъектом в сфере обращения лекарственных средств и медицинских изделий, имеющим намерение создать производство или модернизировать действующее производство лекарственных средств и медицинских изделий, расположенным на территории Республики Казахстан, в порядке, установленном законодательством Республики Казахстан;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881" w:id="26"/>
    <w:p>
      <w:pPr>
        <w:spacing w:after="0"/>
        <w:ind w:left="0"/>
        <w:jc w:val="both"/>
      </w:pPr>
      <w:r>
        <w:rPr>
          <w:rFonts w:ascii="Times New Roman"/>
          <w:b w:val="false"/>
          <w:i w:val="false"/>
          <w:color w:val="000000"/>
          <w:sz w:val="28"/>
        </w:rPr>
        <w:t>
      17) единый оператор в сфере закупа лекарственных средств и медицинских изделий, услуг у субъектов здравоохранения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bookmarkEnd w:id="26"/>
    <w:bookmarkStart w:name="z4882" w:id="27"/>
    <w:p>
      <w:pPr>
        <w:spacing w:after="0"/>
        <w:ind w:left="0"/>
        <w:jc w:val="both"/>
      </w:pPr>
      <w:r>
        <w:rPr>
          <w:rFonts w:ascii="Times New Roman"/>
          <w:b w:val="false"/>
          <w:i w:val="false"/>
          <w:color w:val="000000"/>
          <w:sz w:val="28"/>
        </w:rPr>
        <w:t>
      18)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bookmarkEnd w:id="27"/>
    <w:bookmarkStart w:name="z4883" w:id="28"/>
    <w:p>
      <w:pPr>
        <w:spacing w:after="0"/>
        <w:ind w:left="0"/>
        <w:jc w:val="both"/>
      </w:pPr>
      <w:r>
        <w:rPr>
          <w:rFonts w:ascii="Times New Roman"/>
          <w:b w:val="false"/>
          <w:i w:val="false"/>
          <w:color w:val="000000"/>
          <w:sz w:val="28"/>
        </w:rPr>
        <w:t xml:space="preserve">
      19) неснижаемый запас лекарственных средств и медицинских изделий - запас лекарственных средств и медицинских изделий, необходимых для амбулаторного лекарственного обеспечения, оказания скорой, стационарной, стационарозамещающей помощи и профилактики заболеваний, устанавливаемый и планомерно пополняемый единым дистрибьютором за счет собственных средств в объеме до тридцати пяти процентов от заявленного объема лекарственных средств и (или) медицинских изделий субъектами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ДСМ-88 "Об определении перечня лекарственных средств и медицинских изделий, закупаемых у единого дистрибьютора" (зарегистрирован в Реестре государственной регистрации нормативных правовых актов под № 24078) (далее – Приказ 88);</w:t>
      </w:r>
    </w:p>
    <w:bookmarkEnd w:id="28"/>
    <w:bookmarkStart w:name="z4884" w:id="29"/>
    <w:p>
      <w:pPr>
        <w:spacing w:after="0"/>
        <w:ind w:left="0"/>
        <w:jc w:val="both"/>
      </w:pPr>
      <w:r>
        <w:rPr>
          <w:rFonts w:ascii="Times New Roman"/>
          <w:b w:val="false"/>
          <w:i w:val="false"/>
          <w:color w:val="000000"/>
          <w:sz w:val="28"/>
        </w:rPr>
        <w:t>
      20)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886" w:id="30"/>
    <w:p>
      <w:pPr>
        <w:spacing w:after="0"/>
        <w:ind w:left="0"/>
        <w:jc w:val="both"/>
      </w:pPr>
      <w:r>
        <w:rPr>
          <w:rFonts w:ascii="Times New Roman"/>
          <w:b w:val="false"/>
          <w:i w:val="false"/>
          <w:color w:val="000000"/>
          <w:sz w:val="28"/>
        </w:rPr>
        <w:t>
      22)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bookmarkEnd w:id="30"/>
    <w:bookmarkStart w:name="z4887" w:id="31"/>
    <w:p>
      <w:pPr>
        <w:spacing w:after="0"/>
        <w:ind w:left="0"/>
        <w:jc w:val="both"/>
      </w:pPr>
      <w:r>
        <w:rPr>
          <w:rFonts w:ascii="Times New Roman"/>
          <w:b w:val="false"/>
          <w:i w:val="false"/>
          <w:color w:val="000000"/>
          <w:sz w:val="28"/>
        </w:rPr>
        <w:t>
      23) уполномоченный орган в области здравоохранения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31"/>
    <w:bookmarkStart w:name="z4888" w:id="32"/>
    <w:p>
      <w:pPr>
        <w:spacing w:after="0"/>
        <w:ind w:left="0"/>
        <w:jc w:val="both"/>
      </w:pPr>
      <w:r>
        <w:rPr>
          <w:rFonts w:ascii="Times New Roman"/>
          <w:b w:val="false"/>
          <w:i w:val="false"/>
          <w:color w:val="000000"/>
          <w:sz w:val="28"/>
        </w:rPr>
        <w:t>
      24)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32"/>
    <w:bookmarkStart w:name="z4889" w:id="33"/>
    <w:p>
      <w:pPr>
        <w:spacing w:after="0"/>
        <w:ind w:left="0"/>
        <w:jc w:val="both"/>
      </w:pPr>
      <w:r>
        <w:rPr>
          <w:rFonts w:ascii="Times New Roman"/>
          <w:b w:val="false"/>
          <w:i w:val="false"/>
          <w:color w:val="000000"/>
          <w:sz w:val="28"/>
        </w:rPr>
        <w:t>
      25) передвижной медицинский комплекс – мобильные клиники (кабинеты) на базе автомобильного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33"/>
    <w:bookmarkStart w:name="z4890" w:id="34"/>
    <w:p>
      <w:pPr>
        <w:spacing w:after="0"/>
        <w:ind w:left="0"/>
        <w:jc w:val="both"/>
      </w:pPr>
      <w:r>
        <w:rPr>
          <w:rFonts w:ascii="Times New Roman"/>
          <w:b w:val="false"/>
          <w:i w:val="false"/>
          <w:color w:val="000000"/>
          <w:sz w:val="28"/>
        </w:rPr>
        <w:t>
      26) инвестиционный проект – комплекс мероприятий, предусматривающих инвестиции на создание новых и (или) модернизацию действующих производств лекарственных средств в соответствии со стандартами надлежащей производственной практики (GMP) и медицинских изделий, со стандартами системы управления качеством ISO;</w:t>
      </w:r>
    </w:p>
    <w:bookmarkEnd w:id="34"/>
    <w:bookmarkStart w:name="z4891" w:id="35"/>
    <w:p>
      <w:pPr>
        <w:spacing w:after="0"/>
        <w:ind w:left="0"/>
        <w:jc w:val="both"/>
      </w:pPr>
      <w:r>
        <w:rPr>
          <w:rFonts w:ascii="Times New Roman"/>
          <w:b w:val="false"/>
          <w:i w:val="false"/>
          <w:color w:val="000000"/>
          <w:sz w:val="28"/>
        </w:rPr>
        <w:t>
      27) заказчик контрактного производства – юридическое лицо (за исключением государственных учреждений, если иное не установлено для них законами Республики Казахстан), имеющее контрактное производство с производителем, расположенным на территории Республики Казахстан, и заключившее с ним договор на контрактное производство лекарственного средства и (или) медицинского изделия;</w:t>
      </w:r>
    </w:p>
    <w:bookmarkEnd w:id="35"/>
    <w:bookmarkStart w:name="z4892" w:id="36"/>
    <w:p>
      <w:pPr>
        <w:spacing w:after="0"/>
        <w:ind w:left="0"/>
        <w:jc w:val="both"/>
      </w:pPr>
      <w:r>
        <w:rPr>
          <w:rFonts w:ascii="Times New Roman"/>
          <w:b w:val="false"/>
          <w:i w:val="false"/>
          <w:color w:val="000000"/>
          <w:sz w:val="28"/>
        </w:rPr>
        <w:t>
      28) клинико-техническое обоснование – документ, содержащий информацию о потребности в запрашиваемой медицинской технике и готовности организации здравоохранения его применять;</w:t>
      </w:r>
    </w:p>
    <w:bookmarkEnd w:id="36"/>
    <w:bookmarkStart w:name="z4893" w:id="37"/>
    <w:p>
      <w:pPr>
        <w:spacing w:after="0"/>
        <w:ind w:left="0"/>
        <w:jc w:val="both"/>
      </w:pPr>
      <w:r>
        <w:rPr>
          <w:rFonts w:ascii="Times New Roman"/>
          <w:b w:val="false"/>
          <w:i w:val="false"/>
          <w:color w:val="000000"/>
          <w:sz w:val="28"/>
        </w:rPr>
        <w:t>
      29)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37"/>
    <w:bookmarkStart w:name="z4894" w:id="38"/>
    <w:p>
      <w:pPr>
        <w:spacing w:after="0"/>
        <w:ind w:left="0"/>
        <w:jc w:val="both"/>
      </w:pPr>
      <w:r>
        <w:rPr>
          <w:rFonts w:ascii="Times New Roman"/>
          <w:b w:val="false"/>
          <w:i w:val="false"/>
          <w:color w:val="000000"/>
          <w:sz w:val="28"/>
        </w:rPr>
        <w:t>
      30) список наркотических средств, психотропных веществ и прекурсоров, подлежащих контролю в Республике Казахстан, – перечень подлежащих контролю в Республике Казахстан наркотических средств, психотропных веществ и прекурсоров, пронумерованных и объединенных в соответствующие таблицы и список на основе международных конвенций;</w:t>
      </w:r>
    </w:p>
    <w:bookmarkEnd w:id="38"/>
    <w:bookmarkStart w:name="z4895" w:id="39"/>
    <w:p>
      <w:pPr>
        <w:spacing w:after="0"/>
        <w:ind w:left="0"/>
        <w:jc w:val="both"/>
      </w:pPr>
      <w:r>
        <w:rPr>
          <w:rFonts w:ascii="Times New Roman"/>
          <w:b w:val="false"/>
          <w:i w:val="false"/>
          <w:color w:val="000000"/>
          <w:sz w:val="28"/>
        </w:rPr>
        <w:t>
      31) договор финансового лизинга – трехсторонний договор, в соответствии с которым лизингодатель обязуется приобрести в собственность указанный лизингополучателем предмет лизинга у поставщика в соответствии с настоящими Правилами и предоставить лизингополучателю этот предмет лизинга во временное владение и пользование за плату в соответствии с Гражданским кодексом Республики Казахстан;</w:t>
      </w:r>
    </w:p>
    <w:bookmarkEnd w:id="39"/>
    <w:bookmarkStart w:name="z4896" w:id="40"/>
    <w:p>
      <w:pPr>
        <w:spacing w:after="0"/>
        <w:ind w:left="0"/>
        <w:jc w:val="both"/>
      </w:pPr>
      <w:r>
        <w:rPr>
          <w:rFonts w:ascii="Times New Roman"/>
          <w:b w:val="false"/>
          <w:i w:val="false"/>
          <w:color w:val="000000"/>
          <w:sz w:val="28"/>
        </w:rPr>
        <w:t>
      32) лизингополучатель – участник лизинговой сделки, который принимает на условиях договора лизинга предмет лизинга;</w:t>
      </w:r>
    </w:p>
    <w:bookmarkEnd w:id="40"/>
    <w:bookmarkStart w:name="z4897" w:id="41"/>
    <w:p>
      <w:pPr>
        <w:spacing w:after="0"/>
        <w:ind w:left="0"/>
        <w:jc w:val="both"/>
      </w:pPr>
      <w:r>
        <w:rPr>
          <w:rFonts w:ascii="Times New Roman"/>
          <w:b w:val="false"/>
          <w:i w:val="false"/>
          <w:color w:val="000000"/>
          <w:sz w:val="28"/>
        </w:rPr>
        <w:t>
      33) лизингодатель – юридическое лицо, со стопроцентным участием государства в его уставном капитале (участник лизинговой сделки), который за счет привлеченных и (или) собственных денег приобретает в собственность предмет лизинга и передает его лизингополучателю на условиях договора лизинга. В рамках одной лизинговой сделки лизингодатель не вправе одновременно выступать в качестве другого ее участника;</w:t>
      </w:r>
    </w:p>
    <w:bookmarkEnd w:id="41"/>
    <w:bookmarkStart w:name="z4898" w:id="42"/>
    <w:p>
      <w:pPr>
        <w:spacing w:after="0"/>
        <w:ind w:left="0"/>
        <w:jc w:val="both"/>
      </w:pPr>
      <w:r>
        <w:rPr>
          <w:rFonts w:ascii="Times New Roman"/>
          <w:b w:val="false"/>
          <w:i w:val="false"/>
          <w:color w:val="000000"/>
          <w:sz w:val="28"/>
        </w:rPr>
        <w:t>
      34) срок лизинга – срок, на который предмет лизинга предоставляется лизингополучателю во временное владение и пользование в соответствии с договором финансового лизинга, при этом досрочное расторжение договора финансового лизинга при сохранении права собственности на предмет лизинга за лизингодателем не влечет за собой изменения срока лизинга;</w:t>
      </w:r>
    </w:p>
    <w:bookmarkEnd w:id="42"/>
    <w:bookmarkStart w:name="z4899" w:id="43"/>
    <w:p>
      <w:pPr>
        <w:spacing w:after="0"/>
        <w:ind w:left="0"/>
        <w:jc w:val="both"/>
      </w:pPr>
      <w:r>
        <w:rPr>
          <w:rFonts w:ascii="Times New Roman"/>
          <w:b w:val="false"/>
          <w:i w:val="false"/>
          <w:color w:val="000000"/>
          <w:sz w:val="28"/>
        </w:rPr>
        <w:t>
      35) лизинговые платежи – периодические платежи, представляющие собой общую сумму платежей по договору лизинга за весь срок действия договора лизинга, которые должны быть рассчитаны с учетом возмещения всей или существенной части стоимости предмета лизинга по цене на момент заключения договора лизинга и осуществляемые на протяжении срока действия договора лизинга, которые включают в себя:</w:t>
      </w:r>
    </w:p>
    <w:bookmarkEnd w:id="43"/>
    <w:p>
      <w:pPr>
        <w:spacing w:after="0"/>
        <w:ind w:left="0"/>
        <w:jc w:val="both"/>
      </w:pPr>
      <w:r>
        <w:rPr>
          <w:rFonts w:ascii="Times New Roman"/>
          <w:b w:val="false"/>
          <w:i w:val="false"/>
          <w:color w:val="000000"/>
          <w:sz w:val="28"/>
        </w:rPr>
        <w:t>
      1) возмещение лизингодателю затрат на приобретение предмета лизинга и любых других расходов, непосредственно связанных с приобретением, поставкой предмета лизинга и приведением его в рабочее состояние для использования по назначению в соответствии с договором лизинга;</w:t>
      </w:r>
    </w:p>
    <w:p>
      <w:pPr>
        <w:spacing w:after="0"/>
        <w:ind w:left="0"/>
        <w:jc w:val="both"/>
      </w:pPr>
      <w:r>
        <w:rPr>
          <w:rFonts w:ascii="Times New Roman"/>
          <w:b w:val="false"/>
          <w:i w:val="false"/>
          <w:color w:val="000000"/>
          <w:sz w:val="28"/>
        </w:rPr>
        <w:t>
      2) вознаграждение по лизингу;</w:t>
      </w:r>
    </w:p>
    <w:bookmarkStart w:name="z4900" w:id="44"/>
    <w:p>
      <w:pPr>
        <w:spacing w:after="0"/>
        <w:ind w:left="0"/>
        <w:jc w:val="both"/>
      </w:pPr>
      <w:r>
        <w:rPr>
          <w:rFonts w:ascii="Times New Roman"/>
          <w:b w:val="false"/>
          <w:i w:val="false"/>
          <w:color w:val="000000"/>
          <w:sz w:val="28"/>
        </w:rPr>
        <w:t>
      36) медицинские изделия – изделия медицинского назначения и медицинская техника;</w:t>
      </w:r>
    </w:p>
    <w:bookmarkEnd w:id="44"/>
    <w:bookmarkStart w:name="z4901" w:id="45"/>
    <w:p>
      <w:pPr>
        <w:spacing w:after="0"/>
        <w:ind w:left="0"/>
        <w:jc w:val="both"/>
      </w:pPr>
      <w:r>
        <w:rPr>
          <w:rFonts w:ascii="Times New Roman"/>
          <w:b w:val="false"/>
          <w:i w:val="false"/>
          <w:color w:val="000000"/>
          <w:sz w:val="28"/>
        </w:rPr>
        <w:t>
      37)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45"/>
    <w:bookmarkStart w:name="z4902" w:id="46"/>
    <w:p>
      <w:pPr>
        <w:spacing w:after="0"/>
        <w:ind w:left="0"/>
        <w:jc w:val="both"/>
      </w:pPr>
      <w:r>
        <w:rPr>
          <w:rFonts w:ascii="Times New Roman"/>
          <w:b w:val="false"/>
          <w:i w:val="false"/>
          <w:color w:val="000000"/>
          <w:sz w:val="28"/>
        </w:rPr>
        <w:t>
      38)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46"/>
    <w:bookmarkStart w:name="z4903" w:id="47"/>
    <w:p>
      <w:pPr>
        <w:spacing w:after="0"/>
        <w:ind w:left="0"/>
        <w:jc w:val="both"/>
      </w:pPr>
      <w:r>
        <w:rPr>
          <w:rFonts w:ascii="Times New Roman"/>
          <w:b w:val="false"/>
          <w:i w:val="false"/>
          <w:color w:val="000000"/>
          <w:sz w:val="28"/>
        </w:rPr>
        <w:t>
      39) медицинское задание – документ, формируемый заказчиком (заявителем) с указанием необходимых диагностических исследований и (или) медицинских манипуляций в соответствии с уровнем согласно государственного норматива сети организаций здравоохранения, профилем медицинской организации и клиническим протоколом для закупа медицинской техники на условиях расширенного срока сервисного обслуживания;</w:t>
      </w:r>
    </w:p>
    <w:bookmarkEnd w:id="47"/>
    <w:bookmarkStart w:name="z4904" w:id="48"/>
    <w:p>
      <w:pPr>
        <w:spacing w:after="0"/>
        <w:ind w:left="0"/>
        <w:jc w:val="both"/>
      </w:pPr>
      <w:r>
        <w:rPr>
          <w:rFonts w:ascii="Times New Roman"/>
          <w:b w:val="false"/>
          <w:i w:val="false"/>
          <w:color w:val="000000"/>
          <w:sz w:val="28"/>
        </w:rPr>
        <w:t>
      40)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48"/>
    <w:bookmarkStart w:name="z4905" w:id="49"/>
    <w:p>
      <w:pPr>
        <w:spacing w:after="0"/>
        <w:ind w:left="0"/>
        <w:jc w:val="both"/>
      </w:pPr>
      <w:r>
        <w:rPr>
          <w:rFonts w:ascii="Times New Roman"/>
          <w:b w:val="false"/>
          <w:i w:val="false"/>
          <w:color w:val="000000"/>
          <w:sz w:val="28"/>
        </w:rPr>
        <w:t>
      41) заключение на соответствие характеристик технической спецификации на закуп медицинской техники не менее двум моделям разных производителей – документ, выданной экспертной организацией в соответствии с настоящими Правилами, для планирования и организации закупа медицинской техники, используемый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49"/>
    <w:bookmarkStart w:name="z4906" w:id="50"/>
    <w:p>
      <w:pPr>
        <w:spacing w:after="0"/>
        <w:ind w:left="0"/>
        <w:jc w:val="both"/>
      </w:pPr>
      <w:r>
        <w:rPr>
          <w:rFonts w:ascii="Times New Roman"/>
          <w:b w:val="false"/>
          <w:i w:val="false"/>
          <w:color w:val="000000"/>
          <w:sz w:val="28"/>
        </w:rPr>
        <w:t>
      42) местные органы государственного управления здравоохранением областей, городов республиканского значения и столицы – государственные органы, реализующие государственную политику в области здравоохранения, обеспечивающие исполнение законодательства Республики Казахстан в области здравоохранения и иные функции в соответствии со статьей 13 Кодекса;</w:t>
      </w:r>
    </w:p>
    <w:bookmarkEnd w:id="50"/>
    <w:bookmarkStart w:name="z4907" w:id="51"/>
    <w:p>
      <w:pPr>
        <w:spacing w:after="0"/>
        <w:ind w:left="0"/>
        <w:jc w:val="both"/>
      </w:pPr>
      <w:r>
        <w:rPr>
          <w:rFonts w:ascii="Times New Roman"/>
          <w:b w:val="false"/>
          <w:i w:val="false"/>
          <w:color w:val="000000"/>
          <w:sz w:val="28"/>
        </w:rPr>
        <w:t>
      43) орфанный (редкий) лекарственный препарат (далее – орфанный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51"/>
    <w:bookmarkStart w:name="z4908" w:id="52"/>
    <w:p>
      <w:pPr>
        <w:spacing w:after="0"/>
        <w:ind w:left="0"/>
        <w:jc w:val="both"/>
      </w:pPr>
      <w:r>
        <w:rPr>
          <w:rFonts w:ascii="Times New Roman"/>
          <w:b w:val="false"/>
          <w:i w:val="false"/>
          <w:color w:val="000000"/>
          <w:sz w:val="28"/>
        </w:rPr>
        <w:t>
      44) производственная площадка – территориально обособленный комплекс производителя лекарственных средств и (или) медицинских изделий, предназначенный для выполнения всего и (или) части процесса производства лекарственных средств и (или) медицинских изделий или его определенных стадий;</w:t>
      </w:r>
    </w:p>
    <w:bookmarkEnd w:id="52"/>
    <w:bookmarkStart w:name="z4909" w:id="53"/>
    <w:p>
      <w:pPr>
        <w:spacing w:after="0"/>
        <w:ind w:left="0"/>
        <w:jc w:val="both"/>
      </w:pPr>
      <w:r>
        <w:rPr>
          <w:rFonts w:ascii="Times New Roman"/>
          <w:b w:val="false"/>
          <w:i w:val="false"/>
          <w:color w:val="000000"/>
          <w:sz w:val="28"/>
        </w:rPr>
        <w:t>
      45)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заключившие в соответствии с настоящими Правилами с организатором закупа, заказчиком, лизингодателем или единым дистрибьютором договор (долгосрочный договор, соглашение, меморандум, договор финансового лизинга в соответствии с законодательными актами Республики Казахстан, иную сделку), предметом которого являются поставка лекарственных средств и (или) медицинских изделий, оказание фармацевтических услуг;</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46)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911" w:id="54"/>
    <w:p>
      <w:pPr>
        <w:spacing w:after="0"/>
        <w:ind w:left="0"/>
        <w:jc w:val="both"/>
      </w:pPr>
      <w:r>
        <w:rPr>
          <w:rFonts w:ascii="Times New Roman"/>
          <w:b w:val="false"/>
          <w:i w:val="false"/>
          <w:color w:val="000000"/>
          <w:sz w:val="28"/>
        </w:rPr>
        <w:t>
      47) заявка – предложение на участие в закупе с целью быть признанным поставщиком в соответствии с условиями объявления или приглашения о закупе и условиями настоящих Правил;</w:t>
      </w:r>
    </w:p>
    <w:bookmarkEnd w:id="54"/>
    <w:bookmarkStart w:name="z4912" w:id="55"/>
    <w:p>
      <w:pPr>
        <w:spacing w:after="0"/>
        <w:ind w:left="0"/>
        <w:jc w:val="both"/>
      </w:pPr>
      <w:r>
        <w:rPr>
          <w:rFonts w:ascii="Times New Roman"/>
          <w:b w:val="false"/>
          <w:i w:val="false"/>
          <w:color w:val="000000"/>
          <w:sz w:val="28"/>
        </w:rPr>
        <w:t>
      48) заявитель – физическое или юридическое лицо, правомочное подавать заявления, документы и материалы для выдачи заключения на соответствие характеристик технической спецификации на закуп медицинской техники не менее двум моделям разных производителей, либо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направляющие заявки для осуществления закупа медицинской техники через единого дистрибьютора;</w:t>
      </w:r>
    </w:p>
    <w:bookmarkEnd w:id="55"/>
    <w:bookmarkStart w:name="z4913" w:id="56"/>
    <w:p>
      <w:pPr>
        <w:spacing w:after="0"/>
        <w:ind w:left="0"/>
        <w:jc w:val="both"/>
      </w:pPr>
      <w:r>
        <w:rPr>
          <w:rFonts w:ascii="Times New Roman"/>
          <w:b w:val="false"/>
          <w:i w:val="false"/>
          <w:color w:val="000000"/>
          <w:sz w:val="28"/>
        </w:rPr>
        <w:t>
      49) экспертная группа – группа специалистов по профилю запрашиваемой медицинской техники определяемая уполномоченным органом в области здравоохранения и ежегодно утверждаемая единым дистрибьютором;</w:t>
      </w:r>
    </w:p>
    <w:bookmarkEnd w:id="56"/>
    <w:bookmarkStart w:name="z4914" w:id="57"/>
    <w:p>
      <w:pPr>
        <w:spacing w:after="0"/>
        <w:ind w:left="0"/>
        <w:jc w:val="both"/>
      </w:pPr>
      <w:r>
        <w:rPr>
          <w:rFonts w:ascii="Times New Roman"/>
          <w:b w:val="false"/>
          <w:i w:val="false"/>
          <w:color w:val="000000"/>
          <w:sz w:val="28"/>
        </w:rPr>
        <w:t xml:space="preserve">
      50) экспертная оценка – оценка, осуществляемая государственной экспертной организацией в сфере обращения лекарственных средств и медицинских изделий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57"/>
    <w:bookmarkStart w:name="z4915" w:id="58"/>
    <w:p>
      <w:pPr>
        <w:spacing w:after="0"/>
        <w:ind w:left="0"/>
        <w:jc w:val="both"/>
      </w:pPr>
      <w:r>
        <w:rPr>
          <w:rFonts w:ascii="Times New Roman"/>
          <w:b w:val="false"/>
          <w:i w:val="false"/>
          <w:color w:val="000000"/>
          <w:sz w:val="28"/>
        </w:rPr>
        <w:t>
      51) эксперт – физическое лицо, обладающее специальными и (или) техническими познаниями, опытом не менее пяти лет и квалификацией по соответствующему профилю, подтверждаемыми соответствующими документами (дипломами, сертификатами, свидетельствами и другими документами), привлекаемое заказчиком, организатором закупок либо единым дистрибьютором на безвозмездной основе для дачи экспертного заключения о соответствии или несоответствии характеристики лекарственных средств и (или) изделий медицинского назначения или технической спецификации медицинской техники, предлагаемых потенциальным поставщиком, условиям объявления или приглашения на закуп и условиями, установленным настоящими Правилами;</w:t>
      </w:r>
    </w:p>
    <w:bookmarkEnd w:id="58"/>
    <w:bookmarkStart w:name="z4916" w:id="59"/>
    <w:p>
      <w:pPr>
        <w:spacing w:after="0"/>
        <w:ind w:left="0"/>
        <w:jc w:val="both"/>
      </w:pPr>
      <w:r>
        <w:rPr>
          <w:rFonts w:ascii="Times New Roman"/>
          <w:b w:val="false"/>
          <w:i w:val="false"/>
          <w:color w:val="000000"/>
          <w:sz w:val="28"/>
        </w:rPr>
        <w:t>
      52) закуп – приобретение заказчиком, организатором закупа, лизингодателем и единым дистрибьютором, лекарственных средств и (или) медицинских изделий, фармацевтических услуг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в порядке и способами, установленными настоящими Правилами;</w:t>
      </w:r>
    </w:p>
    <w:bookmarkEnd w:id="59"/>
    <w:bookmarkStart w:name="z4917" w:id="60"/>
    <w:p>
      <w:pPr>
        <w:spacing w:after="0"/>
        <w:ind w:left="0"/>
        <w:jc w:val="both"/>
      </w:pPr>
      <w:r>
        <w:rPr>
          <w:rFonts w:ascii="Times New Roman"/>
          <w:b w:val="false"/>
          <w:i w:val="false"/>
          <w:color w:val="000000"/>
          <w:sz w:val="28"/>
        </w:rPr>
        <w:t>
      53) договор закупа – договор, заключенный между заказчиком и поставщиком на закуп лекарственных средств и (или) медицинских изделий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54)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919" w:id="61"/>
    <w:p>
      <w:pPr>
        <w:spacing w:after="0"/>
        <w:ind w:left="0"/>
        <w:jc w:val="both"/>
      </w:pPr>
      <w:r>
        <w:rPr>
          <w:rFonts w:ascii="Times New Roman"/>
          <w:b w:val="false"/>
          <w:i w:val="false"/>
          <w:color w:val="000000"/>
          <w:sz w:val="28"/>
        </w:rPr>
        <w:t>
      55) организатор закупа – лицо, определенное заказчиком, которое организовывает закуп способами, предусмотренными настоящими Правилами, и направляет итоги закупа заказчику для заключения договора закупа или договора на оказание фармацевтических услуг;</w:t>
      </w:r>
    </w:p>
    <w:bookmarkEnd w:id="61"/>
    <w:bookmarkStart w:name="z4920" w:id="62"/>
    <w:p>
      <w:pPr>
        <w:spacing w:after="0"/>
        <w:ind w:left="0"/>
        <w:jc w:val="both"/>
      </w:pPr>
      <w:r>
        <w:rPr>
          <w:rFonts w:ascii="Times New Roman"/>
          <w:b w:val="false"/>
          <w:i w:val="false"/>
          <w:color w:val="000000"/>
          <w:sz w:val="28"/>
        </w:rPr>
        <w:t>
      56) трехсторонний договор закупа – договор, заключаемый между единым дистрибьютором, заказчиком и поставщиком в рамках долгосрочного договора поставки медицинской техники;</w:t>
      </w:r>
    </w:p>
    <w:bookmarkEnd w:id="62"/>
    <w:bookmarkStart w:name="z4921" w:id="63"/>
    <w:p>
      <w:pPr>
        <w:spacing w:after="0"/>
        <w:ind w:left="0"/>
        <w:jc w:val="both"/>
      </w:pPr>
      <w:r>
        <w:rPr>
          <w:rFonts w:ascii="Times New Roman"/>
          <w:b w:val="false"/>
          <w:i w:val="false"/>
          <w:color w:val="000000"/>
          <w:sz w:val="28"/>
        </w:rPr>
        <w:t>
      57) договор поставки медицинской техники с расширенным сроком сервисного обслуживания – договор, заключаемый между заказчиком медицинской техники и поставщиком на поставку, установку, сервисное обслуживание медицинской техники на срок до 10 лет;</w:t>
      </w:r>
    </w:p>
    <w:bookmarkEnd w:id="63"/>
    <w:bookmarkStart w:name="z4922" w:id="64"/>
    <w:p>
      <w:pPr>
        <w:spacing w:after="0"/>
        <w:ind w:left="0"/>
        <w:jc w:val="both"/>
      </w:pPr>
      <w:r>
        <w:rPr>
          <w:rFonts w:ascii="Times New Roman"/>
          <w:b w:val="false"/>
          <w:i w:val="false"/>
          <w:color w:val="000000"/>
          <w:sz w:val="28"/>
        </w:rPr>
        <w:t>
      58) расширенный срок сервисного обслуживания – полный цикл работ, включающий в себя поставку, установку, сервисное обслуживание медицинской техники, в том числе замену отработавших ресурс составных частей, замену или восстановлении отдельных частей медицинской техники, настройку и регулировку медицинской техники, специфические для данной медицинской техники работы, чистку, смазку и при необходимости переборку основных механизмов и узлов,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 и иные указанные в эксплуатационной документации операции, специфические для конкретного типа медицинской техники;</w:t>
      </w:r>
    </w:p>
    <w:bookmarkEnd w:id="64"/>
    <w:bookmarkStart w:name="z4923" w:id="65"/>
    <w:p>
      <w:pPr>
        <w:spacing w:after="0"/>
        <w:ind w:left="0"/>
        <w:jc w:val="both"/>
      </w:pPr>
      <w:r>
        <w:rPr>
          <w:rFonts w:ascii="Times New Roman"/>
          <w:b w:val="false"/>
          <w:i w:val="false"/>
          <w:color w:val="000000"/>
          <w:sz w:val="28"/>
        </w:rPr>
        <w:t>
      59)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65"/>
    <w:bookmarkStart w:name="z4924" w:id="66"/>
    <w:p>
      <w:pPr>
        <w:spacing w:after="0"/>
        <w:ind w:left="0"/>
        <w:jc w:val="both"/>
      </w:pPr>
      <w:r>
        <w:rPr>
          <w:rFonts w:ascii="Times New Roman"/>
          <w:b w:val="false"/>
          <w:i w:val="false"/>
          <w:color w:val="000000"/>
          <w:sz w:val="28"/>
        </w:rPr>
        <w:t>
      60) аффилированное лицо заказчика, организатора закупа, лизингодателя или единого дистрибьютора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организатором закупа, лизингодателя или единым дистрибьютором решения, в том числе в силу договора или договора финансового лизинга, а также любое лицо, в отношении которого заказчик или организатор закупа или лизингодатель или единый дистрибьютор имеют такую возможность;</w:t>
      </w:r>
    </w:p>
    <w:bookmarkEnd w:id="66"/>
    <w:bookmarkStart w:name="z4925" w:id="67"/>
    <w:p>
      <w:pPr>
        <w:spacing w:after="0"/>
        <w:ind w:left="0"/>
        <w:jc w:val="both"/>
      </w:pPr>
      <w:r>
        <w:rPr>
          <w:rFonts w:ascii="Times New Roman"/>
          <w:b w:val="false"/>
          <w:i w:val="false"/>
          <w:color w:val="000000"/>
          <w:sz w:val="28"/>
        </w:rPr>
        <w:t>
      61) инвентаризация на основе риск-ориентированного подхода – выявление фактического наличия лекарственных средств и медицинских изделий и их соответствия учетным данным для проверки сохранности, выявления излишков или нехваток и срока годности;</w:t>
      </w:r>
    </w:p>
    <w:bookmarkEnd w:id="67"/>
    <w:bookmarkStart w:name="z4926" w:id="68"/>
    <w:p>
      <w:pPr>
        <w:spacing w:after="0"/>
        <w:ind w:left="0"/>
        <w:jc w:val="both"/>
      </w:pPr>
      <w:r>
        <w:rPr>
          <w:rFonts w:ascii="Times New Roman"/>
          <w:b w:val="false"/>
          <w:i w:val="false"/>
          <w:color w:val="000000"/>
          <w:sz w:val="28"/>
        </w:rPr>
        <w:t>
      62)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торговое наименование)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8"/>
    <w:bookmarkStart w:name="z4927" w:id="69"/>
    <w:p>
      <w:pPr>
        <w:spacing w:after="0"/>
        <w:ind w:left="0"/>
        <w:jc w:val="both"/>
      </w:pPr>
      <w:r>
        <w:rPr>
          <w:rFonts w:ascii="Times New Roman"/>
          <w:b w:val="false"/>
          <w:i w:val="false"/>
          <w:color w:val="000000"/>
          <w:sz w:val="28"/>
        </w:rPr>
        <w:t>
      63)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(далее – предельная цена на международное непатентованное наименование)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bookmarkEnd w:id="69"/>
    <w:bookmarkStart w:name="z4928" w:id="70"/>
    <w:p>
      <w:pPr>
        <w:spacing w:after="0"/>
        <w:ind w:left="0"/>
        <w:jc w:val="both"/>
      </w:pPr>
      <w:r>
        <w:rPr>
          <w:rFonts w:ascii="Times New Roman"/>
          <w:b w:val="false"/>
          <w:i w:val="false"/>
          <w:color w:val="000000"/>
          <w:sz w:val="28"/>
        </w:rPr>
        <w:t>
      64) тендер – способ закупа среди потенциальных поставщиков, направленный на определение победителя в соответствии с настоящими Правилами;</w:t>
      </w:r>
    </w:p>
    <w:bookmarkEnd w:id="70"/>
    <w:bookmarkStart w:name="z4929" w:id="71"/>
    <w:p>
      <w:pPr>
        <w:spacing w:after="0"/>
        <w:ind w:left="0"/>
        <w:jc w:val="both"/>
      </w:pPr>
      <w:r>
        <w:rPr>
          <w:rFonts w:ascii="Times New Roman"/>
          <w:b w:val="false"/>
          <w:i w:val="false"/>
          <w:color w:val="000000"/>
          <w:sz w:val="28"/>
        </w:rPr>
        <w:t>
      65) аналогичная медицинская техника – медицинская техника, имеющая сходные характеристики и комплектацию, что позволяет ей выполнять одни и те же функции и быть взаимозаменяемой;</w:t>
      </w:r>
    </w:p>
    <w:bookmarkEnd w:id="71"/>
    <w:bookmarkStart w:name="z4930" w:id="72"/>
    <w:p>
      <w:pPr>
        <w:spacing w:after="0"/>
        <w:ind w:left="0"/>
        <w:jc w:val="both"/>
      </w:pPr>
      <w:r>
        <w:rPr>
          <w:rFonts w:ascii="Times New Roman"/>
          <w:b w:val="false"/>
          <w:i w:val="false"/>
          <w:color w:val="000000"/>
          <w:sz w:val="28"/>
        </w:rPr>
        <w:t>
      66)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72"/>
    <w:bookmarkStart w:name="z4931" w:id="73"/>
    <w:p>
      <w:pPr>
        <w:spacing w:after="0"/>
        <w:ind w:left="0"/>
        <w:jc w:val="both"/>
      </w:pPr>
      <w:r>
        <w:rPr>
          <w:rFonts w:ascii="Times New Roman"/>
          <w:b w:val="false"/>
          <w:i w:val="false"/>
          <w:color w:val="000000"/>
          <w:sz w:val="28"/>
        </w:rPr>
        <w:t>
      67) оплата стоимости фармацевтической услуги – возмещение субъектам в сфере обращения лекарственных средств и медицинских изделий фактических затрат за оказанные фармацевтические услуги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bookmarkEnd w:id="73"/>
    <w:bookmarkStart w:name="z4932" w:id="74"/>
    <w:p>
      <w:pPr>
        <w:spacing w:after="0"/>
        <w:ind w:left="0"/>
        <w:jc w:val="both"/>
      </w:pPr>
      <w:r>
        <w:rPr>
          <w:rFonts w:ascii="Times New Roman"/>
          <w:b w:val="false"/>
          <w:i w:val="false"/>
          <w:color w:val="000000"/>
          <w:sz w:val="28"/>
        </w:rPr>
        <w:t>
      68) договор об оказании фармацевтических услуг – договор, заключенный между заказчиком и поставщиком фармацевтических услуг в соответствии с настоящими Правилами и иными нормативными правовыми актами Республики Казахстан, подписанный сторонами или удостоверенный электронными цифровыми подписями сторон;</w:t>
      </w:r>
    </w:p>
    <w:bookmarkEnd w:id="74"/>
    <w:bookmarkStart w:name="z4933" w:id="75"/>
    <w:p>
      <w:pPr>
        <w:spacing w:after="0"/>
        <w:ind w:left="0"/>
        <w:jc w:val="both"/>
      </w:pPr>
      <w:r>
        <w:rPr>
          <w:rFonts w:ascii="Times New Roman"/>
          <w:b w:val="false"/>
          <w:i w:val="false"/>
          <w:color w:val="000000"/>
          <w:sz w:val="28"/>
        </w:rPr>
        <w:t>
      69) поставщик фармацевтической услуги – субъект здравоохранения, оказывающий услуги по обеспечению населения по рецептам лекарственными средствами и (или) медицинскими изделиями на основании договора с местным органом государственного управления здравоохранением областей, городов республиканского значения и столицы или единым дистрибьютором в порядке и способами, определенными настоящими Правилами;</w:t>
      </w:r>
    </w:p>
    <w:bookmarkEnd w:id="75"/>
    <w:bookmarkStart w:name="z4934" w:id="76"/>
    <w:p>
      <w:pPr>
        <w:spacing w:after="0"/>
        <w:ind w:left="0"/>
        <w:jc w:val="both"/>
      </w:pPr>
      <w:r>
        <w:rPr>
          <w:rFonts w:ascii="Times New Roman"/>
          <w:b w:val="false"/>
          <w:i w:val="false"/>
          <w:color w:val="000000"/>
          <w:sz w:val="28"/>
        </w:rPr>
        <w:t>
      70)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936" w:id="77"/>
    <w:p>
      <w:pPr>
        <w:spacing w:after="0"/>
        <w:ind w:left="0"/>
        <w:jc w:val="both"/>
      </w:pPr>
      <w:r>
        <w:rPr>
          <w:rFonts w:ascii="Times New Roman"/>
          <w:b w:val="false"/>
          <w:i w:val="false"/>
          <w:color w:val="000000"/>
          <w:sz w:val="28"/>
        </w:rPr>
        <w:t>
      72) иностранный товаропроизводитель – иностранное юридическое лицо, созданное на территории иностранного государства и являющееся нерезидентом Республики Казахстан, осуществляющее производство или переработку готовых к употреблению (применению) лекарственных средств и (или) медицинских изделий за пределами Республики Казахстан и подтверждающее их сертификатами о происхождении, выданными компетентными органами в стране экспортера;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73)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4938" w:id="78"/>
    <w:p>
      <w:pPr>
        <w:spacing w:after="0"/>
        <w:ind w:left="0"/>
        <w:jc w:val="both"/>
      </w:pPr>
      <w:r>
        <w:rPr>
          <w:rFonts w:ascii="Times New Roman"/>
          <w:b w:val="false"/>
          <w:i w:val="false"/>
          <w:color w:val="000000"/>
          <w:sz w:val="28"/>
        </w:rPr>
        <w:t>
      74)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 когда товар доставляется заказчику в место назначения, указанное в договоре, очищенном от всех таможенных пошлин и рисков.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3. Закуп производится с соблюдением следующих принципов:</w:t>
      </w:r>
    </w:p>
    <w:bookmarkEnd w:id="79"/>
    <w:bookmarkStart w:name="z94" w:id="80"/>
    <w:p>
      <w:pPr>
        <w:spacing w:after="0"/>
        <w:ind w:left="0"/>
        <w:jc w:val="both"/>
      </w:pP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p>
    <w:bookmarkEnd w:id="80"/>
    <w:bookmarkStart w:name="z95" w:id="81"/>
    <w:p>
      <w:pPr>
        <w:spacing w:after="0"/>
        <w:ind w:left="0"/>
        <w:jc w:val="both"/>
      </w:pPr>
      <w:r>
        <w:rPr>
          <w:rFonts w:ascii="Times New Roman"/>
          <w:b w:val="false"/>
          <w:i w:val="false"/>
          <w:color w:val="000000"/>
          <w:sz w:val="28"/>
        </w:rPr>
        <w:t>
      2) добросовестная конкуренция среди потенциальных поставщиков;</w:t>
      </w:r>
    </w:p>
    <w:bookmarkEnd w:id="81"/>
    <w:bookmarkStart w:name="z96" w:id="82"/>
    <w:p>
      <w:pPr>
        <w:spacing w:after="0"/>
        <w:ind w:left="0"/>
        <w:jc w:val="both"/>
      </w:pPr>
      <w:r>
        <w:rPr>
          <w:rFonts w:ascii="Times New Roman"/>
          <w:b w:val="false"/>
          <w:i w:val="false"/>
          <w:color w:val="000000"/>
          <w:sz w:val="28"/>
        </w:rPr>
        <w:t>
      3) гласность и прозрачность процесса закупок;</w:t>
      </w:r>
    </w:p>
    <w:bookmarkEnd w:id="82"/>
    <w:bookmarkStart w:name="z97" w:id="83"/>
    <w:p>
      <w:pPr>
        <w:spacing w:after="0"/>
        <w:ind w:left="0"/>
        <w:jc w:val="both"/>
      </w:pPr>
      <w:r>
        <w:rPr>
          <w:rFonts w:ascii="Times New Roman"/>
          <w:b w:val="false"/>
          <w:i w:val="false"/>
          <w:color w:val="000000"/>
          <w:sz w:val="28"/>
        </w:rPr>
        <w:t>
      4) поддержка казахстанских товаропроизводителей.</w:t>
      </w:r>
    </w:p>
    <w:bookmarkEnd w:id="83"/>
    <w:bookmarkStart w:name="z98" w:id="84"/>
    <w:p>
      <w:pPr>
        <w:spacing w:after="0"/>
        <w:ind w:left="0"/>
        <w:jc w:val="both"/>
      </w:pPr>
      <w:r>
        <w:rPr>
          <w:rFonts w:ascii="Times New Roman"/>
          <w:b w:val="false"/>
          <w:i w:val="false"/>
          <w:color w:val="000000"/>
          <w:sz w:val="28"/>
        </w:rPr>
        <w:t>
      4.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и средств обязательного социального медицинского страхования лекарственные средства и медицинские изделия закупаются по ценам, не превышающим установленных Приказом 96 и Приказом 77,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5. Закуп лекарственных средств, медицинских изделий или фармацевтических услуг осуществляется заказчиком или организатором закупа посредством веб-портала одним из следующих способов:</w:t>
      </w:r>
    </w:p>
    <w:bookmarkEnd w:id="85"/>
    <w:bookmarkStart w:name="z3277" w:id="86"/>
    <w:p>
      <w:pPr>
        <w:spacing w:after="0"/>
        <w:ind w:left="0"/>
        <w:jc w:val="both"/>
      </w:pPr>
      <w:r>
        <w:rPr>
          <w:rFonts w:ascii="Times New Roman"/>
          <w:b w:val="false"/>
          <w:i w:val="false"/>
          <w:color w:val="000000"/>
          <w:sz w:val="28"/>
        </w:rPr>
        <w:t>
      1) тендер;</w:t>
      </w:r>
    </w:p>
    <w:bookmarkEnd w:id="86"/>
    <w:bookmarkStart w:name="z3278" w:id="87"/>
    <w:p>
      <w:pPr>
        <w:spacing w:after="0"/>
        <w:ind w:left="0"/>
        <w:jc w:val="both"/>
      </w:pPr>
      <w:r>
        <w:rPr>
          <w:rFonts w:ascii="Times New Roman"/>
          <w:b w:val="false"/>
          <w:i w:val="false"/>
          <w:color w:val="000000"/>
          <w:sz w:val="28"/>
        </w:rPr>
        <w:t>
      2) запрос ценовых предложений;</w:t>
      </w:r>
    </w:p>
    <w:bookmarkEnd w:id="87"/>
    <w:bookmarkStart w:name="z3279" w:id="88"/>
    <w:p>
      <w:pPr>
        <w:spacing w:after="0"/>
        <w:ind w:left="0"/>
        <w:jc w:val="both"/>
      </w:pPr>
      <w:r>
        <w:rPr>
          <w:rFonts w:ascii="Times New Roman"/>
          <w:b w:val="false"/>
          <w:i w:val="false"/>
          <w:color w:val="000000"/>
          <w:sz w:val="28"/>
        </w:rPr>
        <w:t>
      3) из одного источника;</w:t>
      </w:r>
    </w:p>
    <w:bookmarkEnd w:id="88"/>
    <w:bookmarkStart w:name="z3280" w:id="89"/>
    <w:p>
      <w:pPr>
        <w:spacing w:after="0"/>
        <w:ind w:left="0"/>
        <w:jc w:val="both"/>
      </w:pPr>
      <w:r>
        <w:rPr>
          <w:rFonts w:ascii="Times New Roman"/>
          <w:b w:val="false"/>
          <w:i w:val="false"/>
          <w:color w:val="000000"/>
          <w:sz w:val="28"/>
        </w:rPr>
        <w:t>
      4) закуп у единого дистрибьютора по его списку;</w:t>
      </w:r>
    </w:p>
    <w:bookmarkEnd w:id="89"/>
    <w:bookmarkStart w:name="z3281" w:id="90"/>
    <w:p>
      <w:pPr>
        <w:spacing w:after="0"/>
        <w:ind w:left="0"/>
        <w:jc w:val="both"/>
      </w:pPr>
      <w:r>
        <w:rPr>
          <w:rFonts w:ascii="Times New Roman"/>
          <w:b w:val="false"/>
          <w:i w:val="false"/>
          <w:color w:val="000000"/>
          <w:sz w:val="28"/>
        </w:rPr>
        <w:t>
      5) через единого дистрибьютора в случаях, предусмотренных настоящими Правилами.</w:t>
      </w:r>
    </w:p>
    <w:bookmarkEnd w:id="90"/>
    <w:bookmarkStart w:name="z3282" w:id="91"/>
    <w:p>
      <w:pPr>
        <w:spacing w:after="0"/>
        <w:ind w:left="0"/>
        <w:jc w:val="both"/>
      </w:pPr>
      <w:r>
        <w:rPr>
          <w:rFonts w:ascii="Times New Roman"/>
          <w:b w:val="false"/>
          <w:i w:val="false"/>
          <w:color w:val="000000"/>
          <w:sz w:val="28"/>
        </w:rPr>
        <w:t>
      6) особый закуп;</w:t>
      </w:r>
    </w:p>
    <w:bookmarkEnd w:id="91"/>
    <w:bookmarkStart w:name="z3283" w:id="92"/>
    <w:p>
      <w:pPr>
        <w:spacing w:after="0"/>
        <w:ind w:left="0"/>
        <w:jc w:val="both"/>
      </w:pPr>
      <w:r>
        <w:rPr>
          <w:rFonts w:ascii="Times New Roman"/>
          <w:b w:val="false"/>
          <w:i w:val="false"/>
          <w:color w:val="000000"/>
          <w:sz w:val="28"/>
        </w:rPr>
        <w:t>
      Допускается привлечение соисполнителя потенциальным поставщиком для оказания фармацевтических услуг. Информация о соответствии соисполнителя условиям, установленных настоящими Правилами, приводится потенциальным поставщиком в технической спецификации.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5" w:id="93"/>
    <w:p>
      <w:pPr>
        <w:spacing w:after="0"/>
        <w:ind w:left="0"/>
        <w:jc w:val="both"/>
      </w:pPr>
      <w:r>
        <w:rPr>
          <w:rFonts w:ascii="Times New Roman"/>
          <w:b w:val="false"/>
          <w:i w:val="false"/>
          <w:color w:val="000000"/>
          <w:sz w:val="28"/>
        </w:rPr>
        <w:t>
      5-1. Лизингодатель осуществляет закуп медицинской техники, для дальнейшей передачи субъектам здравоохранения на условиях финансового лизинга в соответствии с главой 1 раздела 3 настоящих Правил.</w:t>
      </w:r>
    </w:p>
    <w:bookmarkEnd w:id="93"/>
    <w:bookmarkStart w:name="z3286" w:id="94"/>
    <w:p>
      <w:pPr>
        <w:spacing w:after="0"/>
        <w:ind w:left="0"/>
        <w:jc w:val="both"/>
      </w:pPr>
      <w:r>
        <w:rPr>
          <w:rFonts w:ascii="Times New Roman"/>
          <w:b w:val="false"/>
          <w:i w:val="false"/>
          <w:color w:val="000000"/>
          <w:sz w:val="28"/>
        </w:rPr>
        <w:t>
      Закуп, предусмотренный главой 12 раздела 3 настоящих Правил проводится на бумажных носителях, до 30 сентября 2025 года.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5-1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7" w:id="95"/>
    <w:p>
      <w:pPr>
        <w:spacing w:after="0"/>
        <w:ind w:left="0"/>
        <w:jc w:val="both"/>
      </w:pPr>
      <w:r>
        <w:rPr>
          <w:rFonts w:ascii="Times New Roman"/>
          <w:b w:val="false"/>
          <w:i w:val="false"/>
          <w:color w:val="000000"/>
          <w:sz w:val="28"/>
        </w:rPr>
        <w:t xml:space="preserve">
      5-2. Заказчики осуществляют закуп лекарственных средств и медицинских изделий не включенных в </w:t>
      </w:r>
      <w:r>
        <w:rPr>
          <w:rFonts w:ascii="Times New Roman"/>
          <w:b w:val="false"/>
          <w:i w:val="false"/>
          <w:color w:val="000000"/>
          <w:sz w:val="28"/>
        </w:rPr>
        <w:t>Приказ 88</w:t>
      </w:r>
      <w:r>
        <w:rPr>
          <w:rFonts w:ascii="Times New Roman"/>
          <w:b w:val="false"/>
          <w:i w:val="false"/>
          <w:color w:val="000000"/>
          <w:sz w:val="28"/>
        </w:rPr>
        <w:t xml:space="preserve"> в соответствии с главами 1, 3, 4, 4-1 раздела 3 настоящих Правил.</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5-2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6. Закуп специализированных лечебных продуктов осуществляется заказчиком или организатором закупа в соответствии с законодательством Республики Казахстан о государственных закупках.</w:t>
      </w:r>
    </w:p>
    <w:bookmarkEnd w:id="96"/>
    <w:bookmarkStart w:name="z108" w:id="97"/>
    <w:p>
      <w:pPr>
        <w:spacing w:after="0"/>
        <w:ind w:left="0"/>
        <w:jc w:val="both"/>
      </w:pPr>
      <w:r>
        <w:rPr>
          <w:rFonts w:ascii="Times New Roman"/>
          <w:b w:val="false"/>
          <w:i w:val="false"/>
          <w:color w:val="000000"/>
          <w:sz w:val="28"/>
        </w:rPr>
        <w:t>
      7. Единым дистрибьютором закуп осуществляется одним из следующих способов:</w:t>
      </w:r>
    </w:p>
    <w:bookmarkEnd w:id="97"/>
    <w:bookmarkStart w:name="z4663" w:id="98"/>
    <w:p>
      <w:pPr>
        <w:spacing w:after="0"/>
        <w:ind w:left="0"/>
        <w:jc w:val="both"/>
      </w:pPr>
      <w:r>
        <w:rPr>
          <w:rFonts w:ascii="Times New Roman"/>
          <w:b w:val="false"/>
          <w:i w:val="false"/>
          <w:color w:val="000000"/>
          <w:sz w:val="28"/>
        </w:rPr>
        <w:t>
      1) тендер посредством веб-портала;</w:t>
      </w:r>
    </w:p>
    <w:bookmarkEnd w:id="98"/>
    <w:bookmarkStart w:name="z4664" w:id="99"/>
    <w:p>
      <w:pPr>
        <w:spacing w:after="0"/>
        <w:ind w:left="0"/>
        <w:jc w:val="both"/>
      </w:pPr>
      <w:r>
        <w:rPr>
          <w:rFonts w:ascii="Times New Roman"/>
          <w:b w:val="false"/>
          <w:i w:val="false"/>
          <w:color w:val="000000"/>
          <w:sz w:val="28"/>
        </w:rPr>
        <w:t>
      2) из одного источника посредством веб-портала;</w:t>
      </w:r>
    </w:p>
    <w:bookmarkEnd w:id="99"/>
    <w:bookmarkStart w:name="z4665" w:id="100"/>
    <w:p>
      <w:pPr>
        <w:spacing w:after="0"/>
        <w:ind w:left="0"/>
        <w:jc w:val="both"/>
      </w:pPr>
      <w:r>
        <w:rPr>
          <w:rFonts w:ascii="Times New Roman"/>
          <w:b w:val="false"/>
          <w:i w:val="false"/>
          <w:color w:val="000000"/>
          <w:sz w:val="28"/>
        </w:rPr>
        <w:t>
      3) у казахстанских и иностранных товаропроизводителей или через структурные подразделения Организации Объединенных Наций;</w:t>
      </w:r>
    </w:p>
    <w:bookmarkEnd w:id="100"/>
    <w:bookmarkStart w:name="z4666" w:id="101"/>
    <w:p>
      <w:pPr>
        <w:spacing w:after="0"/>
        <w:ind w:left="0"/>
        <w:jc w:val="both"/>
      </w:pPr>
      <w:r>
        <w:rPr>
          <w:rFonts w:ascii="Times New Roman"/>
          <w:b w:val="false"/>
          <w:i w:val="false"/>
          <w:color w:val="000000"/>
          <w:sz w:val="28"/>
        </w:rPr>
        <w:t>
      4) по долгосрочным договорам поставки.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8. Потенциальный поставщик не участвует в закупе, если:</w:t>
      </w:r>
    </w:p>
    <w:bookmarkEnd w:id="102"/>
    <w:bookmarkStart w:name="z115" w:id="103"/>
    <w:p>
      <w:pPr>
        <w:spacing w:after="0"/>
        <w:ind w:left="0"/>
        <w:jc w:val="both"/>
      </w:pPr>
      <w:r>
        <w:rPr>
          <w:rFonts w:ascii="Times New Roman"/>
          <w:b w:val="false"/>
          <w:i w:val="false"/>
          <w:color w:val="000000"/>
          <w:sz w:val="28"/>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организатора закупа, лизингодателя или единого дистрибьютора в проводимом закупе;</w:t>
      </w:r>
    </w:p>
    <w:bookmarkEnd w:id="103"/>
    <w:bookmarkStart w:name="z116" w:id="104"/>
    <w:p>
      <w:pPr>
        <w:spacing w:after="0"/>
        <w:ind w:left="0"/>
        <w:jc w:val="both"/>
      </w:pPr>
      <w:r>
        <w:rPr>
          <w:rFonts w:ascii="Times New Roman"/>
          <w:b w:val="false"/>
          <w:i w:val="false"/>
          <w:color w:val="000000"/>
          <w:sz w:val="28"/>
        </w:rPr>
        <w:t>
      2) финансово-хозяйственная деятельность потенциального поставщика или поставщика приостановлена.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9. Потенциальный поставщик, участвующий в закупе, соответствует следующим условиям:</w:t>
      </w:r>
    </w:p>
    <w:bookmarkEnd w:id="105"/>
    <w:bookmarkStart w:name="z118" w:id="106"/>
    <w:p>
      <w:pPr>
        <w:spacing w:after="0"/>
        <w:ind w:left="0"/>
        <w:jc w:val="both"/>
      </w:pPr>
      <w:r>
        <w:rPr>
          <w:rFonts w:ascii="Times New Roman"/>
          <w:b w:val="false"/>
          <w:i w:val="false"/>
          <w:color w:val="000000"/>
          <w:sz w:val="28"/>
        </w:rPr>
        <w:t>
      1) правоспособность (для юридических лиц), гражданская дееспособность (для физических лиц, осуществляющих предпринимательскую деятельность);</w:t>
      </w:r>
    </w:p>
    <w:bookmarkEnd w:id="106"/>
    <w:bookmarkStart w:name="z119" w:id="107"/>
    <w:p>
      <w:pPr>
        <w:spacing w:after="0"/>
        <w:ind w:left="0"/>
        <w:jc w:val="both"/>
      </w:pPr>
      <w:r>
        <w:rPr>
          <w:rFonts w:ascii="Times New Roman"/>
          <w:b w:val="false"/>
          <w:i w:val="false"/>
          <w:color w:val="000000"/>
          <w:sz w:val="28"/>
        </w:rPr>
        <w:t>
      2) правоспособность на осуществление соответствующей фармацевтической деятельности;</w:t>
      </w:r>
    </w:p>
    <w:bookmarkEnd w:id="107"/>
    <w:bookmarkStart w:name="z120" w:id="108"/>
    <w:p>
      <w:pPr>
        <w:spacing w:after="0"/>
        <w:ind w:left="0"/>
        <w:jc w:val="both"/>
      </w:pPr>
      <w:r>
        <w:rPr>
          <w:rFonts w:ascii="Times New Roman"/>
          <w:b w:val="false"/>
          <w:i w:val="false"/>
          <w:color w:val="000000"/>
          <w:sz w:val="28"/>
        </w:rPr>
        <w:t>
      3) не аффилирован с членами и секретарем комиссии (комиссии), а также представителями заказчика, организатора закупа, лизингодателя или единого дистрибьютора, которые принимают решения (прямо и (или) косвенно) и (или) оказывают влияние на принимаемые решения комиссией (комиссии);</w:t>
      </w:r>
    </w:p>
    <w:bookmarkEnd w:id="108"/>
    <w:bookmarkStart w:name="z121" w:id="109"/>
    <w:p>
      <w:pPr>
        <w:spacing w:after="0"/>
        <w:ind w:left="0"/>
        <w:jc w:val="both"/>
      </w:pPr>
      <w:r>
        <w:rPr>
          <w:rFonts w:ascii="Times New Roman"/>
          <w:b w:val="false"/>
          <w:i w:val="false"/>
          <w:color w:val="000000"/>
          <w:sz w:val="28"/>
        </w:rPr>
        <w:t>
      4)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w:t>
      </w:r>
    </w:p>
    <w:bookmarkEnd w:id="109"/>
    <w:bookmarkStart w:name="z122" w:id="110"/>
    <w:p>
      <w:pPr>
        <w:spacing w:after="0"/>
        <w:ind w:left="0"/>
        <w:jc w:val="both"/>
      </w:pPr>
      <w:r>
        <w:rPr>
          <w:rFonts w:ascii="Times New Roman"/>
          <w:b w:val="false"/>
          <w:i w:val="false"/>
          <w:color w:val="000000"/>
          <w:sz w:val="28"/>
        </w:rPr>
        <w:t>
      5) не подлежит процедуре банкротства либо ликвидации;</w:t>
      </w:r>
    </w:p>
    <w:bookmarkEnd w:id="110"/>
    <w:bookmarkStart w:name="z123" w:id="111"/>
    <w:p>
      <w:pPr>
        <w:spacing w:after="0"/>
        <w:ind w:left="0"/>
        <w:jc w:val="both"/>
      </w:pPr>
      <w:r>
        <w:rPr>
          <w:rFonts w:ascii="Times New Roman"/>
          <w:b w:val="false"/>
          <w:i w:val="false"/>
          <w:color w:val="000000"/>
          <w:sz w:val="28"/>
        </w:rPr>
        <w:t>
      6) не является участником тендера по одному лоту со своим аффилированным лицом.</w:t>
      </w:r>
    </w:p>
    <w:bookmarkEnd w:id="111"/>
    <w:bookmarkStart w:name="z124" w:id="112"/>
    <w:p>
      <w:pPr>
        <w:spacing w:after="0"/>
        <w:ind w:left="0"/>
        <w:jc w:val="both"/>
      </w:pPr>
      <w:r>
        <w:rPr>
          <w:rFonts w:ascii="Times New Roman"/>
          <w:b w:val="false"/>
          <w:i w:val="false"/>
          <w:color w:val="000000"/>
          <w:sz w:val="28"/>
        </w:rPr>
        <w:t>
      Условия настоящего пункта не применяются при осуществлении закупа у иностранных товаропроизводителей и через международные организации, учрежденные Организацией Объединенных Наций.</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3"/>
    <w:p>
      <w:pPr>
        <w:spacing w:after="0"/>
        <w:ind w:left="0"/>
        <w:jc w:val="both"/>
      </w:pPr>
      <w:r>
        <w:rPr>
          <w:rFonts w:ascii="Times New Roman"/>
          <w:b w:val="false"/>
          <w:i w:val="false"/>
          <w:color w:val="000000"/>
          <w:sz w:val="28"/>
        </w:rPr>
        <w:t>
      10. Потенциальный поставщик в рамках закупа по одному лоту представляет одно торговое наименование лекарственного средства или медицинского изделия, за исключением случая, когда по условиям объявления или приглашения на закуп требуется его комплектность.</w:t>
      </w:r>
    </w:p>
    <w:bookmarkEnd w:id="113"/>
    <w:bookmarkStart w:name="z126" w:id="114"/>
    <w:p>
      <w:pPr>
        <w:spacing w:after="0"/>
        <w:ind w:left="0"/>
        <w:jc w:val="both"/>
      </w:pPr>
      <w:r>
        <w:rPr>
          <w:rFonts w:ascii="Times New Roman"/>
          <w:b w:val="false"/>
          <w:i w:val="false"/>
          <w:color w:val="000000"/>
          <w:sz w:val="28"/>
        </w:rPr>
        <w:t>
      Местными органами государственного управления здравоохранением областей, городов республиканского значения и столицы осуществляется закуп фармацевтических услуг в рамках гарантированного объема бесплатной медицинской помощи:</w:t>
      </w:r>
    </w:p>
    <w:bookmarkEnd w:id="114"/>
    <w:bookmarkStart w:name="z127" w:id="115"/>
    <w:p>
      <w:pPr>
        <w:spacing w:after="0"/>
        <w:ind w:left="0"/>
        <w:jc w:val="both"/>
      </w:pPr>
      <w:r>
        <w:rPr>
          <w:rFonts w:ascii="Times New Roman"/>
          <w:b w:val="false"/>
          <w:i w:val="false"/>
          <w:color w:val="000000"/>
          <w:sz w:val="28"/>
        </w:rPr>
        <w:t xml:space="preserve">
      1) для лекарственных средств и медицинских изделий, входящих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5 августа 2021 года № ҚР ДСМ - 75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под № 23885), но не входящих в перечень единого дистрибьютора;</w:t>
      </w:r>
    </w:p>
    <w:bookmarkEnd w:id="115"/>
    <w:bookmarkStart w:name="z128" w:id="116"/>
    <w:p>
      <w:pPr>
        <w:spacing w:after="0"/>
        <w:ind w:left="0"/>
        <w:jc w:val="both"/>
      </w:pPr>
      <w:r>
        <w:rPr>
          <w:rFonts w:ascii="Times New Roman"/>
          <w:b w:val="false"/>
          <w:i w:val="false"/>
          <w:color w:val="000000"/>
          <w:sz w:val="28"/>
        </w:rPr>
        <w:t>
      2) в целях обеспечения детей, в случаях закупа лекарственного средства, в инструкции по медицинскому применению которого имеется указание о противопоказаниях к применению у детей;</w:t>
      </w:r>
    </w:p>
    <w:bookmarkEnd w:id="116"/>
    <w:bookmarkStart w:name="z129" w:id="117"/>
    <w:p>
      <w:pPr>
        <w:spacing w:after="0"/>
        <w:ind w:left="0"/>
        <w:jc w:val="both"/>
      </w:pPr>
      <w:r>
        <w:rPr>
          <w:rFonts w:ascii="Times New Roman"/>
          <w:b w:val="false"/>
          <w:i w:val="false"/>
          <w:color w:val="000000"/>
          <w:sz w:val="28"/>
        </w:rPr>
        <w:t>
      3) при индивидуальной непереносимости пациента на основании заключения врачебно-консультативной комиссии и решения местных представительных органов областей, городов республиканского значения и столицы.</w:t>
      </w:r>
    </w:p>
    <w:bookmarkEnd w:id="117"/>
    <w:bookmarkStart w:name="z130" w:id="118"/>
    <w:p>
      <w:pPr>
        <w:spacing w:after="0"/>
        <w:ind w:left="0"/>
        <w:jc w:val="both"/>
      </w:pPr>
      <w:r>
        <w:rPr>
          <w:rFonts w:ascii="Times New Roman"/>
          <w:b w:val="false"/>
          <w:i w:val="false"/>
          <w:color w:val="000000"/>
          <w:sz w:val="28"/>
        </w:rPr>
        <w:t>
      11. К закупаемым и отпускаемым, в том числе при закупе фармацевтических услуг, лекарственным средствам и медицинским изделиям предъявляются следующие условия:</w:t>
      </w:r>
    </w:p>
    <w:bookmarkEnd w:id="118"/>
    <w:bookmarkStart w:name="z131" w:id="119"/>
    <w:p>
      <w:pPr>
        <w:spacing w:after="0"/>
        <w:ind w:left="0"/>
        <w:jc w:val="both"/>
      </w:pPr>
      <w:r>
        <w:rPr>
          <w:rFonts w:ascii="Times New Roman"/>
          <w:b w:val="false"/>
          <w:i w:val="false"/>
          <w:color w:val="000000"/>
          <w:sz w:val="28"/>
        </w:rPr>
        <w:t xml:space="preserve">
      1) наличие государственной регистрации в Республике Казахстан, за исключением лекарственных препаратов, изготовленных в аптеках, комплектующих, входящих в состав изделия медицинского назначения, не используемых в качестве самостоятельного изделия, незарегистрированных лекарственных средств, медицинских изделий, ввозимых на территорию Республики Казахстан на основании заключения (разрешительного документа). </w:t>
      </w:r>
    </w:p>
    <w:bookmarkEnd w:id="119"/>
    <w:p>
      <w:pPr>
        <w:spacing w:after="0"/>
        <w:ind w:left="0"/>
        <w:jc w:val="both"/>
      </w:pPr>
      <w:r>
        <w:rPr>
          <w:rFonts w:ascii="Times New Roman"/>
          <w:b w:val="false"/>
          <w:i w:val="false"/>
          <w:color w:val="000000"/>
          <w:sz w:val="28"/>
        </w:rPr>
        <w:t>
      При закупе медицинской техники в специальном транспортном средстве – наличие государственной регистрации в Республике Казахстан в качестве единого передвижного медицинского комплекса.</w:t>
      </w:r>
    </w:p>
    <w:bookmarkStart w:name="z132" w:id="120"/>
    <w:p>
      <w:pPr>
        <w:spacing w:after="0"/>
        <w:ind w:left="0"/>
        <w:jc w:val="both"/>
      </w:pPr>
      <w:r>
        <w:rPr>
          <w:rFonts w:ascii="Times New Roman"/>
          <w:b w:val="false"/>
          <w:i w:val="false"/>
          <w:color w:val="000000"/>
          <w:sz w:val="28"/>
        </w:rPr>
        <w:t>
      Отсутствие необходимости регистрации комплектующего медицинской техники (из комплекта поставки) подтверждается письмом экспертной организации или уполномоченного органа в области здравоохранения;</w:t>
      </w:r>
    </w:p>
    <w:bookmarkEnd w:id="120"/>
    <w:p>
      <w:pPr>
        <w:spacing w:after="0"/>
        <w:ind w:left="0"/>
        <w:jc w:val="both"/>
      </w:pPr>
      <w:r>
        <w:rPr>
          <w:rFonts w:ascii="Times New Roman"/>
          <w:b w:val="false"/>
          <w:i w:val="false"/>
          <w:color w:val="000000"/>
          <w:sz w:val="28"/>
        </w:rPr>
        <w:t>
      При этом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bookmarkStart w:name="z133" w:id="121"/>
    <w:p>
      <w:pPr>
        <w:spacing w:after="0"/>
        <w:ind w:left="0"/>
        <w:jc w:val="both"/>
      </w:pPr>
      <w:r>
        <w:rPr>
          <w:rFonts w:ascii="Times New Roman"/>
          <w:b w:val="false"/>
          <w:i w:val="false"/>
          <w:color w:val="000000"/>
          <w:sz w:val="28"/>
        </w:rPr>
        <w:t>
      2) соответствие характеристики или технической спецификации условиям объявления или приглашения на закуп.</w:t>
      </w:r>
    </w:p>
    <w:bookmarkEnd w:id="121"/>
    <w:bookmarkStart w:name="z134" w:id="122"/>
    <w:p>
      <w:pPr>
        <w:spacing w:after="0"/>
        <w:ind w:left="0"/>
        <w:jc w:val="both"/>
      </w:pPr>
      <w:r>
        <w:rPr>
          <w:rFonts w:ascii="Times New Roman"/>
          <w:b w:val="false"/>
          <w:i w:val="false"/>
          <w:color w:val="000000"/>
          <w:sz w:val="28"/>
        </w:rPr>
        <w:t>
      При этом допускается превышение предлагаемых функциональных, технических, качественных и эксплуатационных характеристик медицинской техники требованиям технической спецификации;</w:t>
      </w:r>
    </w:p>
    <w:bookmarkEnd w:id="122"/>
    <w:bookmarkStart w:name="z135" w:id="123"/>
    <w:p>
      <w:pPr>
        <w:spacing w:after="0"/>
        <w:ind w:left="0"/>
        <w:jc w:val="both"/>
      </w:pPr>
      <w:r>
        <w:rPr>
          <w:rFonts w:ascii="Times New Roman"/>
          <w:b w:val="false"/>
          <w:i w:val="false"/>
          <w:color w:val="000000"/>
          <w:sz w:val="28"/>
        </w:rPr>
        <w:t xml:space="preserve">
      3) непревышение предельных цен по международному непатентованному названию и торговому наименованию (при наличии), утвержденных </w:t>
      </w:r>
      <w:r>
        <w:rPr>
          <w:rFonts w:ascii="Times New Roman"/>
          <w:b w:val="false"/>
          <w:i w:val="false"/>
          <w:color w:val="000000"/>
          <w:sz w:val="28"/>
        </w:rPr>
        <w:t>Приказом 96</w:t>
      </w:r>
      <w:r>
        <w:rPr>
          <w:rFonts w:ascii="Times New Roman"/>
          <w:b w:val="false"/>
          <w:i w:val="false"/>
          <w:color w:val="000000"/>
          <w:sz w:val="28"/>
        </w:rPr>
        <w:t xml:space="preserve"> и </w:t>
      </w:r>
      <w:r>
        <w:rPr>
          <w:rFonts w:ascii="Times New Roman"/>
          <w:b w:val="false"/>
          <w:i w:val="false"/>
          <w:color w:val="000000"/>
          <w:sz w:val="28"/>
        </w:rPr>
        <w:t>Приказом 77</w:t>
      </w:r>
      <w:r>
        <w:rPr>
          <w:rFonts w:ascii="Times New Roman"/>
          <w:b w:val="false"/>
          <w:i w:val="false"/>
          <w:color w:val="000000"/>
          <w:sz w:val="28"/>
        </w:rPr>
        <w:t>, с учетом наценки единого дистрибьютора (при закупе единым дистрибьютором), цены в объявлении или приглашении на закуп,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 в области здравоохранения;</w:t>
      </w:r>
    </w:p>
    <w:bookmarkEnd w:id="123"/>
    <w:bookmarkStart w:name="z136" w:id="124"/>
    <w:p>
      <w:pPr>
        <w:spacing w:after="0"/>
        <w:ind w:left="0"/>
        <w:jc w:val="both"/>
      </w:pPr>
      <w:r>
        <w:rPr>
          <w:rFonts w:ascii="Times New Roman"/>
          <w:b w:val="false"/>
          <w:i w:val="false"/>
          <w:color w:val="000000"/>
          <w:sz w:val="28"/>
        </w:rPr>
        <w:t xml:space="preserve">
      4) хранение и транспортировка в условиях, обеспечивающих сохранение их безопасности, эффективности и качества,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2021 года № ҚР ДСМ-19 "Об утверждении правил хранения и транспортировки лекарственных средств и медицинских изделий" (зарегистрирован в Реестре государственной регистрации нормативных правовых актов под № 22230);</w:t>
      </w:r>
    </w:p>
    <w:bookmarkEnd w:id="124"/>
    <w:bookmarkStart w:name="z137" w:id="125"/>
    <w:p>
      <w:pPr>
        <w:spacing w:after="0"/>
        <w:ind w:left="0"/>
        <w:jc w:val="both"/>
      </w:pPr>
      <w:r>
        <w:rPr>
          <w:rFonts w:ascii="Times New Roman"/>
          <w:b w:val="false"/>
          <w:i w:val="false"/>
          <w:color w:val="000000"/>
          <w:sz w:val="28"/>
        </w:rPr>
        <w:t>
      5) соответствие маркировки, потребительской упаковки и инструкции по применению лекарственных средств и медицинских изделий требованиям законодательства Республики Казахстан, за исключением случаев ввоза в Республику Казахстан незарегистрированных лекарственных средств и (или) медицинских изделий;</w:t>
      </w:r>
    </w:p>
    <w:bookmarkEnd w:id="125"/>
    <w:bookmarkStart w:name="z138" w:id="126"/>
    <w:p>
      <w:pPr>
        <w:spacing w:after="0"/>
        <w:ind w:left="0"/>
        <w:jc w:val="both"/>
      </w:pPr>
      <w:r>
        <w:rPr>
          <w:rFonts w:ascii="Times New Roman"/>
          <w:b w:val="false"/>
          <w:i w:val="false"/>
          <w:color w:val="000000"/>
          <w:sz w:val="28"/>
        </w:rPr>
        <w:t>
      6) срок годности лекарственных средств и медицинских изделий на дату поставки поставщиком заказчику составляет:</w:t>
      </w:r>
    </w:p>
    <w:bookmarkEnd w:id="126"/>
    <w:bookmarkStart w:name="z139" w:id="127"/>
    <w:p>
      <w:pPr>
        <w:spacing w:after="0"/>
        <w:ind w:left="0"/>
        <w:jc w:val="both"/>
      </w:pPr>
      <w:r>
        <w:rPr>
          <w:rFonts w:ascii="Times New Roman"/>
          <w:b w:val="false"/>
          <w:i w:val="false"/>
          <w:color w:val="000000"/>
          <w:sz w:val="28"/>
        </w:rPr>
        <w:t>
      не менее пятидесяти процентов от указанного срока годности на упаковке (при сроке годности менее двух лет);</w:t>
      </w:r>
    </w:p>
    <w:bookmarkEnd w:id="127"/>
    <w:bookmarkStart w:name="z140" w:id="128"/>
    <w:p>
      <w:pPr>
        <w:spacing w:after="0"/>
        <w:ind w:left="0"/>
        <w:jc w:val="both"/>
      </w:pPr>
      <w:r>
        <w:rPr>
          <w:rFonts w:ascii="Times New Roman"/>
          <w:b w:val="false"/>
          <w:i w:val="false"/>
          <w:color w:val="000000"/>
          <w:sz w:val="28"/>
        </w:rPr>
        <w:t>
      не менее двенадцати месяцев от указанного срока годности на упаковке (при сроке годности два года и более);</w:t>
      </w:r>
    </w:p>
    <w:bookmarkEnd w:id="128"/>
    <w:bookmarkStart w:name="z141" w:id="129"/>
    <w:p>
      <w:pPr>
        <w:spacing w:after="0"/>
        <w:ind w:left="0"/>
        <w:jc w:val="both"/>
      </w:pPr>
      <w:r>
        <w:rPr>
          <w:rFonts w:ascii="Times New Roman"/>
          <w:b w:val="false"/>
          <w:i w:val="false"/>
          <w:color w:val="000000"/>
          <w:sz w:val="28"/>
        </w:rPr>
        <w:t>
      7) срок годности лекарственных средств и медицинских изделий, закупаемых на дату поставки поставщиком единому дистрибьютору, составляет:</w:t>
      </w:r>
    </w:p>
    <w:bookmarkEnd w:id="129"/>
    <w:bookmarkStart w:name="z142" w:id="130"/>
    <w:p>
      <w:pPr>
        <w:spacing w:after="0"/>
        <w:ind w:left="0"/>
        <w:jc w:val="both"/>
      </w:pPr>
      <w:r>
        <w:rPr>
          <w:rFonts w:ascii="Times New Roman"/>
          <w:b w:val="false"/>
          <w:i w:val="false"/>
          <w:color w:val="000000"/>
          <w:sz w:val="28"/>
        </w:rPr>
        <w:t>
      не менее шестидесяти процентов от указанного срока годности на упаковке (при сроке годности менее двух лет) при поставке лекарственных средств и медицинских изделий в период ноябрь, декабрь года, предшествующего году, для которого производится закуп, январь наступившего финансового года и не менее пятидесяти процентов при последующих поставках в течение финансового года;</w:t>
      </w:r>
    </w:p>
    <w:bookmarkEnd w:id="130"/>
    <w:bookmarkStart w:name="z143" w:id="131"/>
    <w:p>
      <w:pPr>
        <w:spacing w:after="0"/>
        <w:ind w:left="0"/>
        <w:jc w:val="both"/>
      </w:pPr>
      <w:r>
        <w:rPr>
          <w:rFonts w:ascii="Times New Roman"/>
          <w:b w:val="false"/>
          <w:i w:val="false"/>
          <w:color w:val="000000"/>
          <w:sz w:val="28"/>
        </w:rPr>
        <w:t>
      не менее четырнадцати месяцев от указанного срока годности на упаковке (при сроке годности два года и более) при поставке лекарственных средств и медицинских изделий в период ноябрь, декабрь года, предшествующего году, для которого производится закуп, январь наступившего финансового года и не менее двенадцати месяцев при последующих поставках в течение финансового года;</w:t>
      </w:r>
    </w:p>
    <w:bookmarkEnd w:id="131"/>
    <w:bookmarkStart w:name="z144" w:id="132"/>
    <w:p>
      <w:pPr>
        <w:spacing w:after="0"/>
        <w:ind w:left="0"/>
        <w:jc w:val="both"/>
      </w:pPr>
      <w:r>
        <w:rPr>
          <w:rFonts w:ascii="Times New Roman"/>
          <w:b w:val="false"/>
          <w:i w:val="false"/>
          <w:color w:val="000000"/>
          <w:sz w:val="28"/>
        </w:rPr>
        <w:t>
      8) срок годности лекарственных средств и медицинских изделий на дату поставки единым дистрибьютором заказчику составляет:</w:t>
      </w:r>
    </w:p>
    <w:bookmarkEnd w:id="132"/>
    <w:bookmarkStart w:name="z145" w:id="133"/>
    <w:p>
      <w:pPr>
        <w:spacing w:after="0"/>
        <w:ind w:left="0"/>
        <w:jc w:val="both"/>
      </w:pPr>
      <w:r>
        <w:rPr>
          <w:rFonts w:ascii="Times New Roman"/>
          <w:b w:val="false"/>
          <w:i w:val="false"/>
          <w:color w:val="000000"/>
          <w:sz w:val="28"/>
        </w:rPr>
        <w:t>
      не менее тридцати процентов от срока годности, указанного на упаковке (при сроке годности менее двух лет);</w:t>
      </w:r>
    </w:p>
    <w:bookmarkEnd w:id="133"/>
    <w:bookmarkStart w:name="z146" w:id="134"/>
    <w:p>
      <w:pPr>
        <w:spacing w:after="0"/>
        <w:ind w:left="0"/>
        <w:jc w:val="both"/>
      </w:pPr>
      <w:r>
        <w:rPr>
          <w:rFonts w:ascii="Times New Roman"/>
          <w:b w:val="false"/>
          <w:i w:val="false"/>
          <w:color w:val="000000"/>
          <w:sz w:val="28"/>
        </w:rPr>
        <w:t>
      не менее восьми месяцев от указанного срока годности на упаковке (при сроке годности два года и более);</w:t>
      </w:r>
    </w:p>
    <w:bookmarkEnd w:id="134"/>
    <w:bookmarkStart w:name="z147" w:id="135"/>
    <w:p>
      <w:pPr>
        <w:spacing w:after="0"/>
        <w:ind w:left="0"/>
        <w:jc w:val="both"/>
      </w:pPr>
      <w:r>
        <w:rPr>
          <w:rFonts w:ascii="Times New Roman"/>
          <w:b w:val="false"/>
          <w:i w:val="false"/>
          <w:color w:val="000000"/>
          <w:sz w:val="28"/>
        </w:rPr>
        <w:t>
      9) срок годности вакцин на дату поставки единым дистрибьютором заказчику составляет:</w:t>
      </w:r>
    </w:p>
    <w:bookmarkEnd w:id="135"/>
    <w:bookmarkStart w:name="z148" w:id="136"/>
    <w:p>
      <w:pPr>
        <w:spacing w:after="0"/>
        <w:ind w:left="0"/>
        <w:jc w:val="both"/>
      </w:pPr>
      <w:r>
        <w:rPr>
          <w:rFonts w:ascii="Times New Roman"/>
          <w:b w:val="false"/>
          <w:i w:val="false"/>
          <w:color w:val="000000"/>
          <w:sz w:val="28"/>
        </w:rPr>
        <w:t>
      не менее сорока процентов от указанного срока годности на упаковке (при сроке годности менее двух лет);</w:t>
      </w:r>
    </w:p>
    <w:bookmarkEnd w:id="136"/>
    <w:bookmarkStart w:name="z149" w:id="137"/>
    <w:p>
      <w:pPr>
        <w:spacing w:after="0"/>
        <w:ind w:left="0"/>
        <w:jc w:val="both"/>
      </w:pPr>
      <w:r>
        <w:rPr>
          <w:rFonts w:ascii="Times New Roman"/>
          <w:b w:val="false"/>
          <w:i w:val="false"/>
          <w:color w:val="000000"/>
          <w:sz w:val="28"/>
        </w:rPr>
        <w:t>
      не менее десяти месяцев от указанного срока годности на упаковке (при сроке годности два года и более);</w:t>
      </w:r>
    </w:p>
    <w:bookmarkEnd w:id="137"/>
    <w:bookmarkStart w:name="z150" w:id="138"/>
    <w:p>
      <w:pPr>
        <w:spacing w:after="0"/>
        <w:ind w:left="0"/>
        <w:jc w:val="both"/>
      </w:pPr>
      <w:r>
        <w:rPr>
          <w:rFonts w:ascii="Times New Roman"/>
          <w:b w:val="false"/>
          <w:i w:val="false"/>
          <w:color w:val="000000"/>
          <w:sz w:val="28"/>
        </w:rPr>
        <w:t>
      10) менее сроков годности, указанных в подпунктах 8) и 9) настоящего пункта, для переходящих остатков лекарственных средств и медицинских изделий единого дистрибьютора, которые поставляются заказчику для использования по назначению до истечения срока их годности;</w:t>
      </w:r>
    </w:p>
    <w:bookmarkEnd w:id="138"/>
    <w:bookmarkStart w:name="z151" w:id="139"/>
    <w:p>
      <w:pPr>
        <w:spacing w:after="0"/>
        <w:ind w:left="0"/>
        <w:jc w:val="both"/>
      </w:pPr>
      <w:r>
        <w:rPr>
          <w:rFonts w:ascii="Times New Roman"/>
          <w:b w:val="false"/>
          <w:i w:val="false"/>
          <w:color w:val="000000"/>
          <w:sz w:val="28"/>
        </w:rPr>
        <w:t>
      11) новизна медицинской техники, ее неиспользованность и производство в период двадцати четырех месяцев, предшествующих моменту поставки;</w:t>
      </w:r>
    </w:p>
    <w:bookmarkEnd w:id="139"/>
    <w:bookmarkStart w:name="z152" w:id="140"/>
    <w:p>
      <w:pPr>
        <w:spacing w:after="0"/>
        <w:ind w:left="0"/>
        <w:jc w:val="both"/>
      </w:pPr>
      <w:r>
        <w:rPr>
          <w:rFonts w:ascii="Times New Roman"/>
          <w:b w:val="false"/>
          <w:i w:val="false"/>
          <w:color w:val="000000"/>
          <w:sz w:val="28"/>
        </w:rPr>
        <w:t>
      12) внесение медицинской техники, относящейся к средствам измерения,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w:t>
      </w:r>
    </w:p>
    <w:bookmarkEnd w:id="140"/>
    <w:bookmarkStart w:name="z153" w:id="141"/>
    <w:p>
      <w:pPr>
        <w:spacing w:after="0"/>
        <w:ind w:left="0"/>
        <w:jc w:val="both"/>
      </w:pPr>
      <w:r>
        <w:rPr>
          <w:rFonts w:ascii="Times New Roman"/>
          <w:b w:val="false"/>
          <w:i w:val="false"/>
          <w:color w:val="000000"/>
          <w:sz w:val="28"/>
        </w:rPr>
        <w:t>
      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w:t>
      </w:r>
    </w:p>
    <w:bookmarkEnd w:id="141"/>
    <w:bookmarkStart w:name="z154" w:id="142"/>
    <w:p>
      <w:pPr>
        <w:spacing w:after="0"/>
        <w:ind w:left="0"/>
        <w:jc w:val="both"/>
      </w:pPr>
      <w:r>
        <w:rPr>
          <w:rFonts w:ascii="Times New Roman"/>
          <w:b w:val="false"/>
          <w:i w:val="false"/>
          <w:color w:val="000000"/>
          <w:sz w:val="28"/>
        </w:rPr>
        <w:t>
      13) соблюдение количества, качества и сроков поставки или оказания фармацевтической услуги по условиям договора.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43"/>
    <w:p>
      <w:pPr>
        <w:spacing w:after="0"/>
        <w:ind w:left="0"/>
        <w:jc w:val="both"/>
      </w:pPr>
      <w:r>
        <w:rPr>
          <w:rFonts w:ascii="Times New Roman"/>
          <w:b w:val="false"/>
          <w:i w:val="false"/>
          <w:color w:val="000000"/>
          <w:sz w:val="28"/>
        </w:rPr>
        <w:t>
      12. Условия, предусмотренные подпунктами 4), 5), 6), 7), 8), 9), 10), 11), 12) и 13) пункта 11 настоящих Правил, подтверждаются поставщиком при исполнении договора поставки, закупа или договора финансового лизинга.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 w:id="144"/>
    <w:p>
      <w:pPr>
        <w:spacing w:after="0"/>
        <w:ind w:left="0"/>
        <w:jc w:val="both"/>
      </w:pPr>
      <w:r>
        <w:rPr>
          <w:rFonts w:ascii="Times New Roman"/>
          <w:b w:val="false"/>
          <w:i w:val="false"/>
          <w:color w:val="000000"/>
          <w:sz w:val="28"/>
        </w:rPr>
        <w:t>
      13. Заказчик, организатор закупа, единый дистрибьютор не устанавливают к лекарственным средствам и медицинским изделиям условия, не предусмотренные настоящими Правилами.</w:t>
      </w:r>
    </w:p>
    <w:bookmarkEnd w:id="144"/>
    <w:bookmarkStart w:name="z3294" w:id="145"/>
    <w:p>
      <w:pPr>
        <w:spacing w:after="0"/>
        <w:ind w:left="0"/>
        <w:jc w:val="both"/>
      </w:pPr>
      <w:r>
        <w:rPr>
          <w:rFonts w:ascii="Times New Roman"/>
          <w:b w:val="false"/>
          <w:i w:val="false"/>
          <w:color w:val="000000"/>
          <w:sz w:val="28"/>
        </w:rPr>
        <w:t>
      Лизингодатель не устанавливает к медицинской технике условия, не предусмотренные настоящими Правилами.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46"/>
    <w:p>
      <w:pPr>
        <w:spacing w:after="0"/>
        <w:ind w:left="0"/>
        <w:jc w:val="left"/>
      </w:pPr>
      <w:r>
        <w:rPr>
          <w:rFonts w:ascii="Times New Roman"/>
          <w:b/>
          <w:i w:val="false"/>
          <w:color w:val="000000"/>
        </w:rPr>
        <w:t xml:space="preserve"> Глава 2. Поддержка казахстанских товаропроизводителей и (или) производителей государств-членов Евразийского экономического союза</w:t>
      </w:r>
    </w:p>
    <w:bookmarkEnd w:id="146"/>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147"/>
    <w:p>
      <w:pPr>
        <w:spacing w:after="0"/>
        <w:ind w:left="0"/>
        <w:jc w:val="both"/>
      </w:pPr>
      <w:r>
        <w:rPr>
          <w:rFonts w:ascii="Times New Roman"/>
          <w:b w:val="false"/>
          <w:i w:val="false"/>
          <w:color w:val="000000"/>
          <w:sz w:val="28"/>
        </w:rPr>
        <w:t>
      14. Если в закупе по лоту участвует один потенциальный поставщик, являющийся казахстанским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такой потенциальный поставщик признается победителем, а заявки других потенциальных поставщиков автоматически отклоняются, за исключением закупа медицинской техники стоимостью свыше 20 миллионов тенге за единицу, осуществляемом через Единого дистрибьютора.</w:t>
      </w:r>
    </w:p>
    <w:bookmarkEnd w:id="147"/>
    <w:bookmarkStart w:name="z4667" w:id="148"/>
    <w:p>
      <w:pPr>
        <w:spacing w:after="0"/>
        <w:ind w:left="0"/>
        <w:jc w:val="both"/>
      </w:pPr>
      <w:r>
        <w:rPr>
          <w:rFonts w:ascii="Times New Roman"/>
          <w:b w:val="false"/>
          <w:i w:val="false"/>
          <w:color w:val="000000"/>
          <w:sz w:val="28"/>
        </w:rPr>
        <w:t>
      При закупе медицинской техники стоимостью свыше 20 000 000 (двадцати миллионов) тенге за единицу, осуществляемом через Единого дистрибьютора, в случае когда в закупе по лоту участвует один потенциальный поставщик, являющийся казахстанским товаропроизводителем и (или) производителем государств-членов Евразийского экономического союза (далее – ЕАЭС), представивший заявку, соответствующую условиям объявления или приглашения на закуп и условиям настоящих Правил, такому потенциальному поставщику предоставляется условная скидка в размере 20 % на этапе аукциона от цены закупа.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49"/>
    <w:p>
      <w:pPr>
        <w:spacing w:after="0"/>
        <w:ind w:left="0"/>
        <w:jc w:val="both"/>
      </w:pPr>
      <w:r>
        <w:rPr>
          <w:rFonts w:ascii="Times New Roman"/>
          <w:b w:val="false"/>
          <w:i w:val="false"/>
          <w:color w:val="000000"/>
          <w:sz w:val="28"/>
        </w:rPr>
        <w:t>
      15. Если в закупе по лоту участвуют два и более потенциальных поставщика, являющихся казахстанскими товаропроизводителями и (или) производителями государств-членов ЕАЭС, заявки которых соответствуют условиям объявления или приглашения на закуп и условиям настоящих Правил, то победитель среди них определяется по наименьшей цене по итогам аукциона, а заявки других потенциальных поставщиков автоматически отклоняются.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0"/>
    <w:p>
      <w:pPr>
        <w:spacing w:after="0"/>
        <w:ind w:left="0"/>
        <w:jc w:val="both"/>
      </w:pPr>
      <w:r>
        <w:rPr>
          <w:rFonts w:ascii="Times New Roman"/>
          <w:b w:val="false"/>
          <w:i w:val="false"/>
          <w:color w:val="000000"/>
          <w:sz w:val="28"/>
        </w:rPr>
        <w:t>
      16. Статус казахстанского товаропроизводителя потенциального поставщика при проведении закупа подтверждается следующими документами:</w:t>
      </w:r>
    </w:p>
    <w:bookmarkEnd w:id="150"/>
    <w:bookmarkStart w:name="z4668" w:id="151"/>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151"/>
    <w:bookmarkStart w:name="z4669" w:id="152"/>
    <w:p>
      <w:pPr>
        <w:spacing w:after="0"/>
        <w:ind w:left="0"/>
        <w:jc w:val="both"/>
      </w:pPr>
      <w:r>
        <w:rPr>
          <w:rFonts w:ascii="Times New Roman"/>
          <w:b w:val="false"/>
          <w:i w:val="false"/>
          <w:color w:val="000000"/>
          <w:sz w:val="28"/>
        </w:rPr>
        <w:t>
      2) регистрационным удостоверением на лекарственное средство или медицинское изделие, выданным в соответствии с приказом Министра здравоохранения Республики Казахстан от 9 февраля 2021 года № ҚР ДСМ-16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(зарегистрирован в Реестре государственной регистрации нормативных правовых актов под № 22175), с указанием казахстанского товаропроизводителя в качестве производителя.</w:t>
      </w:r>
    </w:p>
    <w:bookmarkEnd w:id="152"/>
    <w:bookmarkStart w:name="z4670" w:id="153"/>
    <w:p>
      <w:pPr>
        <w:spacing w:after="0"/>
        <w:ind w:left="0"/>
        <w:jc w:val="both"/>
      </w:pPr>
      <w:r>
        <w:rPr>
          <w:rFonts w:ascii="Times New Roman"/>
          <w:b w:val="false"/>
          <w:i w:val="false"/>
          <w:color w:val="000000"/>
          <w:sz w:val="28"/>
        </w:rPr>
        <w:t>
      В рамках заключения договора или дополнительного соглашения к долгосрочному договору поставки заказчик, организатор закупа или единый дистрибьютор проверяет наличие поставщика в реестре казахстанских товаропроизводителей.</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4" w:id="154"/>
    <w:p>
      <w:pPr>
        <w:spacing w:after="0"/>
        <w:ind w:left="0"/>
        <w:jc w:val="both"/>
      </w:pPr>
      <w:r>
        <w:rPr>
          <w:rFonts w:ascii="Times New Roman"/>
          <w:b w:val="false"/>
          <w:i w:val="false"/>
          <w:color w:val="000000"/>
          <w:sz w:val="28"/>
        </w:rPr>
        <w:t>
      17. Статус потенциального поставщика-производителя государств-членов ЕАЭС подтверждается следующими документами:</w:t>
      </w:r>
    </w:p>
    <w:bookmarkEnd w:id="154"/>
    <w:bookmarkStart w:name="z4252" w:id="155"/>
    <w:p>
      <w:pPr>
        <w:spacing w:after="0"/>
        <w:ind w:left="0"/>
        <w:jc w:val="both"/>
      </w:pPr>
      <w:r>
        <w:rPr>
          <w:rFonts w:ascii="Times New Roman"/>
          <w:b w:val="false"/>
          <w:i w:val="false"/>
          <w:color w:val="000000"/>
          <w:sz w:val="28"/>
        </w:rPr>
        <w:t>
      1) 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bookmarkEnd w:id="155"/>
    <w:bookmarkStart w:name="z4253" w:id="156"/>
    <w:p>
      <w:pPr>
        <w:spacing w:after="0"/>
        <w:ind w:left="0"/>
        <w:jc w:val="both"/>
      </w:pPr>
      <w:r>
        <w:rPr>
          <w:rFonts w:ascii="Times New Roman"/>
          <w:b w:val="false"/>
          <w:i w:val="false"/>
          <w:color w:val="000000"/>
          <w:sz w:val="28"/>
        </w:rPr>
        <w:t xml:space="preserve">
      2) регистрационным удостоверением, соответствующих </w:t>
      </w:r>
      <w:r>
        <w:rPr>
          <w:rFonts w:ascii="Times New Roman"/>
          <w:b w:val="false"/>
          <w:i w:val="false"/>
          <w:color w:val="000000"/>
          <w:sz w:val="28"/>
        </w:rPr>
        <w:t>решению</w:t>
      </w:r>
      <w:r>
        <w:rPr>
          <w:rFonts w:ascii="Times New Roman"/>
          <w:b w:val="false"/>
          <w:i w:val="false"/>
          <w:color w:val="000000"/>
          <w:sz w:val="28"/>
        </w:rPr>
        <w:t xml:space="preserve"> Совета ЕАЭС от 3 ноября 2016 года № 78 "О Правилах регистрации и экспертизы лекарственных средств для медицинского применения" и </w:t>
      </w:r>
      <w:r>
        <w:rPr>
          <w:rFonts w:ascii="Times New Roman"/>
          <w:b w:val="false"/>
          <w:i w:val="false"/>
          <w:color w:val="000000"/>
          <w:sz w:val="28"/>
        </w:rPr>
        <w:t>решению</w:t>
      </w:r>
      <w:r>
        <w:rPr>
          <w:rFonts w:ascii="Times New Roman"/>
          <w:b w:val="false"/>
          <w:i w:val="false"/>
          <w:color w:val="000000"/>
          <w:sz w:val="28"/>
        </w:rPr>
        <w:t xml:space="preserve"> Совета ЕАЭС от 12 февраля 2016 года № 46 "О Правилах регистрации и экспертизы безопасности, качества и эффективности медицинских изделий";</w:t>
      </w:r>
    </w:p>
    <w:bookmarkEnd w:id="156"/>
    <w:bookmarkStart w:name="z4254" w:id="157"/>
    <w:p>
      <w:pPr>
        <w:spacing w:after="0"/>
        <w:ind w:left="0"/>
        <w:jc w:val="both"/>
      </w:pPr>
      <w:r>
        <w:rPr>
          <w:rFonts w:ascii="Times New Roman"/>
          <w:b w:val="false"/>
          <w:i w:val="false"/>
          <w:color w:val="000000"/>
          <w:sz w:val="28"/>
        </w:rPr>
        <w:t>
      3) сертификатом ISO 13485, (для медицинских изделий 2а (стерильные) класса безопасности и 2б и 3 классов безопасности).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58"/>
    <w:p>
      <w:pPr>
        <w:spacing w:after="0"/>
        <w:ind w:left="0"/>
        <w:jc w:val="left"/>
      </w:pPr>
      <w:r>
        <w:rPr>
          <w:rFonts w:ascii="Times New Roman"/>
          <w:b/>
          <w:i w:val="false"/>
          <w:color w:val="000000"/>
        </w:rPr>
        <w:t xml:space="preserve"> Глава 3. Поддержка предпринимательской инициативы</w:t>
      </w:r>
    </w:p>
    <w:bookmarkEnd w:id="158"/>
    <w:bookmarkStart w:name="z168" w:id="159"/>
    <w:p>
      <w:pPr>
        <w:spacing w:after="0"/>
        <w:ind w:left="0"/>
        <w:jc w:val="both"/>
      </w:pPr>
      <w:r>
        <w:rPr>
          <w:rFonts w:ascii="Times New Roman"/>
          <w:b w:val="false"/>
          <w:i w:val="false"/>
          <w:color w:val="000000"/>
          <w:sz w:val="28"/>
        </w:rPr>
        <w:t>
      18. Преимущество на заключение договоров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bookmarkEnd w:id="159"/>
    <w:bookmarkStart w:name="z169" w:id="160"/>
    <w:p>
      <w:pPr>
        <w:spacing w:after="0"/>
        <w:ind w:left="0"/>
        <w:jc w:val="both"/>
      </w:pP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bookmarkEnd w:id="160"/>
    <w:bookmarkStart w:name="z170" w:id="161"/>
    <w:p>
      <w:pPr>
        <w:spacing w:after="0"/>
        <w:ind w:left="0"/>
        <w:jc w:val="both"/>
      </w:pPr>
      <w:r>
        <w:rPr>
          <w:rFonts w:ascii="Times New Roman"/>
          <w:b w:val="false"/>
          <w:i w:val="false"/>
          <w:color w:val="000000"/>
          <w:sz w:val="28"/>
        </w:rPr>
        <w:t>
      2) надлежащей дистрибьюторской практики (GDP) при закупе лекарственных средств и фармацевтических услуг;</w:t>
      </w:r>
    </w:p>
    <w:bookmarkEnd w:id="161"/>
    <w:bookmarkStart w:name="z171" w:id="162"/>
    <w:p>
      <w:pPr>
        <w:spacing w:after="0"/>
        <w:ind w:left="0"/>
        <w:jc w:val="both"/>
      </w:pPr>
      <w:r>
        <w:rPr>
          <w:rFonts w:ascii="Times New Roman"/>
          <w:b w:val="false"/>
          <w:i w:val="false"/>
          <w:color w:val="000000"/>
          <w:sz w:val="28"/>
        </w:rPr>
        <w:t>
      3) надлежащей аптечной практики (GPP) при закупе фармацевтических услуг.</w:t>
      </w:r>
    </w:p>
    <w:bookmarkEnd w:id="162"/>
    <w:bookmarkStart w:name="z172" w:id="163"/>
    <w:p>
      <w:pPr>
        <w:spacing w:after="0"/>
        <w:ind w:left="0"/>
        <w:jc w:val="both"/>
      </w:pPr>
      <w:r>
        <w:rPr>
          <w:rFonts w:ascii="Times New Roman"/>
          <w:b w:val="false"/>
          <w:i w:val="false"/>
          <w:color w:val="000000"/>
          <w:sz w:val="28"/>
        </w:rPr>
        <w:t>
      19. Для получения преимущества на заключение договора закупа или договора поставки к заявке:</w:t>
      </w:r>
    </w:p>
    <w:bookmarkEnd w:id="163"/>
    <w:bookmarkStart w:name="z173" w:id="164"/>
    <w:p>
      <w:pPr>
        <w:spacing w:after="0"/>
        <w:ind w:left="0"/>
        <w:jc w:val="both"/>
      </w:pPr>
      <w:r>
        <w:rPr>
          <w:rFonts w:ascii="Times New Roman"/>
          <w:b w:val="false"/>
          <w:i w:val="false"/>
          <w:color w:val="000000"/>
          <w:sz w:val="28"/>
        </w:rPr>
        <w:t>
      1) казахстанские товаропроизводители при закупе лекарственных средств и заключении долгосрочных договоров поставки лекарственных средств прикладывают сертификат о соответствии объекта и производства требованиям надлежащей производственной практики (GMP);</w:t>
      </w:r>
    </w:p>
    <w:bookmarkEnd w:id="164"/>
    <w:bookmarkStart w:name="z174" w:id="165"/>
    <w:p>
      <w:pPr>
        <w:spacing w:after="0"/>
        <w:ind w:left="0"/>
        <w:jc w:val="both"/>
      </w:pPr>
      <w:r>
        <w:rPr>
          <w:rFonts w:ascii="Times New Roman"/>
          <w:b w:val="false"/>
          <w:i w:val="false"/>
          <w:color w:val="000000"/>
          <w:sz w:val="28"/>
        </w:rPr>
        <w:t>
      2) потенциальные поставщики при закупе лекарственных средств прикладывают сертификат о соответствии объекта требованиям надлежащей дистрибьюторской практики (GDP);</w:t>
      </w:r>
    </w:p>
    <w:bookmarkEnd w:id="165"/>
    <w:bookmarkStart w:name="z175" w:id="166"/>
    <w:p>
      <w:pPr>
        <w:spacing w:after="0"/>
        <w:ind w:left="0"/>
        <w:jc w:val="both"/>
      </w:pPr>
      <w:r>
        <w:rPr>
          <w:rFonts w:ascii="Times New Roman"/>
          <w:b w:val="false"/>
          <w:i w:val="false"/>
          <w:color w:val="000000"/>
          <w:sz w:val="28"/>
        </w:rPr>
        <w:t>
      3)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20. Если в закупе по лоту участвует только один потенциальный поставщик, представивший заявку, соответствующую условиям объявления или приглашения на закуп и условиям настоящих Правил, и сертификат о соответствии объекта требованиям надлежащей производственной практики (GMP) или надлежащей дистрибьюторской практики (GDP), такой потенциальный поставщик признается победителем, а заявки других потенциальных поставщиков автоматически отклоняются.</w:t>
      </w:r>
    </w:p>
    <w:bookmarkEnd w:id="167"/>
    <w:bookmarkStart w:name="z177" w:id="168"/>
    <w:p>
      <w:pPr>
        <w:spacing w:after="0"/>
        <w:ind w:left="0"/>
        <w:jc w:val="both"/>
      </w:pPr>
      <w:r>
        <w:rPr>
          <w:rFonts w:ascii="Times New Roman"/>
          <w:b w:val="false"/>
          <w:i w:val="false"/>
          <w:color w:val="000000"/>
          <w:sz w:val="28"/>
        </w:rPr>
        <w:t>
      21. Если в закупе по лоту участвуют два и более потенциальных поставщика, представивших тендерные заявки, соответствующие условиям объявления или приглашения на закуп и условиям настоящих Правил, и сертификаты о соответствии объектов требованиям надлежащей производственной практики (GMP) или надлежащей дистрибьюторской практики (GDP), то победитель среди них определяется по наименьшей цене по итогам аукциона, а заявки других потенциальных поставщиков автоматически отклоняются.</w:t>
      </w:r>
    </w:p>
    <w:bookmarkEnd w:id="168"/>
    <w:bookmarkStart w:name="z178" w:id="169"/>
    <w:p>
      <w:pPr>
        <w:spacing w:after="0"/>
        <w:ind w:left="0"/>
        <w:jc w:val="both"/>
      </w:pPr>
      <w:r>
        <w:rPr>
          <w:rFonts w:ascii="Times New Roman"/>
          <w:b w:val="false"/>
          <w:i w:val="false"/>
          <w:color w:val="000000"/>
          <w:sz w:val="28"/>
        </w:rPr>
        <w:t>
      Если в закупе по лоту участвуют два и более потенциальных поставщика, представивших регистрационное удостоверение, полностью и в точности соответствующее данным государственного реестра лекарственных средств и (или) медицинских изделий, или номер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преимущество предоставляется потенциальным поставщикам, представившим регистрационное удостоверение, при этом победитель среди них определяется по наименьшей цене по итогам аукциона, а заявки других потенциальных поставщиков автоматически отклоняются.</w:t>
      </w:r>
    </w:p>
    <w:bookmarkEnd w:id="169"/>
    <w:bookmarkStart w:name="z4255" w:id="170"/>
    <w:p>
      <w:pPr>
        <w:spacing w:after="0"/>
        <w:ind w:left="0"/>
        <w:jc w:val="left"/>
      </w:pPr>
      <w:r>
        <w:rPr>
          <w:rFonts w:ascii="Times New Roman"/>
          <w:b/>
          <w:i w:val="false"/>
          <w:color w:val="000000"/>
        </w:rPr>
        <w:t xml:space="preserve"> Глава 4. Экспертиза</w:t>
      </w:r>
    </w:p>
    <w:bookmarkEnd w:id="170"/>
    <w:p>
      <w:pPr>
        <w:spacing w:after="0"/>
        <w:ind w:left="0"/>
        <w:jc w:val="both"/>
      </w:pPr>
      <w:r>
        <w:rPr>
          <w:rFonts w:ascii="Times New Roman"/>
          <w:b w:val="false"/>
          <w:i w:val="false"/>
          <w:color w:val="ff0000"/>
          <w:sz w:val="28"/>
        </w:rPr>
        <w:t xml:space="preserve">
      Сноска. Раздел 1 дополнен главой 4 в соответствии с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56" w:id="171"/>
    <w:p>
      <w:pPr>
        <w:spacing w:after="0"/>
        <w:ind w:left="0"/>
        <w:jc w:val="both"/>
      </w:pPr>
      <w:r>
        <w:rPr>
          <w:rFonts w:ascii="Times New Roman"/>
          <w:b w:val="false"/>
          <w:i w:val="false"/>
          <w:color w:val="000000"/>
          <w:sz w:val="28"/>
        </w:rPr>
        <w:t>
      21-1. Заказчик, организатор закупа или единый дистрибьютор для закупа привлекает (при необходимости) эксперта или экспертов профильных специальностей по вопросам, требующим специальных знаний и (или) технических познаний.</w:t>
      </w:r>
    </w:p>
    <w:bookmarkEnd w:id="171"/>
    <w:bookmarkStart w:name="z4257" w:id="172"/>
    <w:p>
      <w:pPr>
        <w:spacing w:after="0"/>
        <w:ind w:left="0"/>
        <w:jc w:val="both"/>
      </w:pPr>
      <w:r>
        <w:rPr>
          <w:rFonts w:ascii="Times New Roman"/>
          <w:b w:val="false"/>
          <w:i w:val="false"/>
          <w:color w:val="000000"/>
          <w:sz w:val="28"/>
        </w:rPr>
        <w:t>
      Заказчик и (или) организатор закупа определяет экспертов на финансовый год по профильным специальностям для экспертизы заявок на предмет соответствия фармацевтической услуги, лекарственных средств и (или) медицинских изделий описанию, характеристикам или техническим спецификациям в объявлении или приглашении.</w:t>
      </w:r>
    </w:p>
    <w:bookmarkEnd w:id="172"/>
    <w:bookmarkStart w:name="z4258" w:id="173"/>
    <w:p>
      <w:pPr>
        <w:spacing w:after="0"/>
        <w:ind w:left="0"/>
        <w:jc w:val="both"/>
      </w:pPr>
      <w:r>
        <w:rPr>
          <w:rFonts w:ascii="Times New Roman"/>
          <w:b w:val="false"/>
          <w:i w:val="false"/>
          <w:color w:val="000000"/>
          <w:sz w:val="28"/>
        </w:rPr>
        <w:t>
      При этом заказчики и (или) организаторы закупа несут ответственность за соответствие экспертов подпункту 45) пункта 2 настоящих Правил.</w:t>
      </w:r>
    </w:p>
    <w:bookmarkEnd w:id="173"/>
    <w:bookmarkStart w:name="z4259" w:id="174"/>
    <w:p>
      <w:pPr>
        <w:spacing w:after="0"/>
        <w:ind w:left="0"/>
        <w:jc w:val="both"/>
      </w:pPr>
      <w:r>
        <w:rPr>
          <w:rFonts w:ascii="Times New Roman"/>
          <w:b w:val="false"/>
          <w:i w:val="false"/>
          <w:color w:val="000000"/>
          <w:sz w:val="28"/>
        </w:rPr>
        <w:t>
      Уполномоченный орган в области здравоохранения определяет списки экспертов по профильным специальностям на отдельный финансовый год для закупа, проводимого единым дистрибьютором.</w:t>
      </w:r>
    </w:p>
    <w:bookmarkEnd w:id="174"/>
    <w:bookmarkStart w:name="z4260" w:id="175"/>
    <w:p>
      <w:pPr>
        <w:spacing w:after="0"/>
        <w:ind w:left="0"/>
        <w:jc w:val="both"/>
      </w:pPr>
      <w:r>
        <w:rPr>
          <w:rFonts w:ascii="Times New Roman"/>
          <w:b w:val="false"/>
          <w:i w:val="false"/>
          <w:color w:val="000000"/>
          <w:sz w:val="28"/>
        </w:rPr>
        <w:t>
      Для экспертизы предлагаемых лекарственных средств дополнительно привлекаются эксперты в области клинической фармакологии.</w:t>
      </w:r>
    </w:p>
    <w:bookmarkEnd w:id="175"/>
    <w:bookmarkStart w:name="z4261" w:id="176"/>
    <w:p>
      <w:pPr>
        <w:spacing w:after="0"/>
        <w:ind w:left="0"/>
        <w:jc w:val="both"/>
      </w:pPr>
      <w:r>
        <w:rPr>
          <w:rFonts w:ascii="Times New Roman"/>
          <w:b w:val="false"/>
          <w:i w:val="false"/>
          <w:color w:val="000000"/>
          <w:sz w:val="28"/>
        </w:rPr>
        <w:t>
      Для экспертизы тендерных заявок при закупе медицинской техники стоимостью свыше 20000000 (двадцать миллионов) тенге уполномоченный орган определяет не менее двух экспертов для обеспечения взаимозаменяемости в течение финансового года.</w:t>
      </w:r>
    </w:p>
    <w:bookmarkEnd w:id="176"/>
    <w:bookmarkStart w:name="z4262" w:id="177"/>
    <w:p>
      <w:pPr>
        <w:spacing w:after="0"/>
        <w:ind w:left="0"/>
        <w:jc w:val="both"/>
      </w:pPr>
      <w:r>
        <w:rPr>
          <w:rFonts w:ascii="Times New Roman"/>
          <w:b w:val="false"/>
          <w:i w:val="false"/>
          <w:color w:val="000000"/>
          <w:sz w:val="28"/>
        </w:rPr>
        <w:t>
      21-2. Экспертом не может являться лицо:</w:t>
      </w:r>
    </w:p>
    <w:bookmarkEnd w:id="177"/>
    <w:bookmarkStart w:name="z4263" w:id="178"/>
    <w:p>
      <w:pPr>
        <w:spacing w:after="0"/>
        <w:ind w:left="0"/>
        <w:jc w:val="both"/>
      </w:pPr>
      <w:r>
        <w:rPr>
          <w:rFonts w:ascii="Times New Roman"/>
          <w:b w:val="false"/>
          <w:i w:val="false"/>
          <w:color w:val="000000"/>
          <w:sz w:val="28"/>
        </w:rPr>
        <w:t>
      1) заинтересованное в результатах процедур закупа (представители единого дистрибьютора, потенциального поставщика);</w:t>
      </w:r>
    </w:p>
    <w:bookmarkEnd w:id="178"/>
    <w:bookmarkStart w:name="z4264" w:id="179"/>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первого руководителя единого дистрибьютора, заказчика или организатора закупа.</w:t>
      </w:r>
    </w:p>
    <w:bookmarkEnd w:id="179"/>
    <w:bookmarkStart w:name="z4265" w:id="180"/>
    <w:p>
      <w:pPr>
        <w:spacing w:after="0"/>
        <w:ind w:left="0"/>
        <w:jc w:val="both"/>
      </w:pPr>
      <w:r>
        <w:rPr>
          <w:rFonts w:ascii="Times New Roman"/>
          <w:b w:val="false"/>
          <w:i w:val="false"/>
          <w:color w:val="000000"/>
          <w:sz w:val="28"/>
        </w:rPr>
        <w:t>
      21-3. Эксперт не имеет права голоса при принятии решения о закупе.</w:t>
      </w:r>
    </w:p>
    <w:bookmarkEnd w:id="180"/>
    <w:bookmarkStart w:name="z4266" w:id="181"/>
    <w:p>
      <w:pPr>
        <w:spacing w:after="0"/>
        <w:ind w:left="0"/>
        <w:jc w:val="both"/>
      </w:pPr>
      <w:r>
        <w:rPr>
          <w:rFonts w:ascii="Times New Roman"/>
          <w:b w:val="false"/>
          <w:i w:val="false"/>
          <w:color w:val="000000"/>
          <w:sz w:val="28"/>
        </w:rPr>
        <w:t>
      Экспертное заключение носит рекомендательный характер и учитывается при принятии решения о закупе.</w:t>
      </w:r>
    </w:p>
    <w:bookmarkEnd w:id="181"/>
    <w:bookmarkStart w:name="z4267" w:id="182"/>
    <w:p>
      <w:pPr>
        <w:spacing w:after="0"/>
        <w:ind w:left="0"/>
        <w:jc w:val="both"/>
      </w:pPr>
      <w:r>
        <w:rPr>
          <w:rFonts w:ascii="Times New Roman"/>
          <w:b w:val="false"/>
          <w:i w:val="false"/>
          <w:color w:val="000000"/>
          <w:sz w:val="28"/>
        </w:rPr>
        <w:t>
      21-4. В случае привлечения эксперта для закупа на веб-портале проведение экспертизы осуществляется в следующем порядке:</w:t>
      </w:r>
    </w:p>
    <w:bookmarkEnd w:id="182"/>
    <w:bookmarkStart w:name="z4268" w:id="183"/>
    <w:p>
      <w:pPr>
        <w:spacing w:after="0"/>
        <w:ind w:left="0"/>
        <w:jc w:val="both"/>
      </w:pPr>
      <w:r>
        <w:rPr>
          <w:rFonts w:ascii="Times New Roman"/>
          <w:b w:val="false"/>
          <w:i w:val="false"/>
          <w:color w:val="000000"/>
          <w:sz w:val="28"/>
        </w:rPr>
        <w:t>
      1) эксперты регистрируются на веб-портале в качестве его пользователей;</w:t>
      </w:r>
    </w:p>
    <w:bookmarkEnd w:id="183"/>
    <w:bookmarkStart w:name="z4269" w:id="184"/>
    <w:p>
      <w:pPr>
        <w:spacing w:after="0"/>
        <w:ind w:left="0"/>
        <w:jc w:val="both"/>
      </w:pPr>
      <w:r>
        <w:rPr>
          <w:rFonts w:ascii="Times New Roman"/>
          <w:b w:val="false"/>
          <w:i w:val="false"/>
          <w:color w:val="000000"/>
          <w:sz w:val="28"/>
        </w:rPr>
        <w:t>
      2) член комиссии посредством веб-портала направляет секретарю уведомление о необходимости получения экспертного заключения по соответствующему лоту не позднее чем за 2 (два) рабочих дня до истечения срока публикации протокола голосования;</w:t>
      </w:r>
    </w:p>
    <w:bookmarkEnd w:id="184"/>
    <w:bookmarkStart w:name="z4270" w:id="185"/>
    <w:p>
      <w:pPr>
        <w:spacing w:after="0"/>
        <w:ind w:left="0"/>
        <w:jc w:val="both"/>
      </w:pPr>
      <w:r>
        <w:rPr>
          <w:rFonts w:ascii="Times New Roman"/>
          <w:b w:val="false"/>
          <w:i w:val="false"/>
          <w:color w:val="000000"/>
          <w:sz w:val="28"/>
        </w:rPr>
        <w:t>
      3) секретарь комиссии после получения уведомления о необходимости получения экспертного заключения посредством веб-портала незамедлительно направляет соответствующему эксперту уведомление о необходимости представления экспертного заключения по лоту. При поступлении по тому же лоту уведомления о необходимости заключения эксперта от другого члена тендерной комиссии, повторное уведомление эксперту не направляется. При закупе лекарственных средств и изделий медицинского назначения уведомление направляется с конкретизацией вопросов, подлежащих изучению привлекаемыми экспертами.</w:t>
      </w:r>
    </w:p>
    <w:bookmarkEnd w:id="185"/>
    <w:bookmarkStart w:name="z4271" w:id="186"/>
    <w:p>
      <w:pPr>
        <w:spacing w:after="0"/>
        <w:ind w:left="0"/>
        <w:jc w:val="both"/>
      </w:pPr>
      <w:r>
        <w:rPr>
          <w:rFonts w:ascii="Times New Roman"/>
          <w:b w:val="false"/>
          <w:i w:val="false"/>
          <w:color w:val="000000"/>
          <w:sz w:val="28"/>
        </w:rPr>
        <w:t>
      4) веб-портал автоматически рассылает членам комиссии экспертное заключение после его подписания экспертом.</w:t>
      </w:r>
    </w:p>
    <w:bookmarkEnd w:id="186"/>
    <w:bookmarkStart w:name="z4272" w:id="187"/>
    <w:p>
      <w:pPr>
        <w:spacing w:after="0"/>
        <w:ind w:left="0"/>
        <w:jc w:val="both"/>
      </w:pPr>
      <w:r>
        <w:rPr>
          <w:rFonts w:ascii="Times New Roman"/>
          <w:b w:val="false"/>
          <w:i w:val="false"/>
          <w:color w:val="000000"/>
          <w:sz w:val="28"/>
        </w:rPr>
        <w:t>
      21-5. В случае привлечения эксперта для закупа, проводимого на бумажном носителе экспертное заключение оформляется в письменном виде, подписывается экспертом и прилагается к протоколу заседания комиссии.</w:t>
      </w:r>
    </w:p>
    <w:bookmarkEnd w:id="187"/>
    <w:bookmarkStart w:name="z4273" w:id="188"/>
    <w:p>
      <w:pPr>
        <w:spacing w:after="0"/>
        <w:ind w:left="0"/>
        <w:jc w:val="both"/>
      </w:pPr>
      <w:r>
        <w:rPr>
          <w:rFonts w:ascii="Times New Roman"/>
          <w:b w:val="false"/>
          <w:i w:val="false"/>
          <w:color w:val="000000"/>
          <w:sz w:val="28"/>
        </w:rPr>
        <w:t>
      Экспертное заключение регистрируется секретарем и не подлежит отзыву и (или) замене.</w:t>
      </w:r>
    </w:p>
    <w:bookmarkEnd w:id="188"/>
    <w:bookmarkStart w:name="z4274" w:id="189"/>
    <w:p>
      <w:pPr>
        <w:spacing w:after="0"/>
        <w:ind w:left="0"/>
        <w:jc w:val="both"/>
      </w:pPr>
      <w:r>
        <w:rPr>
          <w:rFonts w:ascii="Times New Roman"/>
          <w:b w:val="false"/>
          <w:i w:val="false"/>
          <w:color w:val="000000"/>
          <w:sz w:val="28"/>
        </w:rPr>
        <w:t xml:space="preserve">
      21-6. Член комиссии при несогласии с экспертным заключением не принимает его во внимание. </w:t>
      </w:r>
    </w:p>
    <w:bookmarkEnd w:id="189"/>
    <w:bookmarkStart w:name="z4275" w:id="190"/>
    <w:p>
      <w:pPr>
        <w:spacing w:after="0"/>
        <w:ind w:left="0"/>
        <w:jc w:val="both"/>
      </w:pPr>
      <w:r>
        <w:rPr>
          <w:rFonts w:ascii="Times New Roman"/>
          <w:b w:val="false"/>
          <w:i w:val="false"/>
          <w:color w:val="000000"/>
          <w:sz w:val="28"/>
        </w:rPr>
        <w:t>
      В случае, если заявка потенциального поставщика отклонена на основании экспертного заключения, оно публикуется секретарем одновременно с протоколом голосования.</w:t>
      </w:r>
    </w:p>
    <w:bookmarkEnd w:id="190"/>
    <w:bookmarkStart w:name="z4276" w:id="191"/>
    <w:p>
      <w:pPr>
        <w:spacing w:after="0"/>
        <w:ind w:left="0"/>
        <w:jc w:val="both"/>
      </w:pPr>
      <w:r>
        <w:rPr>
          <w:rFonts w:ascii="Times New Roman"/>
          <w:b w:val="false"/>
          <w:i w:val="false"/>
          <w:color w:val="000000"/>
          <w:sz w:val="28"/>
        </w:rPr>
        <w:t>
      21-7. Допускается использование экспертного заключения в течение 12 (двенадцати) календарных месяцев при проведении последующих закупов.</w:t>
      </w:r>
    </w:p>
    <w:bookmarkEnd w:id="191"/>
    <w:bookmarkStart w:name="z179" w:id="192"/>
    <w:p>
      <w:pPr>
        <w:spacing w:after="0"/>
        <w:ind w:left="0"/>
        <w:jc w:val="left"/>
      </w:pPr>
      <w:r>
        <w:rPr>
          <w:rFonts w:ascii="Times New Roman"/>
          <w:b/>
          <w:i w:val="false"/>
          <w:color w:val="000000"/>
        </w:rPr>
        <w:t xml:space="preserve"> Раздел 2. Порядок осуществления закупа заказчиком или организатором закупа</w:t>
      </w:r>
    </w:p>
    <w:bookmarkEnd w:id="192"/>
    <w:bookmarkStart w:name="z180" w:id="193"/>
    <w:p>
      <w:pPr>
        <w:spacing w:after="0"/>
        <w:ind w:left="0"/>
        <w:jc w:val="left"/>
      </w:pPr>
      <w:r>
        <w:rPr>
          <w:rFonts w:ascii="Times New Roman"/>
          <w:b/>
          <w:i w:val="false"/>
          <w:color w:val="000000"/>
        </w:rPr>
        <w:t xml:space="preserve"> Глава 1. Порядок определения организатора закупа</w:t>
      </w:r>
    </w:p>
    <w:bookmarkEnd w:id="193"/>
    <w:p>
      <w:pPr>
        <w:spacing w:after="0"/>
        <w:ind w:left="0"/>
        <w:jc w:val="both"/>
      </w:pPr>
      <w:r>
        <w:rPr>
          <w:rFonts w:ascii="Times New Roman"/>
          <w:b w:val="false"/>
          <w:i w:val="false"/>
          <w:color w:val="ff0000"/>
          <w:sz w:val="28"/>
        </w:rPr>
        <w:t xml:space="preserve">
      Сноска. Глава 1 исключена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3" w:id="194"/>
    <w:p>
      <w:pPr>
        <w:spacing w:after="0"/>
        <w:ind w:left="0"/>
        <w:jc w:val="left"/>
      </w:pPr>
      <w:r>
        <w:rPr>
          <w:rFonts w:ascii="Times New Roman"/>
          <w:b/>
          <w:i w:val="false"/>
          <w:color w:val="000000"/>
        </w:rPr>
        <w:t xml:space="preserve"> Глава 2. Порядок осуществления закупа способом проведения тендера</w:t>
      </w:r>
    </w:p>
    <w:bookmarkEnd w:id="194"/>
    <w:bookmarkStart w:name="z184" w:id="195"/>
    <w:p>
      <w:pPr>
        <w:spacing w:after="0"/>
        <w:ind w:left="0"/>
        <w:jc w:val="both"/>
      </w:pPr>
      <w:r>
        <w:rPr>
          <w:rFonts w:ascii="Times New Roman"/>
          <w:b w:val="false"/>
          <w:i w:val="false"/>
          <w:color w:val="ff0000"/>
          <w:sz w:val="28"/>
        </w:rPr>
        <w:t xml:space="preserve">
      Сноска. Глава 2 исключена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5"/>
    <w:bookmarkStart w:name="z332" w:id="196"/>
    <w:p>
      <w:pPr>
        <w:spacing w:after="0"/>
        <w:ind w:left="0"/>
        <w:jc w:val="left"/>
      </w:pPr>
      <w:r>
        <w:rPr>
          <w:rFonts w:ascii="Times New Roman"/>
          <w:b/>
          <w:i w:val="false"/>
          <w:color w:val="000000"/>
        </w:rPr>
        <w:t xml:space="preserve"> Глава 3. Закуп способом запроса ценовых предложений</w:t>
      </w:r>
    </w:p>
    <w:bookmarkEnd w:id="196"/>
    <w:p>
      <w:pPr>
        <w:spacing w:after="0"/>
        <w:ind w:left="0"/>
        <w:jc w:val="both"/>
      </w:pPr>
      <w:r>
        <w:rPr>
          <w:rFonts w:ascii="Times New Roman"/>
          <w:b w:val="false"/>
          <w:i w:val="false"/>
          <w:color w:val="ff0000"/>
          <w:sz w:val="28"/>
        </w:rPr>
        <w:t xml:space="preserve">
      Сноска. Глава 3 исключена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9" w:id="197"/>
    <w:p>
      <w:pPr>
        <w:spacing w:after="0"/>
        <w:ind w:left="0"/>
        <w:jc w:val="left"/>
      </w:pPr>
      <w:r>
        <w:rPr>
          <w:rFonts w:ascii="Times New Roman"/>
          <w:b/>
          <w:i w:val="false"/>
          <w:color w:val="000000"/>
        </w:rPr>
        <w:t xml:space="preserve"> Глава 4. Порядок осуществления закупа способом из одного источника</w:t>
      </w:r>
    </w:p>
    <w:bookmarkEnd w:id="197"/>
    <w:p>
      <w:pPr>
        <w:spacing w:after="0"/>
        <w:ind w:left="0"/>
        <w:jc w:val="both"/>
      </w:pPr>
      <w:r>
        <w:rPr>
          <w:rFonts w:ascii="Times New Roman"/>
          <w:b w:val="false"/>
          <w:i w:val="false"/>
          <w:color w:val="ff0000"/>
          <w:sz w:val="28"/>
        </w:rPr>
        <w:t xml:space="preserve">
      Сноска. Глава 4 исключена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5" w:id="198"/>
    <w:p>
      <w:pPr>
        <w:spacing w:after="0"/>
        <w:ind w:left="0"/>
        <w:jc w:val="left"/>
      </w:pPr>
      <w:r>
        <w:rPr>
          <w:rFonts w:ascii="Times New Roman"/>
          <w:b/>
          <w:i w:val="false"/>
          <w:color w:val="000000"/>
        </w:rPr>
        <w:t xml:space="preserve"> Глава 5. Планирование и организация закупа медицинской техники</w:t>
      </w:r>
    </w:p>
    <w:bookmarkEnd w:id="198"/>
    <w:bookmarkStart w:name="z406" w:id="199"/>
    <w:p>
      <w:pPr>
        <w:spacing w:after="0"/>
        <w:ind w:left="0"/>
        <w:jc w:val="left"/>
      </w:pPr>
      <w:r>
        <w:rPr>
          <w:rFonts w:ascii="Times New Roman"/>
          <w:b/>
          <w:i w:val="false"/>
          <w:color w:val="000000"/>
        </w:rPr>
        <w:t xml:space="preserve"> Параграф 1. Планирование закупа медицинской техники</w:t>
      </w:r>
    </w:p>
    <w:bookmarkEnd w:id="199"/>
    <w:bookmarkStart w:name="z407" w:id="200"/>
    <w:p>
      <w:pPr>
        <w:spacing w:after="0"/>
        <w:ind w:left="0"/>
        <w:jc w:val="both"/>
      </w:pPr>
      <w:r>
        <w:rPr>
          <w:rFonts w:ascii="Times New Roman"/>
          <w:b w:val="false"/>
          <w:i w:val="false"/>
          <w:color w:val="000000"/>
          <w:sz w:val="28"/>
        </w:rPr>
        <w:t>
      91. Заказчики не позднее 15 января направляют для согласования в уполномоченный орган в области здравоохранения перечень медицинской техники со следующими подтверждающими документами:</w:t>
      </w:r>
    </w:p>
    <w:bookmarkEnd w:id="200"/>
    <w:bookmarkStart w:name="z4278" w:id="201"/>
    <w:p>
      <w:pPr>
        <w:spacing w:after="0"/>
        <w:ind w:left="0"/>
        <w:jc w:val="both"/>
      </w:pPr>
      <w:r>
        <w:rPr>
          <w:rFonts w:ascii="Times New Roman"/>
          <w:b w:val="false"/>
          <w:i w:val="false"/>
          <w:color w:val="000000"/>
          <w:sz w:val="28"/>
        </w:rPr>
        <w:t xml:space="preserve">
      1) клинико-технического обоснования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201"/>
    <w:bookmarkStart w:name="z4279" w:id="202"/>
    <w:p>
      <w:pPr>
        <w:spacing w:after="0"/>
        <w:ind w:left="0"/>
        <w:jc w:val="both"/>
      </w:pPr>
      <w:r>
        <w:rPr>
          <w:rFonts w:ascii="Times New Roman"/>
          <w:b w:val="false"/>
          <w:i w:val="false"/>
          <w:color w:val="000000"/>
          <w:sz w:val="28"/>
        </w:rPr>
        <w:t>
      2) не менее трех коммерческих предложении от разных производителей.</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9" w:id="203"/>
    <w:p>
      <w:pPr>
        <w:spacing w:after="0"/>
        <w:ind w:left="0"/>
        <w:jc w:val="both"/>
      </w:pPr>
      <w:r>
        <w:rPr>
          <w:rFonts w:ascii="Times New Roman"/>
          <w:b w:val="false"/>
          <w:i w:val="false"/>
          <w:color w:val="000000"/>
          <w:sz w:val="28"/>
        </w:rPr>
        <w:t>
      92. Уполномоченный орган в области здравоохранения не позднее 15 февраля направляет заказчикам, единому дистрибьютору и в экспертную организацию согласованный перечень медицинской техники стоимостью свыше 20 000 000 (двадцать миллионов) тенге.</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0" w:id="204"/>
    <w:p>
      <w:pPr>
        <w:spacing w:after="0"/>
        <w:ind w:left="0"/>
        <w:jc w:val="both"/>
      </w:pPr>
      <w:r>
        <w:rPr>
          <w:rFonts w:ascii="Times New Roman"/>
          <w:b w:val="false"/>
          <w:i w:val="false"/>
          <w:color w:val="000000"/>
          <w:sz w:val="28"/>
        </w:rPr>
        <w:t>
      93. Заказчики после получения от уполномоченного органа в области здравоохранения согласованного перечня медицинской техники стоимостью свыше 20 000 000 (двадцать миллионов) не позднее 1 мая текущего года направляют в экспертную организацию, с согласованием местных органов государственного управления здравоохранения областей, городов республиканского значения и столицы:</w:t>
      </w:r>
    </w:p>
    <w:bookmarkEnd w:id="204"/>
    <w:bookmarkStart w:name="z411" w:id="20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учетом указания сопоставляемых параметров медицинской техники из технической спецификации и их значений согласно стандартов технической спецификации медицинской техники,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(при наличии утвержденного стандарта);</w:t>
      </w:r>
    </w:p>
    <w:bookmarkEnd w:id="205"/>
    <w:bookmarkStart w:name="z412" w:id="206"/>
    <w:p>
      <w:pPr>
        <w:spacing w:after="0"/>
        <w:ind w:left="0"/>
        <w:jc w:val="both"/>
      </w:pPr>
      <w:r>
        <w:rPr>
          <w:rFonts w:ascii="Times New Roman"/>
          <w:b w:val="false"/>
          <w:i w:val="false"/>
          <w:color w:val="000000"/>
          <w:sz w:val="28"/>
        </w:rPr>
        <w:t>
      2) документы и материалы, содержащие сведения о технических характеристиках аналогичной медицинской техники в полном соответствии с данными государственного реестра лекарственных средств и медицинских изделий;</w:t>
      </w:r>
    </w:p>
    <w:bookmarkEnd w:id="206"/>
    <w:bookmarkStart w:name="z4280" w:id="207"/>
    <w:p>
      <w:pPr>
        <w:spacing w:after="0"/>
        <w:ind w:left="0"/>
        <w:jc w:val="both"/>
      </w:pPr>
      <w:r>
        <w:rPr>
          <w:rFonts w:ascii="Times New Roman"/>
          <w:b w:val="false"/>
          <w:i w:val="false"/>
          <w:color w:val="000000"/>
          <w:sz w:val="28"/>
        </w:rPr>
        <w:t>
      3) копию рекомендуемого заключения по результатам проведения экспертной оценки клинико-технического обоснования медицинской техники, выданного согласно приказу № ҚР ДСМ-1.</w:t>
      </w:r>
    </w:p>
    <w:bookmarkEnd w:id="207"/>
    <w:bookmarkStart w:name="z4281" w:id="208"/>
    <w:p>
      <w:pPr>
        <w:spacing w:after="0"/>
        <w:ind w:left="0"/>
        <w:jc w:val="both"/>
      </w:pPr>
      <w:r>
        <w:rPr>
          <w:rFonts w:ascii="Times New Roman"/>
          <w:b w:val="false"/>
          <w:i w:val="false"/>
          <w:color w:val="000000"/>
          <w:sz w:val="28"/>
        </w:rPr>
        <w:t>
      Для выдачи заключения на соответствие характеристик технической спецификации на закуп медицинской техники не менее двум моделям разных производителей проводится сравнительный анализ функциональных параметров технической спецификации с техническими характеристиками не менее двух моделей разных производителей медицинской техники представленной заявителем.</w:t>
      </w:r>
    </w:p>
    <w:bookmarkEnd w:id="208"/>
    <w:bookmarkStart w:name="z4282" w:id="209"/>
    <w:p>
      <w:pPr>
        <w:spacing w:after="0"/>
        <w:ind w:left="0"/>
        <w:jc w:val="both"/>
      </w:pPr>
      <w:r>
        <w:rPr>
          <w:rFonts w:ascii="Times New Roman"/>
          <w:b w:val="false"/>
          <w:i w:val="false"/>
          <w:color w:val="000000"/>
          <w:sz w:val="28"/>
        </w:rPr>
        <w:t>
      Заявитель при выборе аналогичной техники учитывает технические характеристики, возможности и комплектацию сравниваемых моделей.</w:t>
      </w:r>
    </w:p>
    <w:bookmarkEnd w:id="209"/>
    <w:bookmarkStart w:name="z4283" w:id="210"/>
    <w:p>
      <w:pPr>
        <w:spacing w:after="0"/>
        <w:ind w:left="0"/>
        <w:jc w:val="both"/>
      </w:pPr>
      <w:r>
        <w:rPr>
          <w:rFonts w:ascii="Times New Roman"/>
          <w:b w:val="false"/>
          <w:i w:val="false"/>
          <w:color w:val="000000"/>
          <w:sz w:val="28"/>
        </w:rPr>
        <w:t>
      Заключение выдается на зарегистрированную медицинскую технику для организации централизованного закупа медицинской техники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211"/>
    <w:p>
      <w:pPr>
        <w:spacing w:after="0"/>
        <w:ind w:left="0"/>
        <w:jc w:val="both"/>
      </w:pPr>
      <w:r>
        <w:rPr>
          <w:rFonts w:ascii="Times New Roman"/>
          <w:b w:val="false"/>
          <w:i w:val="false"/>
          <w:color w:val="000000"/>
          <w:sz w:val="28"/>
        </w:rPr>
        <w:t xml:space="preserve">
      94.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по итогам сравнительного анализа в течение 10 (десяти) рабочих дней со дня регистрации заявления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основании заключенного с заявителем договора возмездного оказания услуг в соответствии с гражданским законодательством Республики Казахстан.</w:t>
      </w:r>
    </w:p>
    <w:bookmarkEnd w:id="211"/>
    <w:p>
      <w:pPr>
        <w:spacing w:after="0"/>
        <w:ind w:left="0"/>
        <w:jc w:val="both"/>
      </w:pPr>
      <w:r>
        <w:rPr>
          <w:rFonts w:ascii="Times New Roman"/>
          <w:b w:val="false"/>
          <w:i w:val="false"/>
          <w:color w:val="000000"/>
          <w:sz w:val="28"/>
        </w:rPr>
        <w:t>
      При выдаче заключения на соответствие характеристик технической спецификации на закуп медицинской техники не менее двум моделям разных производителей учитываются материалы государственного реестра лекарственных средств и медицинских изделий и документы соответствующего регистрационного досье.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212"/>
    <w:p>
      <w:pPr>
        <w:spacing w:after="0"/>
        <w:ind w:left="0"/>
        <w:jc w:val="both"/>
      </w:pPr>
      <w:r>
        <w:rPr>
          <w:rFonts w:ascii="Times New Roman"/>
          <w:b w:val="false"/>
          <w:i w:val="false"/>
          <w:color w:val="000000"/>
          <w:sz w:val="28"/>
        </w:rPr>
        <w:t xml:space="preserve">
      95. При наличии замечаний к представленным документам согласно пункту 93 </w:t>
      </w:r>
      <w:r>
        <w:rPr>
          <w:rFonts w:ascii="Times New Roman"/>
          <w:b w:val="false"/>
          <w:i w:val="false"/>
          <w:color w:val="000000"/>
          <w:sz w:val="28"/>
        </w:rPr>
        <w:t>приложения 7</w:t>
      </w:r>
      <w:r>
        <w:rPr>
          <w:rFonts w:ascii="Times New Roman"/>
          <w:b w:val="false"/>
          <w:i w:val="false"/>
          <w:color w:val="000000"/>
          <w:sz w:val="28"/>
        </w:rPr>
        <w:t xml:space="preserve"> к настоящим Правилам и (или) материалам соответствующего регистрационного досье, экспертная организация направляет заявителю ответ (в произвольной форме) с указанием выявленных замечаний и необходимости их устранения в срок, не превышающий 7 (семи) рабочих дней с момента направления замечаний.</w:t>
      </w:r>
    </w:p>
    <w:bookmarkEnd w:id="212"/>
    <w:bookmarkStart w:name="z416" w:id="213"/>
    <w:p>
      <w:pPr>
        <w:spacing w:after="0"/>
        <w:ind w:left="0"/>
        <w:jc w:val="both"/>
      </w:pPr>
      <w:r>
        <w:rPr>
          <w:rFonts w:ascii="Times New Roman"/>
          <w:b w:val="false"/>
          <w:i w:val="false"/>
          <w:color w:val="000000"/>
          <w:sz w:val="28"/>
        </w:rPr>
        <w:t>
      На время устранения замечаний, сроки рассмотрения заявления приостанавливаются.</w:t>
      </w:r>
    </w:p>
    <w:bookmarkEnd w:id="213"/>
    <w:bookmarkStart w:name="z4284" w:id="214"/>
    <w:p>
      <w:pPr>
        <w:spacing w:after="0"/>
        <w:ind w:left="0"/>
        <w:jc w:val="both"/>
      </w:pPr>
      <w:r>
        <w:rPr>
          <w:rFonts w:ascii="Times New Roman"/>
          <w:b w:val="false"/>
          <w:i w:val="false"/>
          <w:color w:val="000000"/>
          <w:sz w:val="28"/>
        </w:rPr>
        <w:t>
      При не устранении заявителем замечаний экспертная организация направляет заявителю уведомление (в произвольной форме) о прекращении рассмотрения заявления.</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215"/>
    <w:p>
      <w:pPr>
        <w:spacing w:after="0"/>
        <w:ind w:left="0"/>
        <w:jc w:val="both"/>
      </w:pPr>
      <w:r>
        <w:rPr>
          <w:rFonts w:ascii="Times New Roman"/>
          <w:b w:val="false"/>
          <w:i w:val="false"/>
          <w:color w:val="000000"/>
          <w:sz w:val="28"/>
        </w:rPr>
        <w:t>
      96. Экспертная организация осуществляет выдачу заключения на соответствие характеристик технической спецификации на закуп медицинской техники не менее двум моделям разных производителей, направляемые местными органами государственного управления здравоохранения областей, городов республиканского значения и столицы.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216"/>
    <w:p>
      <w:pPr>
        <w:spacing w:after="0"/>
        <w:ind w:left="0"/>
        <w:jc w:val="both"/>
      </w:pPr>
      <w:r>
        <w:rPr>
          <w:rFonts w:ascii="Times New Roman"/>
          <w:b w:val="false"/>
          <w:i w:val="false"/>
          <w:color w:val="000000"/>
          <w:sz w:val="28"/>
        </w:rPr>
        <w:t>
      97. Заявитель обеспечивает достоверность, полноту и содержание представленных документов в соответствии с действующим законодательством Республики Казахстан и настоящими Правилами.</w:t>
      </w:r>
    </w:p>
    <w:bookmarkEnd w:id="216"/>
    <w:bookmarkStart w:name="z419" w:id="217"/>
    <w:p>
      <w:pPr>
        <w:spacing w:after="0"/>
        <w:ind w:left="0"/>
        <w:jc w:val="both"/>
      </w:pPr>
      <w:r>
        <w:rPr>
          <w:rFonts w:ascii="Times New Roman"/>
          <w:b w:val="false"/>
          <w:i w:val="false"/>
          <w:color w:val="000000"/>
          <w:sz w:val="28"/>
        </w:rPr>
        <w:t>
      Предоставление заявителем недостоверных данных является основанием для отказа в выдаче заключения.</w:t>
      </w:r>
    </w:p>
    <w:bookmarkEnd w:id="217"/>
    <w:bookmarkStart w:name="z420" w:id="218"/>
    <w:p>
      <w:pPr>
        <w:spacing w:after="0"/>
        <w:ind w:left="0"/>
        <w:jc w:val="both"/>
      </w:pPr>
      <w:r>
        <w:rPr>
          <w:rFonts w:ascii="Times New Roman"/>
          <w:b w:val="false"/>
          <w:i w:val="false"/>
          <w:color w:val="000000"/>
          <w:sz w:val="28"/>
        </w:rPr>
        <w:t>
      Срок действия заключения на соответствие характеристик технической спецификации на закуп медицинской техники не менее двум моделям разных производителей составляет не более 12 месяцев со дня его выдачи.</w:t>
      </w:r>
    </w:p>
    <w:bookmarkEnd w:id="218"/>
    <w:bookmarkStart w:name="z421" w:id="219"/>
    <w:p>
      <w:pPr>
        <w:spacing w:after="0"/>
        <w:ind w:left="0"/>
        <w:jc w:val="both"/>
      </w:pPr>
      <w:r>
        <w:rPr>
          <w:rFonts w:ascii="Times New Roman"/>
          <w:b w:val="false"/>
          <w:i w:val="false"/>
          <w:color w:val="000000"/>
          <w:sz w:val="28"/>
        </w:rPr>
        <w:t>
      98. Заказчики осуществляют закуп медицинской техники, стоимость которой не превышает 20 000 000 (двадцать миллионов) тенге, в соответствии с разделом 3 настоящих Правил по согласованию с администратором бюджетной программы.</w:t>
      </w:r>
    </w:p>
    <w:bookmarkEnd w:id="219"/>
    <w:bookmarkStart w:name="z4285" w:id="220"/>
    <w:p>
      <w:pPr>
        <w:spacing w:after="0"/>
        <w:ind w:left="0"/>
        <w:jc w:val="both"/>
      </w:pPr>
      <w:r>
        <w:rPr>
          <w:rFonts w:ascii="Times New Roman"/>
          <w:b w:val="false"/>
          <w:i w:val="false"/>
          <w:color w:val="000000"/>
          <w:sz w:val="28"/>
        </w:rPr>
        <w:t>
      При этом заключение на соответствие характеристик технической спецификации на закуп медицинской техники не менее двум моделям разных производителей не требуется на медицинскую технику стоимостью ниже 20 000 000 (двадцать миллионов) тенге.</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2" w:id="221"/>
    <w:p>
      <w:pPr>
        <w:spacing w:after="0"/>
        <w:ind w:left="0"/>
        <w:jc w:val="both"/>
      </w:pPr>
      <w:r>
        <w:rPr>
          <w:rFonts w:ascii="Times New Roman"/>
          <w:b w:val="false"/>
          <w:i w:val="false"/>
          <w:color w:val="000000"/>
          <w:sz w:val="28"/>
        </w:rPr>
        <w:t>
      99. Медицинская техника стоимостью свыше 20000000 (двадцать миллионов) тенге приобретается заказчиком через единого дистрибьютора.</w:t>
      </w:r>
    </w:p>
    <w:bookmarkEnd w:id="221"/>
    <w:bookmarkStart w:name="z3301" w:id="222"/>
    <w:p>
      <w:pPr>
        <w:spacing w:after="0"/>
        <w:ind w:left="0"/>
        <w:jc w:val="both"/>
      </w:pPr>
      <w:r>
        <w:rPr>
          <w:rFonts w:ascii="Times New Roman"/>
          <w:b w:val="false"/>
          <w:i w:val="false"/>
          <w:color w:val="000000"/>
          <w:sz w:val="28"/>
        </w:rPr>
        <w:t>
      99-1. Медицинская техника, стоимостью от 5 000 000 (пяти миллиона) тенге до 200 000 000 (двести миллионов) тенге также приобретается за счет привлеченных и (или) собственных денег лизингодателя согласно поданной заявке субъектами здравоохранения.</w:t>
      </w:r>
    </w:p>
    <w:bookmarkEnd w:id="222"/>
    <w:bookmarkStart w:name="z4286" w:id="223"/>
    <w:p>
      <w:pPr>
        <w:spacing w:after="0"/>
        <w:ind w:left="0"/>
        <w:jc w:val="both"/>
      </w:pPr>
      <w:r>
        <w:rPr>
          <w:rFonts w:ascii="Times New Roman"/>
          <w:b w:val="false"/>
          <w:i w:val="false"/>
          <w:color w:val="000000"/>
          <w:sz w:val="28"/>
        </w:rPr>
        <w:t>
      В случае если погашение лизинговых платежей, а также первоначального взноса (при наличии) предусмотрено за счет средств местного бюджета или трансфертов из республиканского бюджета верхний порог стоимости закупаемой лизингодателем медицинской техники согласно поданной заявке субъектами здравоохранения допускается превышать 200 000 000 (двести миллионов) тенге.</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99-1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100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Заказчики осуществляют закуп медицинской техники стоимостью свыше 20000000 (двадцать миллионов) тенге за единицу путем подачи единому дистрибьютору посредством информационной системы единого дистрибьютора ежегодно не позднее 1 июня заявки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которая содержит:</w:t>
      </w:r>
    </w:p>
    <w:bookmarkStart w:name="z4288" w:id="224"/>
    <w:p>
      <w:pPr>
        <w:spacing w:after="0"/>
        <w:ind w:left="0"/>
        <w:jc w:val="both"/>
      </w:pPr>
      <w:r>
        <w:rPr>
          <w:rFonts w:ascii="Times New Roman"/>
          <w:b w:val="false"/>
          <w:i w:val="false"/>
          <w:color w:val="000000"/>
          <w:sz w:val="28"/>
        </w:rPr>
        <w:t xml:space="preserve">
      1) перечень приобретаемой медицинской техники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24"/>
    <w:bookmarkStart w:name="z4289" w:id="225"/>
    <w:p>
      <w:pPr>
        <w:spacing w:after="0"/>
        <w:ind w:left="0"/>
        <w:jc w:val="both"/>
      </w:pPr>
      <w:r>
        <w:rPr>
          <w:rFonts w:ascii="Times New Roman"/>
          <w:b w:val="false"/>
          <w:i w:val="false"/>
          <w:color w:val="000000"/>
          <w:sz w:val="28"/>
        </w:rPr>
        <w:t xml:space="preserve">
      2) техническую спецификацию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(при подготовке технической спецификации заказчик включает в нее параметры, влияющие на функциональное назначение медицинской техники, отсутствие которых ведет к невозможности применения по назначению). </w:t>
      </w:r>
    </w:p>
    <w:bookmarkEnd w:id="225"/>
    <w:bookmarkStart w:name="z4290" w:id="226"/>
    <w:p>
      <w:pPr>
        <w:spacing w:after="0"/>
        <w:ind w:left="0"/>
        <w:jc w:val="both"/>
      </w:pPr>
      <w:r>
        <w:rPr>
          <w:rFonts w:ascii="Times New Roman"/>
          <w:b w:val="false"/>
          <w:i w:val="false"/>
          <w:color w:val="000000"/>
          <w:sz w:val="28"/>
        </w:rPr>
        <w:t xml:space="preserve">
      При наличии стандарта технической спецификации на заявляемое наименование медицинской техники,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№ҚР ДСМ-167/2020 от 29 октября 2020 года "Об утверждении минимальных стандартов оснащения организаций здравоохранения медицинскими изделиями" техническая спецификация формируется заказчиком согласно утвержденного стандарта технической спецификации" (зарегистрирован в Реестре государственной регистрации нормативных правовых актов под № 21560);</w:t>
      </w:r>
    </w:p>
    <w:bookmarkEnd w:id="226"/>
    <w:bookmarkStart w:name="z4291" w:id="227"/>
    <w:p>
      <w:pPr>
        <w:spacing w:after="0"/>
        <w:ind w:left="0"/>
        <w:jc w:val="both"/>
      </w:pPr>
      <w:r>
        <w:rPr>
          <w:rFonts w:ascii="Times New Roman"/>
          <w:b w:val="false"/>
          <w:i w:val="false"/>
          <w:color w:val="000000"/>
          <w:sz w:val="28"/>
        </w:rPr>
        <w:t xml:space="preserve">
      3) заключение на соответствие характеристик технической спецификации на закуп медицинской техники не менее двум моделям разных производителей (на медицинскую технику, по которой отсутствует стандарт технической спецификации,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(далее – приказ № ҚР ДСМ-167/2020).</w:t>
      </w:r>
    </w:p>
    <w:bookmarkEnd w:id="227"/>
    <w:bookmarkStart w:name="z4292" w:id="228"/>
    <w:p>
      <w:pPr>
        <w:spacing w:after="0"/>
        <w:ind w:left="0"/>
        <w:jc w:val="both"/>
      </w:pPr>
      <w:r>
        <w:rPr>
          <w:rFonts w:ascii="Times New Roman"/>
          <w:b w:val="false"/>
          <w:i w:val="false"/>
          <w:color w:val="000000"/>
          <w:sz w:val="28"/>
        </w:rPr>
        <w:t>
      При этом, заказчики, находящиеся в ведении местных органов государственного управления здравоохранением областей, городов республиканского значения, столицы, подают заявки в местные органы государственного управления здравоохранением по своей территориальности для утверждения и дальнейшего направления единому дистрибьютору посредством информационной системы единого дистрибьютора.</w:t>
      </w:r>
    </w:p>
    <w:bookmarkEnd w:id="228"/>
    <w:bookmarkStart w:name="z4293" w:id="229"/>
    <w:p>
      <w:pPr>
        <w:spacing w:after="0"/>
        <w:ind w:left="0"/>
        <w:jc w:val="both"/>
      </w:pPr>
      <w:r>
        <w:rPr>
          <w:rFonts w:ascii="Times New Roman"/>
          <w:b w:val="false"/>
          <w:i w:val="false"/>
          <w:color w:val="000000"/>
          <w:sz w:val="28"/>
        </w:rPr>
        <w:t>
      Заказчики и(или) местные органы государственного управления здравоохранением, при наличии заявок на закуп идентичной по технической характеристике медицинской техники, объединяют такие заявки в одну позицию (один лот).</w:t>
      </w:r>
    </w:p>
    <w:bookmarkEnd w:id="229"/>
    <w:bookmarkStart w:name="z4294" w:id="230"/>
    <w:p>
      <w:pPr>
        <w:spacing w:after="0"/>
        <w:ind w:left="0"/>
        <w:jc w:val="both"/>
      </w:pPr>
      <w:r>
        <w:rPr>
          <w:rFonts w:ascii="Times New Roman"/>
          <w:b w:val="false"/>
          <w:i w:val="false"/>
          <w:color w:val="000000"/>
          <w:sz w:val="28"/>
        </w:rPr>
        <w:t xml:space="preserve">
      При наличии заявок на закуп медицинской техники с идентичными техническими характеристиками, единый дистрибьютор объединяет их в один лот. </w:t>
      </w:r>
    </w:p>
    <w:bookmarkEnd w:id="230"/>
    <w:bookmarkStart w:name="z4295" w:id="231"/>
    <w:p>
      <w:pPr>
        <w:spacing w:after="0"/>
        <w:ind w:left="0"/>
        <w:jc w:val="both"/>
      </w:pPr>
      <w:r>
        <w:rPr>
          <w:rFonts w:ascii="Times New Roman"/>
          <w:b w:val="false"/>
          <w:i w:val="false"/>
          <w:color w:val="000000"/>
          <w:sz w:val="28"/>
        </w:rPr>
        <w:t>
      Цена лота определяется из наименьшей цены из представленных заказчиками идентичных заявок.</w:t>
      </w:r>
    </w:p>
    <w:bookmarkEnd w:id="231"/>
    <w:bookmarkStart w:name="z4296" w:id="232"/>
    <w:p>
      <w:pPr>
        <w:spacing w:after="0"/>
        <w:ind w:left="0"/>
        <w:jc w:val="both"/>
      </w:pPr>
      <w:r>
        <w:rPr>
          <w:rFonts w:ascii="Times New Roman"/>
          <w:b w:val="false"/>
          <w:i w:val="false"/>
          <w:color w:val="000000"/>
          <w:sz w:val="28"/>
        </w:rPr>
        <w:t>
      При этом срок поставки медицинской техники устанавливается единым дистрибьютором 90 календарных дней, не позднее 15 декабря. Размер предварительной оплаты устанавливается в размере 0 %.</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8" w:id="233"/>
    <w:p>
      <w:pPr>
        <w:spacing w:after="0"/>
        <w:ind w:left="0"/>
        <w:jc w:val="both"/>
      </w:pPr>
      <w:r>
        <w:rPr>
          <w:rFonts w:ascii="Times New Roman"/>
          <w:b w:val="false"/>
          <w:i w:val="false"/>
          <w:color w:val="000000"/>
          <w:sz w:val="28"/>
        </w:rPr>
        <w:t>
      101. Достоверность сведений, содержащихся в заявке возлагается на заказчиков (заявителей).</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102.</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102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заказчика возвращается на доработку при несоответствии технической спецификации заказчика со значением параметров технической спецификации медицинской техники, указанной в заключении на соответствие характеристик технической спецификации на закуп медицинской техники не менее двум моделям разных производителей (при отсутствии утвержденного стандарта технической спецификации на заявляемое наименование медицинской техники).</w:t>
      </w:r>
    </w:p>
    <w:p>
      <w:pPr>
        <w:spacing w:after="0"/>
        <w:ind w:left="0"/>
        <w:jc w:val="both"/>
      </w:pPr>
      <w:r>
        <w:rPr>
          <w:rFonts w:ascii="Times New Roman"/>
          <w:b w:val="false"/>
          <w:i w:val="false"/>
          <w:color w:val="000000"/>
          <w:sz w:val="28"/>
        </w:rPr>
        <w:t xml:space="preserve">
      Заявка заказчика возвращается на доработку при несоответствии технической спецификации заказчика, сформированной согласно стандартов технической спецификации медицинской техники,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 ҚР ДСМ-167/2020 от 29 октября 2020 года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(при наличии утвержденного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102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234"/>
    <w:p>
      <w:pPr>
        <w:spacing w:after="0"/>
        <w:ind w:left="0"/>
        <w:jc w:val="both"/>
      </w:pPr>
      <w:r>
        <w:rPr>
          <w:rFonts w:ascii="Times New Roman"/>
          <w:b w:val="false"/>
          <w:i w:val="false"/>
          <w:color w:val="000000"/>
          <w:sz w:val="28"/>
        </w:rPr>
        <w:t>
      103. Повторно внесенная техническая спецификация заказчика рассматривается не более 10 (десяти) рабочих дней.</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4" w:id="235"/>
    <w:p>
      <w:pPr>
        <w:spacing w:after="0"/>
        <w:ind w:left="0"/>
        <w:jc w:val="both"/>
      </w:pPr>
      <w:r>
        <w:rPr>
          <w:rFonts w:ascii="Times New Roman"/>
          <w:b w:val="false"/>
          <w:i w:val="false"/>
          <w:color w:val="000000"/>
          <w:sz w:val="28"/>
        </w:rPr>
        <w:t>
      104. Неустранение либо неполное устранение замечаний являются основаниями для отклонения заявки заказчика.</w:t>
      </w:r>
    </w:p>
    <w:bookmarkEnd w:id="235"/>
    <w:bookmarkStart w:name="z435" w:id="236"/>
    <w:p>
      <w:pPr>
        <w:spacing w:after="0"/>
        <w:ind w:left="0"/>
        <w:jc w:val="both"/>
      </w:pPr>
      <w:r>
        <w:rPr>
          <w:rFonts w:ascii="Times New Roman"/>
          <w:b w:val="false"/>
          <w:i w:val="false"/>
          <w:color w:val="000000"/>
          <w:sz w:val="28"/>
        </w:rPr>
        <w:t>
      105. Организация закупа медицинской техники осуществляется единым дистрибьютором в соответствии главой 1 раздела 3 настоящих Правил.</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237"/>
    <w:p>
      <w:pPr>
        <w:spacing w:after="0"/>
        <w:ind w:left="0"/>
        <w:jc w:val="both"/>
      </w:pPr>
      <w:r>
        <w:rPr>
          <w:rFonts w:ascii="Times New Roman"/>
          <w:b w:val="false"/>
          <w:i w:val="false"/>
          <w:color w:val="000000"/>
          <w:sz w:val="28"/>
        </w:rPr>
        <w:t xml:space="preserve">
      106. Ежемесячно в срок до 5 числа месяца, следующего за отчетным, заказчики (заявители) представляют единому дистрибьютору информацию о заключении договоров и поставки медицинской техники стоимостью свыше 20 000 000 (двадцать миллионов) тенге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настоящим Правилам, а также подтверждающий документ по факту внесения поставщиками обеспечения исполнения договора.</w:t>
      </w:r>
    </w:p>
    <w:bookmarkEnd w:id="237"/>
    <w:bookmarkStart w:name="z437" w:id="238"/>
    <w:p>
      <w:pPr>
        <w:spacing w:after="0"/>
        <w:ind w:left="0"/>
        <w:jc w:val="both"/>
      </w:pPr>
      <w:r>
        <w:rPr>
          <w:rFonts w:ascii="Times New Roman"/>
          <w:b w:val="false"/>
          <w:i w:val="false"/>
          <w:color w:val="000000"/>
          <w:sz w:val="28"/>
        </w:rPr>
        <w:t xml:space="preserve">
      Единый дистрибьютор в течение 5 (пяти) рабочих дней после представления информации от заказчиков (заявителей) представляет уполномоченному органу в области здравоохранения отчет о результатах закупа по форме,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настоящим Правилам.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8" w:id="239"/>
    <w:p>
      <w:pPr>
        <w:spacing w:after="0"/>
        <w:ind w:left="0"/>
        <w:jc w:val="left"/>
      </w:pPr>
      <w:r>
        <w:rPr>
          <w:rFonts w:ascii="Times New Roman"/>
          <w:b/>
          <w:i w:val="false"/>
          <w:color w:val="000000"/>
        </w:rPr>
        <w:t xml:space="preserve"> Глава 6. Заключение договора закупа или договора на оказание фармацевтических услуг</w:t>
      </w:r>
    </w:p>
    <w:bookmarkEnd w:id="239"/>
    <w:bookmarkStart w:name="z439" w:id="240"/>
    <w:p>
      <w:pPr>
        <w:spacing w:after="0"/>
        <w:ind w:left="0"/>
        <w:jc w:val="both"/>
      </w:pPr>
      <w:r>
        <w:rPr>
          <w:rFonts w:ascii="Times New Roman"/>
          <w:b w:val="false"/>
          <w:i w:val="false"/>
          <w:color w:val="000000"/>
          <w:sz w:val="28"/>
        </w:rPr>
        <w:t>
      107. Заказчик в течение 5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форме, согласно приложению 5 и (или) 6 настоящих Правил.</w:t>
      </w:r>
    </w:p>
    <w:bookmarkEnd w:id="240"/>
    <w:bookmarkStart w:name="z440" w:id="241"/>
    <w:p>
      <w:pPr>
        <w:spacing w:after="0"/>
        <w:ind w:left="0"/>
        <w:jc w:val="both"/>
      </w:pPr>
      <w:r>
        <w:rPr>
          <w:rFonts w:ascii="Times New Roman"/>
          <w:b w:val="false"/>
          <w:i w:val="false"/>
          <w:color w:val="000000"/>
          <w:sz w:val="28"/>
        </w:rPr>
        <w:t>
      108. В течение 10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w:t>
      </w:r>
    </w:p>
    <w:bookmarkEnd w:id="241"/>
    <w:bookmarkStart w:name="z441" w:id="242"/>
    <w:p>
      <w:pPr>
        <w:spacing w:after="0"/>
        <w:ind w:left="0"/>
        <w:jc w:val="both"/>
      </w:pPr>
      <w:r>
        <w:rPr>
          <w:rFonts w:ascii="Times New Roman"/>
          <w:b w:val="false"/>
          <w:i w:val="false"/>
          <w:color w:val="000000"/>
          <w:sz w:val="28"/>
        </w:rPr>
        <w:t>
      109. Непредставление в указанный срок подписанного договора или уведомления о несогласии с условиями считается отказом от его заключения. Срок рассмотрения отказа не превышает 2 (двух) рабочих дней со дня представления отказа от заключения договора.</w:t>
      </w:r>
    </w:p>
    <w:bookmarkEnd w:id="242"/>
    <w:bookmarkStart w:name="z442" w:id="243"/>
    <w:p>
      <w:pPr>
        <w:spacing w:after="0"/>
        <w:ind w:left="0"/>
        <w:jc w:val="both"/>
      </w:pPr>
      <w:r>
        <w:rPr>
          <w:rFonts w:ascii="Times New Roman"/>
          <w:b w:val="false"/>
          <w:i w:val="false"/>
          <w:color w:val="000000"/>
          <w:sz w:val="28"/>
        </w:rPr>
        <w:t>
       110. Договор закупа или договор на оказание фармацевтических услуг вступают в силу со дня подписания его уполномоченными представителями сторон.</w:t>
      </w:r>
    </w:p>
    <w:bookmarkEnd w:id="243"/>
    <w:bookmarkStart w:name="z443" w:id="244"/>
    <w:p>
      <w:pPr>
        <w:spacing w:after="0"/>
        <w:ind w:left="0"/>
        <w:jc w:val="both"/>
      </w:pPr>
      <w:r>
        <w:rPr>
          <w:rFonts w:ascii="Times New Roman"/>
          <w:b w:val="false"/>
          <w:i w:val="false"/>
          <w:color w:val="000000"/>
          <w:sz w:val="28"/>
        </w:rPr>
        <w:t>
      111.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условиям настоящих Правил, и ценовое предложение которого является вторым после предложения победителя.</w:t>
      </w:r>
    </w:p>
    <w:bookmarkEnd w:id="244"/>
    <w:bookmarkStart w:name="z444" w:id="245"/>
    <w:p>
      <w:pPr>
        <w:spacing w:after="0"/>
        <w:ind w:left="0"/>
        <w:jc w:val="both"/>
      </w:pPr>
      <w:r>
        <w:rPr>
          <w:rFonts w:ascii="Times New Roman"/>
          <w:b w:val="false"/>
          <w:i w:val="false"/>
          <w:color w:val="000000"/>
          <w:sz w:val="28"/>
        </w:rPr>
        <w:t>
      112. Не допускаются внесение каких-либо изменений и (или) новых условий в договор (за исключением уменьшения цены лекарственных средств и (или) медицинских изделий,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bookmarkEnd w:id="245"/>
    <w:bookmarkStart w:name="z445" w:id="246"/>
    <w:p>
      <w:pPr>
        <w:spacing w:after="0"/>
        <w:ind w:left="0"/>
        <w:jc w:val="both"/>
      </w:pPr>
      <w:r>
        <w:rPr>
          <w:rFonts w:ascii="Times New Roman"/>
          <w:b w:val="false"/>
          <w:i w:val="false"/>
          <w:color w:val="000000"/>
          <w:sz w:val="28"/>
        </w:rPr>
        <w:t>
      113. Внесение изменения в заключенный договор при условии неизменности состава или характеристики лекарственного средства и (или) медицинского изделия, явившихся основой для выбора поставщика, допускается:</w:t>
      </w:r>
    </w:p>
    <w:bookmarkEnd w:id="246"/>
    <w:bookmarkStart w:name="z446" w:id="247"/>
    <w:p>
      <w:pPr>
        <w:spacing w:after="0"/>
        <w:ind w:left="0"/>
        <w:jc w:val="both"/>
      </w:pPr>
      <w:r>
        <w:rPr>
          <w:rFonts w:ascii="Times New Roman"/>
          <w:b w:val="false"/>
          <w:i w:val="false"/>
          <w:color w:val="000000"/>
          <w:sz w:val="28"/>
        </w:rPr>
        <w:t>
      1) по взаимному согласию сторон в части уменьшения цены на лекарственные средства и (или) медицинские изделия и, соответственно, цены договора;</w:t>
      </w:r>
    </w:p>
    <w:bookmarkEnd w:id="247"/>
    <w:bookmarkStart w:name="z447" w:id="248"/>
    <w:p>
      <w:pPr>
        <w:spacing w:after="0"/>
        <w:ind w:left="0"/>
        <w:jc w:val="both"/>
      </w:pPr>
      <w:r>
        <w:rPr>
          <w:rFonts w:ascii="Times New Roman"/>
          <w:b w:val="false"/>
          <w:i w:val="false"/>
          <w:color w:val="000000"/>
          <w:sz w:val="28"/>
        </w:rPr>
        <w:t>
      2) по взаимному согласию сторон в части уменьшения объема лекарственных средств и (или) медицинских изделий, фармацевтических услуг.</w:t>
      </w:r>
    </w:p>
    <w:bookmarkEnd w:id="248"/>
    <w:bookmarkStart w:name="z448" w:id="249"/>
    <w:p>
      <w:pPr>
        <w:spacing w:after="0"/>
        <w:ind w:left="0"/>
        <w:jc w:val="both"/>
      </w:pPr>
      <w:r>
        <w:rPr>
          <w:rFonts w:ascii="Times New Roman"/>
          <w:b w:val="false"/>
          <w:i w:val="false"/>
          <w:color w:val="000000"/>
          <w:sz w:val="28"/>
        </w:rPr>
        <w:t>
      114.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лекарственных средств и (или) медицинских изделий либо фармацевтической услуги до подписания договора закупа и договора на оказание фармацевтических услуг с применением аудио- и видеофиксации. Потенциальный поставщик принимает решение по своему усмотрению о согласии или несогласии на уменьшение цены лекарственных средств и (или) медицинских изделий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bookmarkEnd w:id="249"/>
    <w:bookmarkStart w:name="z449" w:id="250"/>
    <w:p>
      <w:pPr>
        <w:spacing w:after="0"/>
        <w:ind w:left="0"/>
        <w:jc w:val="left"/>
      </w:pPr>
      <w:r>
        <w:rPr>
          <w:rFonts w:ascii="Times New Roman"/>
          <w:b/>
          <w:i w:val="false"/>
          <w:color w:val="000000"/>
        </w:rPr>
        <w:t xml:space="preserve"> Глава 7. Гарантийное обеспечение исполнения договора</w:t>
      </w:r>
    </w:p>
    <w:bookmarkEnd w:id="250"/>
    <w:bookmarkStart w:name="z450" w:id="251"/>
    <w:p>
      <w:pPr>
        <w:spacing w:after="0"/>
        <w:ind w:left="0"/>
        <w:jc w:val="both"/>
      </w:pPr>
      <w:r>
        <w:rPr>
          <w:rFonts w:ascii="Times New Roman"/>
          <w:b w:val="false"/>
          <w:i w:val="false"/>
          <w:color w:val="ff0000"/>
          <w:sz w:val="28"/>
        </w:rPr>
        <w:t xml:space="preserve">
      Сноска. Глава 7 исключена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51"/>
    <w:bookmarkStart w:name="z461" w:id="252"/>
    <w:p>
      <w:pPr>
        <w:spacing w:after="0"/>
        <w:ind w:left="0"/>
        <w:jc w:val="left"/>
      </w:pPr>
      <w:r>
        <w:rPr>
          <w:rFonts w:ascii="Times New Roman"/>
          <w:b/>
          <w:i w:val="false"/>
          <w:color w:val="000000"/>
        </w:rPr>
        <w:t xml:space="preserve"> Глава 8. Закуп у единого дистрибьютора</w:t>
      </w:r>
    </w:p>
    <w:bookmarkEnd w:id="252"/>
    <w:bookmarkStart w:name="z462" w:id="253"/>
    <w:p>
      <w:pPr>
        <w:spacing w:after="0"/>
        <w:ind w:left="0"/>
        <w:jc w:val="left"/>
      </w:pPr>
      <w:r>
        <w:rPr>
          <w:rFonts w:ascii="Times New Roman"/>
          <w:b/>
          <w:i w:val="false"/>
          <w:color w:val="000000"/>
        </w:rPr>
        <w:t xml:space="preserve"> Параграф 1. Перечень единого дистрибьютора</w:t>
      </w:r>
    </w:p>
    <w:bookmarkEnd w:id="253"/>
    <w:bookmarkStart w:name="z463" w:id="254"/>
    <w:p>
      <w:pPr>
        <w:spacing w:after="0"/>
        <w:ind w:left="0"/>
        <w:jc w:val="both"/>
      </w:pPr>
      <w:r>
        <w:rPr>
          <w:rFonts w:ascii="Times New Roman"/>
          <w:b w:val="false"/>
          <w:i w:val="false"/>
          <w:color w:val="000000"/>
          <w:sz w:val="28"/>
        </w:rPr>
        <w:t xml:space="preserve">
      120. Заказчики осуществляют закуп лекарственных средств и медицинских изделий, включенных в </w:t>
      </w:r>
      <w:r>
        <w:rPr>
          <w:rFonts w:ascii="Times New Roman"/>
          <w:b w:val="false"/>
          <w:i w:val="false"/>
          <w:color w:val="000000"/>
          <w:sz w:val="28"/>
        </w:rPr>
        <w:t>Приказ 88</w:t>
      </w:r>
      <w:r>
        <w:rPr>
          <w:rFonts w:ascii="Times New Roman"/>
          <w:b w:val="false"/>
          <w:i w:val="false"/>
          <w:color w:val="000000"/>
          <w:sz w:val="28"/>
        </w:rPr>
        <w:t>, у единого дистрибьютора.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4" w:id="255"/>
    <w:p>
      <w:pPr>
        <w:spacing w:after="0"/>
        <w:ind w:left="0"/>
        <w:jc w:val="both"/>
      </w:pPr>
      <w:r>
        <w:rPr>
          <w:rFonts w:ascii="Times New Roman"/>
          <w:b w:val="false"/>
          <w:i w:val="false"/>
          <w:color w:val="000000"/>
          <w:sz w:val="28"/>
        </w:rPr>
        <w:t>
      121. Единый дистрибьютор в течение 5 (пяти) рабочих дней со дня подведения итогов закупа представляет в уполномоченный орган в области здравоохранения отчет о результатах закупа.</w:t>
      </w:r>
    </w:p>
    <w:bookmarkEnd w:id="255"/>
    <w:bookmarkStart w:name="z465" w:id="256"/>
    <w:p>
      <w:pPr>
        <w:spacing w:after="0"/>
        <w:ind w:left="0"/>
        <w:jc w:val="left"/>
      </w:pPr>
      <w:r>
        <w:rPr>
          <w:rFonts w:ascii="Times New Roman"/>
          <w:b/>
          <w:i w:val="false"/>
          <w:color w:val="000000"/>
        </w:rPr>
        <w:t xml:space="preserve"> Параграф 2. Закуп лекарственных средств и (или) медицинских изделий по перечню единого дистрибьютора</w:t>
      </w:r>
    </w:p>
    <w:bookmarkEnd w:id="256"/>
    <w:bookmarkStart w:name="z466" w:id="257"/>
    <w:p>
      <w:pPr>
        <w:spacing w:after="0"/>
        <w:ind w:left="0"/>
        <w:jc w:val="both"/>
      </w:pPr>
      <w:r>
        <w:rPr>
          <w:rFonts w:ascii="Times New Roman"/>
          <w:b w:val="false"/>
          <w:i w:val="false"/>
          <w:color w:val="000000"/>
          <w:sz w:val="28"/>
        </w:rPr>
        <w:t xml:space="preserve">
      122. Для осуществления закупа по перечню единого дистрибьютора потребность в лекарственных средствах и медицинских изделиях формируется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258"/>
    <w:p>
      <w:pPr>
        <w:spacing w:after="0"/>
        <w:ind w:left="0"/>
        <w:jc w:val="both"/>
      </w:pPr>
      <w:r>
        <w:rPr>
          <w:rFonts w:ascii="Times New Roman"/>
          <w:b w:val="false"/>
          <w:i w:val="false"/>
          <w:color w:val="000000"/>
          <w:sz w:val="28"/>
        </w:rPr>
        <w:t>
      123. Заявки формируются по предельным ценам на международное непатентованное наименование.</w:t>
      </w:r>
    </w:p>
    <w:bookmarkEnd w:id="258"/>
    <w:bookmarkStart w:name="z468" w:id="259"/>
    <w:p>
      <w:pPr>
        <w:spacing w:after="0"/>
        <w:ind w:left="0"/>
        <w:jc w:val="both"/>
      </w:pPr>
      <w:r>
        <w:rPr>
          <w:rFonts w:ascii="Times New Roman"/>
          <w:b w:val="false"/>
          <w:i w:val="false"/>
          <w:color w:val="000000"/>
          <w:sz w:val="28"/>
        </w:rPr>
        <w:t>
      124. Заявки заказчиков до момента заключения договора закупки являются формой выражения их согласия осуществить закуп лекарственных средств, медицинских изделий.</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125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9" w:id="260"/>
    <w:p>
      <w:pPr>
        <w:spacing w:after="0"/>
        <w:ind w:left="0"/>
        <w:jc w:val="both"/>
      </w:pPr>
      <w:r>
        <w:rPr>
          <w:rFonts w:ascii="Times New Roman"/>
          <w:b w:val="false"/>
          <w:i w:val="false"/>
          <w:color w:val="000000"/>
          <w:sz w:val="28"/>
        </w:rPr>
        <w:t>
      125. Бюджетная заявка по амбулаторному лекарственному обеспечению направляется местными органами государственного управления здравоохранением областей, городов республиканского значения и столицы единому дистрибьютору.</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261"/>
    <w:p>
      <w:pPr>
        <w:spacing w:after="0"/>
        <w:ind w:left="0"/>
        <w:jc w:val="both"/>
      </w:pPr>
      <w:r>
        <w:rPr>
          <w:rFonts w:ascii="Times New Roman"/>
          <w:b w:val="false"/>
          <w:i w:val="false"/>
          <w:color w:val="000000"/>
          <w:sz w:val="28"/>
        </w:rPr>
        <w:t>
      126. Единый дистрибьютор ежегодно не позднее 1 мая осуществляет закуп лекарственных средств и (или) медицинских изделий на основании:</w:t>
      </w:r>
    </w:p>
    <w:bookmarkEnd w:id="261"/>
    <w:p>
      <w:pPr>
        <w:spacing w:after="0"/>
        <w:ind w:left="0"/>
        <w:jc w:val="both"/>
      </w:pPr>
      <w:r>
        <w:rPr>
          <w:rFonts w:ascii="Times New Roman"/>
          <w:b w:val="false"/>
          <w:i w:val="false"/>
          <w:color w:val="000000"/>
          <w:sz w:val="28"/>
        </w:rPr>
        <w:t>
      1) заявок, сформированных заказчиками, для оказания скорой, стационарной, стационарозамещающей помощи и профилактики заболеваний;</w:t>
      </w:r>
    </w:p>
    <w:p>
      <w:pPr>
        <w:spacing w:after="0"/>
        <w:ind w:left="0"/>
        <w:jc w:val="both"/>
      </w:pPr>
      <w:r>
        <w:rPr>
          <w:rFonts w:ascii="Times New Roman"/>
          <w:b w:val="false"/>
          <w:i w:val="false"/>
          <w:color w:val="000000"/>
          <w:sz w:val="28"/>
        </w:rPr>
        <w:t>
      2) бюджетного запроса, указанного в пункте 125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126-1. Единым дистрибьютором закуп дополнительного объема лекарственных средств и медицинских изделий в текущем финансовом году осуществляется на основании дополнительных заявок, представленных фондом.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дополнено пунктом 126-1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262"/>
    <w:p>
      <w:pPr>
        <w:spacing w:after="0"/>
        <w:ind w:left="0"/>
        <w:jc w:val="both"/>
      </w:pPr>
      <w:r>
        <w:rPr>
          <w:rFonts w:ascii="Times New Roman"/>
          <w:b w:val="false"/>
          <w:i w:val="false"/>
          <w:color w:val="000000"/>
          <w:sz w:val="28"/>
        </w:rPr>
        <w:t>
      127. Допускается осуществление единым дистрибьютором частичного закупа при:</w:t>
      </w:r>
    </w:p>
    <w:bookmarkEnd w:id="262"/>
    <w:bookmarkStart w:name="z472" w:id="263"/>
    <w:p>
      <w:pPr>
        <w:spacing w:after="0"/>
        <w:ind w:left="0"/>
        <w:jc w:val="both"/>
      </w:pPr>
      <w:r>
        <w:rPr>
          <w:rFonts w:ascii="Times New Roman"/>
          <w:b w:val="false"/>
          <w:i w:val="false"/>
          <w:color w:val="000000"/>
          <w:sz w:val="28"/>
        </w:rPr>
        <w:t>
      1) возникновении необходимости пропорционального уменьшения объема заявленных заказчиками лекарственных средств и (или) медицинских изделий при проведении закупа лекарственных средств и (или) медицинских изделий на соответствующий финансовый год в том же финансовом году;</w:t>
      </w:r>
    </w:p>
    <w:bookmarkEnd w:id="263"/>
    <w:bookmarkStart w:name="z473" w:id="264"/>
    <w:p>
      <w:pPr>
        <w:spacing w:after="0"/>
        <w:ind w:left="0"/>
        <w:jc w:val="both"/>
      </w:pPr>
      <w:r>
        <w:rPr>
          <w:rFonts w:ascii="Times New Roman"/>
          <w:b w:val="false"/>
          <w:i w:val="false"/>
          <w:color w:val="000000"/>
          <w:sz w:val="28"/>
        </w:rPr>
        <w:t>
      2) отсутствии предложений от потенциальных поставщиков на поставку объема, заявленного заказчиками лекарственных средств и (или) медицинских изделий.</w:t>
      </w:r>
    </w:p>
    <w:bookmarkEnd w:id="264"/>
    <w:bookmarkStart w:name="z474" w:id="265"/>
    <w:p>
      <w:pPr>
        <w:spacing w:after="0"/>
        <w:ind w:left="0"/>
        <w:jc w:val="both"/>
      </w:pPr>
      <w:r>
        <w:rPr>
          <w:rFonts w:ascii="Times New Roman"/>
          <w:b w:val="false"/>
          <w:i w:val="false"/>
          <w:color w:val="000000"/>
          <w:sz w:val="28"/>
        </w:rPr>
        <w:t>
      128. После проведения закупа единый дистрибьютор утверждает и направляет уполномоченному органу в области здравоохранения, фонду, заказчикам прайс-лист на соответствующий финансовый год.</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266"/>
    <w:p>
      <w:pPr>
        <w:spacing w:after="0"/>
        <w:ind w:left="0"/>
        <w:jc w:val="both"/>
      </w:pPr>
      <w:r>
        <w:rPr>
          <w:rFonts w:ascii="Times New Roman"/>
          <w:b w:val="false"/>
          <w:i w:val="false"/>
          <w:color w:val="000000"/>
          <w:sz w:val="28"/>
        </w:rPr>
        <w:t xml:space="preserve">
      129. В рамках амбулаторного лекарственного обеспечения между единым дистрибьютором и фондом заключается договор оплаты стоимости фармацевтических услуг в порядке, определяемом уполномоченным органом в области здравоохранения, согласно </w:t>
      </w:r>
      <w:r>
        <w:rPr>
          <w:rFonts w:ascii="Times New Roman"/>
          <w:b w:val="false"/>
          <w:i w:val="false"/>
          <w:color w:val="000000"/>
          <w:sz w:val="28"/>
        </w:rPr>
        <w:t>пункту 3</w:t>
      </w:r>
      <w:r>
        <w:rPr>
          <w:rFonts w:ascii="Times New Roman"/>
          <w:b w:val="false"/>
          <w:i w:val="false"/>
          <w:color w:val="000000"/>
          <w:sz w:val="28"/>
        </w:rPr>
        <w:t xml:space="preserve"> статьи 69 Кодекса, в пределах суммы, выделенной уполномоченным органом в области здравоохранения.</w:t>
      </w:r>
    </w:p>
    <w:bookmarkEnd w:id="266"/>
    <w:bookmarkStart w:name="z476" w:id="267"/>
    <w:p>
      <w:pPr>
        <w:spacing w:after="0"/>
        <w:ind w:left="0"/>
        <w:jc w:val="left"/>
      </w:pPr>
      <w:r>
        <w:rPr>
          <w:rFonts w:ascii="Times New Roman"/>
          <w:b/>
          <w:i w:val="false"/>
          <w:color w:val="000000"/>
        </w:rPr>
        <w:t xml:space="preserve"> Параграф 3. Закуп для оказания скорой, стационарной и стационарозамещающей помощи и профилактики заболеваний</w:t>
      </w:r>
    </w:p>
    <w:bookmarkEnd w:id="267"/>
    <w:bookmarkStart w:name="z477" w:id="268"/>
    <w:p>
      <w:pPr>
        <w:spacing w:after="0"/>
        <w:ind w:left="0"/>
        <w:jc w:val="both"/>
      </w:pPr>
      <w:r>
        <w:rPr>
          <w:rFonts w:ascii="Times New Roman"/>
          <w:b w:val="false"/>
          <w:i w:val="false"/>
          <w:color w:val="000000"/>
          <w:sz w:val="28"/>
        </w:rPr>
        <w:t>
      130. Заказчики в течение 10 (десяти) рабочих дней с момента получения прайс-листа корректируют предварительную заявку на соответствующий финансовый год и направляют единому дистрибьютору скорректированную заявку.</w:t>
      </w:r>
    </w:p>
    <w:bookmarkEnd w:id="268"/>
    <w:bookmarkStart w:name="z478" w:id="269"/>
    <w:p>
      <w:pPr>
        <w:spacing w:after="0"/>
        <w:ind w:left="0"/>
        <w:jc w:val="both"/>
      </w:pPr>
      <w:r>
        <w:rPr>
          <w:rFonts w:ascii="Times New Roman"/>
          <w:b w:val="false"/>
          <w:i w:val="false"/>
          <w:color w:val="000000"/>
          <w:sz w:val="28"/>
        </w:rPr>
        <w:t>
      131. При оформлении скорректированной заявки на лекарственные средства и (или) медицинские изделия заказчики округляют количество заявляемых лекарственных средств и (или) медицинских изделий до количества, кратного минимальной упаковке от общего годового объема, в целях сохранения их качества.</w:t>
      </w:r>
    </w:p>
    <w:bookmarkEnd w:id="269"/>
    <w:bookmarkStart w:name="z479" w:id="270"/>
    <w:p>
      <w:pPr>
        <w:spacing w:after="0"/>
        <w:ind w:left="0"/>
        <w:jc w:val="both"/>
      </w:pPr>
      <w:r>
        <w:rPr>
          <w:rFonts w:ascii="Times New Roman"/>
          <w:b w:val="false"/>
          <w:i w:val="false"/>
          <w:color w:val="000000"/>
          <w:sz w:val="28"/>
        </w:rPr>
        <w:t>
      Количество лекарственных средств и (или) медицинских изделий в скорректированной заявке может быть изменено заказчиками в сторону уменьшения до 10 (десяти) процентов от количества, указанного в предварительных заявках.</w:t>
      </w:r>
    </w:p>
    <w:bookmarkEnd w:id="270"/>
    <w:bookmarkStart w:name="z480" w:id="271"/>
    <w:p>
      <w:pPr>
        <w:spacing w:after="0"/>
        <w:ind w:left="0"/>
        <w:jc w:val="both"/>
      </w:pPr>
      <w:r>
        <w:rPr>
          <w:rFonts w:ascii="Times New Roman"/>
          <w:b w:val="false"/>
          <w:i w:val="false"/>
          <w:color w:val="000000"/>
          <w:sz w:val="28"/>
        </w:rPr>
        <w:t>
      Допускается по согласованию с местными органами государственного управления здравоохранением областей, городов республиканского значения и столицы, уполномоченным органом в области здравоохранения или фондом, уменьшение количества лекарственных средств (или) медицинских изделий свыше 10 (десяти) процентов, при:</w:t>
      </w:r>
    </w:p>
    <w:bookmarkEnd w:id="271"/>
    <w:bookmarkStart w:name="z481" w:id="272"/>
    <w:p>
      <w:pPr>
        <w:spacing w:after="0"/>
        <w:ind w:left="0"/>
        <w:jc w:val="both"/>
      </w:pPr>
      <w:r>
        <w:rPr>
          <w:rFonts w:ascii="Times New Roman"/>
          <w:b w:val="false"/>
          <w:i w:val="false"/>
          <w:color w:val="000000"/>
          <w:sz w:val="28"/>
        </w:rPr>
        <w:t xml:space="preserve">
      наличии противопоказаний к применению у детей согласно инструкции по медицинскому применению лекарственного средства, </w:t>
      </w:r>
    </w:p>
    <w:bookmarkEnd w:id="272"/>
    <w:bookmarkStart w:name="z482" w:id="273"/>
    <w:p>
      <w:pPr>
        <w:spacing w:after="0"/>
        <w:ind w:left="0"/>
        <w:jc w:val="both"/>
      </w:pPr>
      <w:r>
        <w:rPr>
          <w:rFonts w:ascii="Times New Roman"/>
          <w:b w:val="false"/>
          <w:i w:val="false"/>
          <w:color w:val="000000"/>
          <w:sz w:val="28"/>
        </w:rPr>
        <w:t xml:space="preserve">
      индивидуальной непереносимости пациента на основании заключения врачебно-консультативной комиссии с участием первого руководителя заказчика, </w:t>
      </w:r>
    </w:p>
    <w:bookmarkEnd w:id="273"/>
    <w:bookmarkStart w:name="z483" w:id="274"/>
    <w:p>
      <w:pPr>
        <w:spacing w:after="0"/>
        <w:ind w:left="0"/>
        <w:jc w:val="both"/>
      </w:pPr>
      <w:r>
        <w:rPr>
          <w:rFonts w:ascii="Times New Roman"/>
          <w:b w:val="false"/>
          <w:i w:val="false"/>
          <w:color w:val="000000"/>
          <w:sz w:val="28"/>
        </w:rPr>
        <w:t>
      реорганизации, ликвидации и сокращения финансирования.</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132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84" w:id="275"/>
    <w:p>
      <w:pPr>
        <w:spacing w:after="0"/>
        <w:ind w:left="0"/>
        <w:jc w:val="both"/>
      </w:pPr>
      <w:r>
        <w:rPr>
          <w:rFonts w:ascii="Times New Roman"/>
          <w:b w:val="false"/>
          <w:i w:val="false"/>
          <w:color w:val="000000"/>
          <w:sz w:val="28"/>
        </w:rPr>
        <w:t xml:space="preserve">
      132. Для заключения договора заказчики в информационной системе единого дистрибьютора вносят информацию: </w:t>
      </w:r>
    </w:p>
    <w:bookmarkEnd w:id="275"/>
    <w:bookmarkStart w:name="z485" w:id="276"/>
    <w:p>
      <w:pPr>
        <w:spacing w:after="0"/>
        <w:ind w:left="0"/>
        <w:jc w:val="both"/>
      </w:pPr>
      <w:r>
        <w:rPr>
          <w:rFonts w:ascii="Times New Roman"/>
          <w:b w:val="false"/>
          <w:i w:val="false"/>
          <w:color w:val="000000"/>
          <w:sz w:val="28"/>
        </w:rPr>
        <w:t xml:space="preserve">
      номер и дата документа, подтверждающего занимаемую должность руководителя заказчика (лица, его замещающего); </w:t>
      </w:r>
    </w:p>
    <w:bookmarkEnd w:id="276"/>
    <w:bookmarkStart w:name="z486" w:id="277"/>
    <w:p>
      <w:pPr>
        <w:spacing w:after="0"/>
        <w:ind w:left="0"/>
        <w:jc w:val="both"/>
      </w:pPr>
      <w:r>
        <w:rPr>
          <w:rFonts w:ascii="Times New Roman"/>
          <w:b w:val="false"/>
          <w:i w:val="false"/>
          <w:color w:val="000000"/>
          <w:sz w:val="28"/>
        </w:rPr>
        <w:t xml:space="preserve">
      номер и наименование бюджетной программы, в рамках которой осуществляется закуп; </w:t>
      </w:r>
    </w:p>
    <w:bookmarkEnd w:id="277"/>
    <w:bookmarkStart w:name="z487" w:id="278"/>
    <w:p>
      <w:pPr>
        <w:spacing w:after="0"/>
        <w:ind w:left="0"/>
        <w:jc w:val="both"/>
      </w:pPr>
      <w:r>
        <w:rPr>
          <w:rFonts w:ascii="Times New Roman"/>
          <w:b w:val="false"/>
          <w:i w:val="false"/>
          <w:color w:val="000000"/>
          <w:sz w:val="28"/>
        </w:rPr>
        <w:t xml:space="preserve">
      платежные реквизиты, </w:t>
      </w:r>
    </w:p>
    <w:bookmarkEnd w:id="278"/>
    <w:bookmarkStart w:name="z488" w:id="279"/>
    <w:p>
      <w:pPr>
        <w:spacing w:after="0"/>
        <w:ind w:left="0"/>
        <w:jc w:val="both"/>
      </w:pPr>
      <w:r>
        <w:rPr>
          <w:rFonts w:ascii="Times New Roman"/>
          <w:b w:val="false"/>
          <w:i w:val="false"/>
          <w:color w:val="000000"/>
          <w:sz w:val="28"/>
        </w:rPr>
        <w:t>
      место поставки (адрес) лекарственных средств и (или) медицинских изделий.</w:t>
      </w:r>
    </w:p>
    <w:bookmarkEnd w:id="279"/>
    <w:bookmarkStart w:name="z489" w:id="280"/>
    <w:p>
      <w:pPr>
        <w:spacing w:after="0"/>
        <w:ind w:left="0"/>
        <w:jc w:val="both"/>
      </w:pPr>
      <w:r>
        <w:rPr>
          <w:rFonts w:ascii="Times New Roman"/>
          <w:b w:val="false"/>
          <w:i w:val="false"/>
          <w:color w:val="000000"/>
          <w:sz w:val="28"/>
        </w:rPr>
        <w:t>
      А также представляют копию учредительных документов, справку о государственной регистрации, копию приказа на руководителя, копию договора с фондом, лицензию в сфере оборота наркотических средств, психотропных веществ и прекурсоров по необходимости.</w:t>
      </w:r>
    </w:p>
    <w:bookmarkEnd w:id="280"/>
    <w:bookmarkStart w:name="z490" w:id="281"/>
    <w:p>
      <w:pPr>
        <w:spacing w:after="0"/>
        <w:ind w:left="0"/>
        <w:jc w:val="both"/>
      </w:pPr>
      <w:r>
        <w:rPr>
          <w:rFonts w:ascii="Times New Roman"/>
          <w:b w:val="false"/>
          <w:i w:val="false"/>
          <w:color w:val="000000"/>
          <w:sz w:val="28"/>
        </w:rPr>
        <w:t xml:space="preserve">
      133. Единый дистрибьютор в течение 10 (десяти) рабочих дней со дня получения скорректированной заявки от заказчиков направляет на подписание заказчикам договоры по предельным ценам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134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1" w:id="282"/>
    <w:p>
      <w:pPr>
        <w:spacing w:after="0"/>
        <w:ind w:left="0"/>
        <w:jc w:val="both"/>
      </w:pPr>
      <w:r>
        <w:rPr>
          <w:rFonts w:ascii="Times New Roman"/>
          <w:b w:val="false"/>
          <w:i w:val="false"/>
          <w:color w:val="000000"/>
          <w:sz w:val="28"/>
        </w:rPr>
        <w:t xml:space="preserve">
      134. Заказчики не позднее 5 (пяти) рабочих дней со дня получения договора от единого дистрибьютора подписывают его в информационной системе единого дистрибьютора, за исключением заказчиков, созданным в организационно-правовой форме государственного учреждения, которые подписывают договор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 ценам прайс-листа на бумажном носителе, скрепляют печатью и передают их единому дистрибьютору по акту приема-передачи.</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135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92" w:id="283"/>
    <w:p>
      <w:pPr>
        <w:spacing w:after="0"/>
        <w:ind w:left="0"/>
        <w:jc w:val="both"/>
      </w:pPr>
      <w:r>
        <w:rPr>
          <w:rFonts w:ascii="Times New Roman"/>
          <w:b w:val="false"/>
          <w:i w:val="false"/>
          <w:color w:val="000000"/>
          <w:sz w:val="28"/>
        </w:rPr>
        <w:t>
      135. При возникновении у заказчиков в том же финансовом году дополнительной потребности заказчики представляют единому дистрибьютору дополнительные заявки на закуп, сформированные в информационной системе единого дистрибьютора.</w:t>
      </w:r>
    </w:p>
    <w:bookmarkEnd w:id="283"/>
    <w:bookmarkStart w:name="z493" w:id="284"/>
    <w:p>
      <w:pPr>
        <w:spacing w:after="0"/>
        <w:ind w:left="0"/>
        <w:jc w:val="left"/>
      </w:pPr>
      <w:r>
        <w:rPr>
          <w:rFonts w:ascii="Times New Roman"/>
          <w:b/>
          <w:i w:val="false"/>
          <w:color w:val="000000"/>
        </w:rPr>
        <w:t xml:space="preserve"> Параграф 4. Закуп для амбулаторного лекарственного обеспечения</w:t>
      </w:r>
    </w:p>
    <w:bookmarkEnd w:id="2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136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136. Единый дистрибьютор заключает договор с местными органами государственного управления здравоохранением областей, городов республиканского значения и столицы в течение 10 (десяти) рабочих дней с даты утверждения прайс-листа единого дистрибьютора в рамках выделенных бюджетных средств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98" w:id="285"/>
    <w:p>
      <w:pPr>
        <w:spacing w:after="0"/>
        <w:ind w:left="0"/>
        <w:jc w:val="both"/>
      </w:pPr>
      <w:r>
        <w:rPr>
          <w:rFonts w:ascii="Times New Roman"/>
          <w:b w:val="false"/>
          <w:i w:val="false"/>
          <w:color w:val="000000"/>
          <w:sz w:val="28"/>
        </w:rPr>
        <w:t xml:space="preserve">
      136-1. Заявка на отгрузку корректируется ежемесячно в пределах выделенных бюджетных средств в сторону увеличения или уменьшения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136-1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136-2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136-2. Единый дистрибьютор осуществляет отгрузку с учетом анализа остатков с последующей корректировкой заявки на отгрузку.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136-2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0" w:id="286"/>
    <w:p>
      <w:pPr>
        <w:spacing w:after="0"/>
        <w:ind w:left="0"/>
        <w:jc w:val="both"/>
      </w:pPr>
      <w:r>
        <w:rPr>
          <w:rFonts w:ascii="Times New Roman"/>
          <w:b w:val="false"/>
          <w:i w:val="false"/>
          <w:color w:val="000000"/>
          <w:sz w:val="28"/>
        </w:rPr>
        <w:t>
      136-3. Обеспечение потребности в рамках корректировки осуществляется из неснижаемого запаса лекарственных средств и медицинских изделий.</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136-3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136-4. Оплата за лекарственные средства и медицинские изделия, в том числе отпущенные из неснижаемого запаса для амбулаторного лекарственного обеспечения, осуществляется фондом на основании договора оплаты стоимости фармацевтических услуг в пределах выделенных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136-4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287"/>
    <w:p>
      <w:pPr>
        <w:spacing w:after="0"/>
        <w:ind w:left="0"/>
        <w:jc w:val="both"/>
      </w:pPr>
      <w:r>
        <w:rPr>
          <w:rFonts w:ascii="Times New Roman"/>
          <w:b w:val="false"/>
          <w:i w:val="false"/>
          <w:color w:val="000000"/>
          <w:sz w:val="28"/>
        </w:rPr>
        <w:t xml:space="preserve">
      142. Единый дистрибьютор направляет ежемесячно в уполномоченный орган в области здравоохранения информацию об исполнении договорных обязательств по оказанию фармацевтических услуг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2" w:id="288"/>
    <w:p>
      <w:pPr>
        <w:spacing w:after="0"/>
        <w:ind w:left="0"/>
        <w:jc w:val="left"/>
      </w:pPr>
      <w:r>
        <w:rPr>
          <w:rFonts w:ascii="Times New Roman"/>
          <w:b/>
          <w:i w:val="false"/>
          <w:color w:val="000000"/>
        </w:rPr>
        <w:t xml:space="preserve"> Глава 9. Порядок возмещения затрат поставщикам фармацевтических услуг</w:t>
      </w:r>
    </w:p>
    <w:bookmarkEnd w:id="288"/>
    <w:bookmarkStart w:name="z513" w:id="289"/>
    <w:p>
      <w:pPr>
        <w:spacing w:after="0"/>
        <w:ind w:left="0"/>
        <w:jc w:val="both"/>
      </w:pPr>
      <w:r>
        <w:rPr>
          <w:rFonts w:ascii="Times New Roman"/>
          <w:b w:val="false"/>
          <w:i w:val="false"/>
          <w:color w:val="000000"/>
          <w:sz w:val="28"/>
        </w:rPr>
        <w:t>
      144. Местные органы государственного управления здравоохранением областей, городов республиканского значения и столицы ежемесячно возмещают поставщикам фармацевтических услуг стоимость лекарственных средств, медицинских изделий, установленную договором об оказании фармацевтических услуг, и размер вознаграждения за услуги по транспортировке, хранению, учету и реализации лекарственных средств, медицинских изделий, выраженный в процентном соотношении, установленный договором об оказании фармацевтических услуг.</w:t>
      </w:r>
    </w:p>
    <w:bookmarkEnd w:id="289"/>
    <w:bookmarkStart w:name="z514" w:id="290"/>
    <w:p>
      <w:pPr>
        <w:spacing w:after="0"/>
        <w:ind w:left="0"/>
        <w:jc w:val="both"/>
      </w:pPr>
      <w:r>
        <w:rPr>
          <w:rFonts w:ascii="Times New Roman"/>
          <w:b w:val="false"/>
          <w:i w:val="false"/>
          <w:color w:val="000000"/>
          <w:sz w:val="28"/>
        </w:rPr>
        <w:t>
      При этом стоимость лекарственных средств, медицинских изделий не превышает предельных цен на международное непатентованное наименование и предельных цен на торговое наименование.</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145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5" w:id="291"/>
    <w:p>
      <w:pPr>
        <w:spacing w:after="0"/>
        <w:ind w:left="0"/>
        <w:jc w:val="both"/>
      </w:pPr>
      <w:r>
        <w:rPr>
          <w:rFonts w:ascii="Times New Roman"/>
          <w:b w:val="false"/>
          <w:i w:val="false"/>
          <w:color w:val="000000"/>
          <w:sz w:val="28"/>
        </w:rPr>
        <w:t>
      145. Местные органы государственного управления здравоохранением областей, городов республиканского значения и столицы возмещают затраты поставщикам фармацевтических услуг за фактически оказанные услуги в соответствии с актами выполненных работ на основании сверки представленных данных об обеспеченных реестрах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bookmarkEnd w:id="291"/>
    <w:bookmarkStart w:name="z516" w:id="292"/>
    <w:p>
      <w:pPr>
        <w:spacing w:after="0"/>
        <w:ind w:left="0"/>
        <w:jc w:val="left"/>
      </w:pPr>
      <w:r>
        <w:rPr>
          <w:rFonts w:ascii="Times New Roman"/>
          <w:b/>
          <w:i w:val="false"/>
          <w:color w:val="000000"/>
        </w:rPr>
        <w:t xml:space="preserve"> Раздел 3. Порядок осуществления закупа</w:t>
      </w:r>
    </w:p>
    <w:bookmarkEnd w:id="292"/>
    <w:bookmarkStart w:name="z517" w:id="293"/>
    <w:p>
      <w:pPr>
        <w:spacing w:after="0"/>
        <w:ind w:left="0"/>
        <w:jc w:val="left"/>
      </w:pPr>
      <w:r>
        <w:rPr>
          <w:rFonts w:ascii="Times New Roman"/>
          <w:b/>
          <w:i w:val="false"/>
          <w:color w:val="000000"/>
        </w:rPr>
        <w:t xml:space="preserve"> Глава 1. Тендер, осуществляемый посредством веб-портала единым дистрибьютором, заказчиком, организатором или лизингодателем закупа</w:t>
      </w:r>
    </w:p>
    <w:bookmarkEnd w:id="293"/>
    <w:p>
      <w:pPr>
        <w:spacing w:after="0"/>
        <w:ind w:left="0"/>
        <w:jc w:val="both"/>
      </w:pPr>
      <w:r>
        <w:rPr>
          <w:rFonts w:ascii="Times New Roman"/>
          <w:b w:val="false"/>
          <w:i w:val="false"/>
          <w:color w:val="ff0000"/>
          <w:sz w:val="28"/>
        </w:rPr>
        <w:t xml:space="preserve">
      Сноска. Заголовок главы 1 - в редакции приказа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8" w:id="294"/>
    <w:p>
      <w:pPr>
        <w:spacing w:after="0"/>
        <w:ind w:left="0"/>
        <w:jc w:val="left"/>
      </w:pPr>
      <w:r>
        <w:rPr>
          <w:rFonts w:ascii="Times New Roman"/>
          <w:b/>
          <w:i w:val="false"/>
          <w:color w:val="000000"/>
        </w:rPr>
        <w:t xml:space="preserve"> Параграф 1. Порядок осуществления тендера</w:t>
      </w:r>
    </w:p>
    <w:bookmarkEnd w:id="294"/>
    <w:bookmarkStart w:name="z519" w:id="295"/>
    <w:p>
      <w:pPr>
        <w:spacing w:after="0"/>
        <w:ind w:left="0"/>
        <w:jc w:val="both"/>
      </w:pPr>
      <w:r>
        <w:rPr>
          <w:rFonts w:ascii="Times New Roman"/>
          <w:b w:val="false"/>
          <w:i w:val="false"/>
          <w:color w:val="000000"/>
          <w:sz w:val="28"/>
        </w:rPr>
        <w:t>
      146. В тендере участвуют потенциальные поставщики, соответствующие пунктам 8 и 9 настоящих Правил.</w:t>
      </w:r>
    </w:p>
    <w:bookmarkEnd w:id="295"/>
    <w:bookmarkStart w:name="z4301" w:id="296"/>
    <w:p>
      <w:pPr>
        <w:spacing w:after="0"/>
        <w:ind w:left="0"/>
        <w:jc w:val="both"/>
      </w:pPr>
      <w:r>
        <w:rPr>
          <w:rFonts w:ascii="Times New Roman"/>
          <w:b w:val="false"/>
          <w:i w:val="false"/>
          <w:color w:val="000000"/>
          <w:sz w:val="28"/>
        </w:rPr>
        <w:t>
      146-1. Единый дистрибьютор осуществляет закуп способом тендера согласно главе 1 раздела 3 настоящих Правил при:</w:t>
      </w:r>
    </w:p>
    <w:bookmarkEnd w:id="296"/>
    <w:bookmarkStart w:name="z4302" w:id="297"/>
    <w:p>
      <w:pPr>
        <w:spacing w:after="0"/>
        <w:ind w:left="0"/>
        <w:jc w:val="both"/>
      </w:pPr>
      <w:r>
        <w:rPr>
          <w:rFonts w:ascii="Times New Roman"/>
          <w:b w:val="false"/>
          <w:i w:val="false"/>
          <w:color w:val="000000"/>
          <w:sz w:val="28"/>
        </w:rPr>
        <w:t>
      1) признании закупа у казахстанских и иностранных товаропроизводителей несостоявшимся;</w:t>
      </w:r>
    </w:p>
    <w:bookmarkEnd w:id="297"/>
    <w:bookmarkStart w:name="z4303" w:id="298"/>
    <w:p>
      <w:pPr>
        <w:spacing w:after="0"/>
        <w:ind w:left="0"/>
        <w:jc w:val="both"/>
      </w:pPr>
      <w:r>
        <w:rPr>
          <w:rFonts w:ascii="Times New Roman"/>
          <w:b w:val="false"/>
          <w:i w:val="false"/>
          <w:color w:val="000000"/>
          <w:sz w:val="28"/>
        </w:rPr>
        <w:t>
      2) закупе лекарственных средств, содержащих наркотические средства, психотропные вещества и прекурсоры.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146-1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4" w:id="299"/>
    <w:p>
      <w:pPr>
        <w:spacing w:after="0"/>
        <w:ind w:left="0"/>
        <w:jc w:val="both"/>
      </w:pPr>
      <w:r>
        <w:rPr>
          <w:rFonts w:ascii="Times New Roman"/>
          <w:b w:val="false"/>
          <w:i w:val="false"/>
          <w:color w:val="000000"/>
          <w:sz w:val="28"/>
        </w:rPr>
        <w:t>
      146-2. По поручению уполномоченного органа в области здравоохранения допускается осуществление закупа лекарственных средств и (или) медицинских изделий в объеме трехлетней потребности.</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146-2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0" w:id="300"/>
    <w:p>
      <w:pPr>
        <w:spacing w:after="0"/>
        <w:ind w:left="0"/>
        <w:jc w:val="both"/>
      </w:pPr>
      <w:r>
        <w:rPr>
          <w:rFonts w:ascii="Times New Roman"/>
          <w:b w:val="false"/>
          <w:i w:val="false"/>
          <w:color w:val="000000"/>
          <w:sz w:val="28"/>
        </w:rPr>
        <w:t>
      147. Тендер состоит из последовательных этапов, представляющих собой:</w:t>
      </w:r>
    </w:p>
    <w:bookmarkEnd w:id="300"/>
    <w:bookmarkStart w:name="z521" w:id="301"/>
    <w:p>
      <w:pPr>
        <w:spacing w:after="0"/>
        <w:ind w:left="0"/>
        <w:jc w:val="both"/>
      </w:pPr>
      <w:r>
        <w:rPr>
          <w:rFonts w:ascii="Times New Roman"/>
          <w:b w:val="false"/>
          <w:i w:val="false"/>
          <w:color w:val="000000"/>
          <w:sz w:val="28"/>
        </w:rPr>
        <w:t>
      1) рассмотрение тендерной комиссией заявок потенциальных поставщиков на предмет соответствия условиям объявления и условиям настоящих Правил и принятие на основе кворума решений об отклонении заявок или определении победителей тендера по неконкурентным лотам и допуске к аукциону – по конкурентным, а также автоматическое отклонение веб-порталом не отклоненных комиссией заявок потенциальных поставщиков, если их конкурентам по лоту оказывается поддержка казахстанских товаропроизводителей и (или) производителей государств-членов ЕАЭС или предпринимательской инициативы;</w:t>
      </w:r>
    </w:p>
    <w:bookmarkEnd w:id="301"/>
    <w:bookmarkStart w:name="z522" w:id="302"/>
    <w:p>
      <w:pPr>
        <w:spacing w:after="0"/>
        <w:ind w:left="0"/>
        <w:jc w:val="both"/>
      </w:pPr>
      <w:r>
        <w:rPr>
          <w:rFonts w:ascii="Times New Roman"/>
          <w:b w:val="false"/>
          <w:i w:val="false"/>
          <w:color w:val="000000"/>
          <w:sz w:val="28"/>
        </w:rPr>
        <w:t>
      2) аукцион среди потенциальных поставщиков, допущенных комиссией к аукциону, автоматическое определение веб-порталом победителей тендера и поставщиков, занявших второе место, и подведение итогов, а в случаях отклонения всех заявок или отсутствия конкуренции по лотам, – автоматическое подведение веб-порталом итогов.</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3" w:id="303"/>
    <w:p>
      <w:pPr>
        <w:spacing w:after="0"/>
        <w:ind w:left="0"/>
        <w:jc w:val="both"/>
      </w:pPr>
      <w:r>
        <w:rPr>
          <w:rFonts w:ascii="Times New Roman"/>
          <w:b w:val="false"/>
          <w:i w:val="false"/>
          <w:color w:val="000000"/>
          <w:sz w:val="28"/>
        </w:rPr>
        <w:t>
      148. Решением единого дистрибьютора, заказчика или организатора закупа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bookmarkEnd w:id="303"/>
    <w:bookmarkStart w:name="z524" w:id="304"/>
    <w:p>
      <w:pPr>
        <w:spacing w:after="0"/>
        <w:ind w:left="0"/>
        <w:jc w:val="both"/>
      </w:pPr>
      <w:r>
        <w:rPr>
          <w:rFonts w:ascii="Times New Roman"/>
          <w:b w:val="false"/>
          <w:i w:val="false"/>
          <w:color w:val="000000"/>
          <w:sz w:val="28"/>
        </w:rPr>
        <w:t>
      Тендерная комиссия действует со дня вступления в силу решения о ее создании и прекращает свою деятельность после публикации протокола итогов.</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2" w:id="305"/>
    <w:p>
      <w:pPr>
        <w:spacing w:after="0"/>
        <w:ind w:left="0"/>
        <w:jc w:val="both"/>
      </w:pPr>
      <w:r>
        <w:rPr>
          <w:rFonts w:ascii="Times New Roman"/>
          <w:b w:val="false"/>
          <w:i w:val="false"/>
          <w:color w:val="000000"/>
          <w:sz w:val="28"/>
        </w:rPr>
        <w:t>
      148-1. В случае организации закупа медицинской техники, для лизингодателя, председателем тендерной комиссии определяется первый руководитель лизингодателя или лицо, исполняющее его обязанности. В состав комиссии входят работники уполномоченного органа в области здравоохранения (по согласованию), его подведомственных организаций (по согласованию) и лизингодателя.</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148-1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5" w:id="306"/>
    <w:p>
      <w:pPr>
        <w:spacing w:after="0"/>
        <w:ind w:left="0"/>
        <w:jc w:val="both"/>
      </w:pPr>
      <w:r>
        <w:rPr>
          <w:rFonts w:ascii="Times New Roman"/>
          <w:b w:val="false"/>
          <w:i w:val="false"/>
          <w:color w:val="000000"/>
          <w:sz w:val="28"/>
        </w:rPr>
        <w:t>
      149. Секретарем тендерной комиссии определяется штатный работник единого дистрибьютора, заказчика, организатора или лизингодателя закупа, который своевременно обеспечивает:</w:t>
      </w:r>
    </w:p>
    <w:bookmarkEnd w:id="306"/>
    <w:bookmarkStart w:name="z3304" w:id="307"/>
    <w:p>
      <w:pPr>
        <w:spacing w:after="0"/>
        <w:ind w:left="0"/>
        <w:jc w:val="both"/>
      </w:pPr>
      <w:r>
        <w:rPr>
          <w:rFonts w:ascii="Times New Roman"/>
          <w:b w:val="false"/>
          <w:i w:val="false"/>
          <w:color w:val="000000"/>
          <w:sz w:val="28"/>
        </w:rPr>
        <w:t>
      1) публикацию на веб-портале объявления о проведении тендера;</w:t>
      </w:r>
    </w:p>
    <w:bookmarkEnd w:id="307"/>
    <w:bookmarkStart w:name="z3305" w:id="308"/>
    <w:p>
      <w:pPr>
        <w:spacing w:after="0"/>
        <w:ind w:left="0"/>
        <w:jc w:val="both"/>
      </w:pPr>
      <w:r>
        <w:rPr>
          <w:rFonts w:ascii="Times New Roman"/>
          <w:b w:val="false"/>
          <w:i w:val="false"/>
          <w:color w:val="000000"/>
          <w:sz w:val="28"/>
        </w:rPr>
        <w:t>
      2) по требованию члена тендерной комиссии о представлении экспертного заключения по какому-либо лоту направление соответствующему эксперту уведомления о необходимости дачи экспертного заключения;</w:t>
      </w:r>
    </w:p>
    <w:bookmarkEnd w:id="308"/>
    <w:bookmarkStart w:name="z3306" w:id="309"/>
    <w:p>
      <w:pPr>
        <w:spacing w:after="0"/>
        <w:ind w:left="0"/>
        <w:jc w:val="both"/>
      </w:pPr>
      <w:r>
        <w:rPr>
          <w:rFonts w:ascii="Times New Roman"/>
          <w:b w:val="false"/>
          <w:i w:val="false"/>
          <w:color w:val="000000"/>
          <w:sz w:val="28"/>
        </w:rPr>
        <w:t>
      3) формирование по итогам голосования тендерной комиссии проекта протокола голосования для ознакомления, а по требованию кого-либо из членов комиссии – возобновление голосования на веб-портале;</w:t>
      </w:r>
    </w:p>
    <w:bookmarkEnd w:id="309"/>
    <w:bookmarkStart w:name="z3307" w:id="310"/>
    <w:p>
      <w:pPr>
        <w:spacing w:after="0"/>
        <w:ind w:left="0"/>
        <w:jc w:val="both"/>
      </w:pPr>
      <w:r>
        <w:rPr>
          <w:rFonts w:ascii="Times New Roman"/>
          <w:b w:val="false"/>
          <w:i w:val="false"/>
          <w:color w:val="000000"/>
          <w:sz w:val="28"/>
        </w:rPr>
        <w:t>
      4) публикацию на веб-портале протокола голосования;</w:t>
      </w:r>
    </w:p>
    <w:bookmarkEnd w:id="310"/>
    <w:bookmarkStart w:name="z3308" w:id="311"/>
    <w:p>
      <w:pPr>
        <w:spacing w:after="0"/>
        <w:ind w:left="0"/>
        <w:jc w:val="both"/>
      </w:pPr>
      <w:r>
        <w:rPr>
          <w:rFonts w:ascii="Times New Roman"/>
          <w:b w:val="false"/>
          <w:i w:val="false"/>
          <w:color w:val="000000"/>
          <w:sz w:val="28"/>
        </w:rPr>
        <w:t>
      5) отмену на веб-портале тендера в целом или какому-либо лоту в случаях принятия решения о его отмене или признании недействительным с приобщением его копии;</w:t>
      </w:r>
    </w:p>
    <w:bookmarkEnd w:id="311"/>
    <w:bookmarkStart w:name="z3309" w:id="312"/>
    <w:p>
      <w:pPr>
        <w:spacing w:after="0"/>
        <w:ind w:left="0"/>
        <w:jc w:val="both"/>
      </w:pPr>
      <w:r>
        <w:rPr>
          <w:rFonts w:ascii="Times New Roman"/>
          <w:b w:val="false"/>
          <w:i w:val="false"/>
          <w:color w:val="000000"/>
          <w:sz w:val="28"/>
        </w:rPr>
        <w:t>
      6) информирование об итогах тендера для заключения договоров.</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2" w:id="313"/>
    <w:p>
      <w:pPr>
        <w:spacing w:after="0"/>
        <w:ind w:left="0"/>
        <w:jc w:val="both"/>
      </w:pPr>
      <w:r>
        <w:rPr>
          <w:rFonts w:ascii="Times New Roman"/>
          <w:b w:val="false"/>
          <w:i w:val="false"/>
          <w:color w:val="000000"/>
          <w:sz w:val="28"/>
        </w:rPr>
        <w:t>
      150. Объявление о проведении тендера публикуется на казахском и русском языках на веб-портале в течение 3 (три) рабочих дней со дня принятия решения единым дистрибьютором, заказчиком, организатором или лизингодателем закупа с рассылкой веб-порталом уведомления всем зарегистрированным потенциальным поставщикам и представляет собой информацию, содержащую:</w:t>
      </w:r>
    </w:p>
    <w:bookmarkEnd w:id="313"/>
    <w:bookmarkStart w:name="z3311" w:id="314"/>
    <w:p>
      <w:pPr>
        <w:spacing w:after="0"/>
        <w:ind w:left="0"/>
        <w:jc w:val="both"/>
      </w:pPr>
      <w:r>
        <w:rPr>
          <w:rFonts w:ascii="Times New Roman"/>
          <w:b w:val="false"/>
          <w:i w:val="false"/>
          <w:color w:val="000000"/>
          <w:sz w:val="28"/>
        </w:rPr>
        <w:t>
      1) наименование, номер и время размещения объявления;</w:t>
      </w:r>
    </w:p>
    <w:bookmarkEnd w:id="314"/>
    <w:bookmarkStart w:name="z3312" w:id="315"/>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 единого дистрибьютора или лизингодателя;</w:t>
      </w:r>
    </w:p>
    <w:bookmarkEnd w:id="315"/>
    <w:bookmarkStart w:name="z3313" w:id="316"/>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316"/>
    <w:bookmarkStart w:name="z3314" w:id="317"/>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317"/>
    <w:bookmarkStart w:name="z3315" w:id="318"/>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318"/>
    <w:bookmarkStart w:name="z3316" w:id="319"/>
    <w:p>
      <w:pPr>
        <w:spacing w:after="0"/>
        <w:ind w:left="0"/>
        <w:jc w:val="both"/>
      </w:pPr>
      <w:r>
        <w:rPr>
          <w:rFonts w:ascii="Times New Roman"/>
          <w:b w:val="false"/>
          <w:i w:val="false"/>
          <w:color w:val="000000"/>
          <w:sz w:val="28"/>
        </w:rPr>
        <w:t>
      6) время начала и окончания приема заявок с обратным отсчетом оставшегося времени;</w:t>
      </w:r>
    </w:p>
    <w:bookmarkEnd w:id="319"/>
    <w:bookmarkStart w:name="z3317" w:id="320"/>
    <w:p>
      <w:pPr>
        <w:spacing w:after="0"/>
        <w:ind w:left="0"/>
        <w:jc w:val="both"/>
      </w:pPr>
      <w:r>
        <w:rPr>
          <w:rFonts w:ascii="Times New Roman"/>
          <w:b w:val="false"/>
          <w:i w:val="false"/>
          <w:color w:val="000000"/>
          <w:sz w:val="28"/>
        </w:rPr>
        <w:t>
      7) фамилию, имя, отчество (при его наличии) и должность членов комиссии;</w:t>
      </w:r>
    </w:p>
    <w:bookmarkEnd w:id="320"/>
    <w:bookmarkStart w:name="z3318" w:id="321"/>
    <w:p>
      <w:pPr>
        <w:spacing w:after="0"/>
        <w:ind w:left="0"/>
        <w:jc w:val="both"/>
      </w:pPr>
      <w:r>
        <w:rPr>
          <w:rFonts w:ascii="Times New Roman"/>
          <w:b w:val="false"/>
          <w:i w:val="false"/>
          <w:color w:val="000000"/>
          <w:sz w:val="28"/>
        </w:rPr>
        <w:t>
      8) фамилию, имя, отчество (при его наличии), должность секретаря комиссии, телефон и электронную почту.</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1" w:id="322"/>
    <w:p>
      <w:pPr>
        <w:spacing w:after="0"/>
        <w:ind w:left="0"/>
        <w:jc w:val="both"/>
      </w:pPr>
      <w:r>
        <w:rPr>
          <w:rFonts w:ascii="Times New Roman"/>
          <w:b w:val="false"/>
          <w:i w:val="false"/>
          <w:color w:val="000000"/>
          <w:sz w:val="28"/>
        </w:rPr>
        <w:t>
      151. Прием заявок начинается в 9.00 часов рабочего дня единого оператора, следующего за днем публикации объявления о тендере, и заканчивается в 10.00 часов рабочего дня единого оператора по истечении:</w:t>
      </w:r>
    </w:p>
    <w:bookmarkEnd w:id="322"/>
    <w:bookmarkStart w:name="z542" w:id="323"/>
    <w:p>
      <w:pPr>
        <w:spacing w:after="0"/>
        <w:ind w:left="0"/>
        <w:jc w:val="both"/>
      </w:pPr>
      <w:r>
        <w:rPr>
          <w:rFonts w:ascii="Times New Roman"/>
          <w:b w:val="false"/>
          <w:i w:val="false"/>
          <w:color w:val="000000"/>
          <w:sz w:val="28"/>
        </w:rPr>
        <w:t>
      1) семи рабочих дней при закупе пятидесяти и более лотов;</w:t>
      </w:r>
    </w:p>
    <w:bookmarkEnd w:id="323"/>
    <w:bookmarkStart w:name="z543" w:id="324"/>
    <w:p>
      <w:pPr>
        <w:spacing w:after="0"/>
        <w:ind w:left="0"/>
        <w:jc w:val="both"/>
      </w:pPr>
      <w:r>
        <w:rPr>
          <w:rFonts w:ascii="Times New Roman"/>
          <w:b w:val="false"/>
          <w:i w:val="false"/>
          <w:color w:val="000000"/>
          <w:sz w:val="28"/>
        </w:rPr>
        <w:t>
      2) от трех до пяти рабочих дней при закупе менее пятидесяти лотов;</w:t>
      </w:r>
    </w:p>
    <w:bookmarkEnd w:id="324"/>
    <w:bookmarkStart w:name="z544" w:id="325"/>
    <w:p>
      <w:pPr>
        <w:spacing w:after="0"/>
        <w:ind w:left="0"/>
        <w:jc w:val="both"/>
      </w:pPr>
      <w:r>
        <w:rPr>
          <w:rFonts w:ascii="Times New Roman"/>
          <w:b w:val="false"/>
          <w:i w:val="false"/>
          <w:color w:val="000000"/>
          <w:sz w:val="28"/>
        </w:rPr>
        <w:t>
      3) от одного до пяти рабочих дней при проведении закупа, предусмотренного главой 4 раздела 3 настоящих Правил;</w:t>
      </w:r>
    </w:p>
    <w:bookmarkEnd w:id="325"/>
    <w:bookmarkStart w:name="z545" w:id="326"/>
    <w:p>
      <w:pPr>
        <w:spacing w:after="0"/>
        <w:ind w:left="0"/>
        <w:jc w:val="both"/>
      </w:pPr>
      <w:r>
        <w:rPr>
          <w:rFonts w:ascii="Times New Roman"/>
          <w:b w:val="false"/>
          <w:i w:val="false"/>
          <w:color w:val="000000"/>
          <w:sz w:val="28"/>
        </w:rPr>
        <w:t>
      4) десяти рабочих дней при закупе медицинской техники.</w:t>
      </w:r>
    </w:p>
    <w:bookmarkEnd w:id="326"/>
    <w:bookmarkStart w:name="z546" w:id="327"/>
    <w:p>
      <w:pPr>
        <w:spacing w:after="0"/>
        <w:ind w:left="0"/>
        <w:jc w:val="both"/>
      </w:pPr>
      <w:r>
        <w:rPr>
          <w:rFonts w:ascii="Times New Roman"/>
          <w:b w:val="false"/>
          <w:i w:val="false"/>
          <w:color w:val="000000"/>
          <w:sz w:val="28"/>
        </w:rPr>
        <w:t>
      При отсутствии заявок веб-портал автоматически и одновременно публикует протоколы вскрытия и итогов.</w:t>
      </w:r>
    </w:p>
    <w:bookmarkEnd w:id="327"/>
    <w:bookmarkStart w:name="z547" w:id="328"/>
    <w:p>
      <w:pPr>
        <w:spacing w:after="0"/>
        <w:ind w:left="0"/>
        <w:jc w:val="both"/>
      </w:pPr>
      <w:r>
        <w:rPr>
          <w:rFonts w:ascii="Times New Roman"/>
          <w:b w:val="false"/>
          <w:i w:val="false"/>
          <w:color w:val="000000"/>
          <w:sz w:val="28"/>
        </w:rPr>
        <w:t>
      152.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328"/>
    <w:bookmarkStart w:name="z548" w:id="329"/>
    <w:p>
      <w:pPr>
        <w:spacing w:after="0"/>
        <w:ind w:left="0"/>
        <w:jc w:val="both"/>
      </w:pPr>
      <w:r>
        <w:rPr>
          <w:rFonts w:ascii="Times New Roman"/>
          <w:b w:val="false"/>
          <w:i w:val="false"/>
          <w:color w:val="000000"/>
          <w:sz w:val="28"/>
        </w:rPr>
        <w:t>
      1) номер и наименование тендера;</w:t>
      </w:r>
    </w:p>
    <w:bookmarkEnd w:id="329"/>
    <w:bookmarkStart w:name="z549" w:id="330"/>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330"/>
    <w:bookmarkStart w:name="z550" w:id="331"/>
    <w:p>
      <w:pPr>
        <w:spacing w:after="0"/>
        <w:ind w:left="0"/>
        <w:jc w:val="both"/>
      </w:pPr>
      <w:r>
        <w:rPr>
          <w:rFonts w:ascii="Times New Roman"/>
          <w:b w:val="false"/>
          <w:i w:val="false"/>
          <w:color w:val="000000"/>
          <w:sz w:val="28"/>
        </w:rPr>
        <w:t>
      3) перечень лотов в объявлении;</w:t>
      </w:r>
    </w:p>
    <w:bookmarkEnd w:id="331"/>
    <w:bookmarkStart w:name="z551" w:id="332"/>
    <w:p>
      <w:pPr>
        <w:spacing w:after="0"/>
        <w:ind w:left="0"/>
        <w:jc w:val="both"/>
      </w:pPr>
      <w:r>
        <w:rPr>
          <w:rFonts w:ascii="Times New Roman"/>
          <w:b w:val="false"/>
          <w:i w:val="false"/>
          <w:color w:val="000000"/>
          <w:sz w:val="28"/>
        </w:rPr>
        <w:t>
      4) наименования потенциальных поставщиков, БИН (ИИН), ИНН, УНП, юридические адреса, время и даты представления заявок;</w:t>
      </w:r>
    </w:p>
    <w:bookmarkEnd w:id="332"/>
    <w:bookmarkStart w:name="z552" w:id="333"/>
    <w:p>
      <w:pPr>
        <w:spacing w:after="0"/>
        <w:ind w:left="0"/>
        <w:jc w:val="both"/>
      </w:pPr>
      <w:r>
        <w:rPr>
          <w:rFonts w:ascii="Times New Roman"/>
          <w:b w:val="false"/>
          <w:i w:val="false"/>
          <w:color w:val="000000"/>
          <w:sz w:val="28"/>
        </w:rPr>
        <w:t>
      5) лоты, на которые заявки не представлены;</w:t>
      </w:r>
    </w:p>
    <w:bookmarkEnd w:id="333"/>
    <w:bookmarkStart w:name="z553" w:id="334"/>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 с указанием данных ценовых предложений.</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4" w:id="335"/>
    <w:p>
      <w:pPr>
        <w:spacing w:after="0"/>
        <w:ind w:left="0"/>
        <w:jc w:val="both"/>
      </w:pPr>
      <w:r>
        <w:rPr>
          <w:rFonts w:ascii="Times New Roman"/>
          <w:b w:val="false"/>
          <w:i w:val="false"/>
          <w:color w:val="000000"/>
          <w:sz w:val="28"/>
        </w:rPr>
        <w:t>
      153. Заявки потенциальных поставщиков в тендере до пятидесяти лотов рассматриваются тендерной комиссией в течение 5 (пяти) рабочих дней, от пятидесяти и более лотов – в течение 10 (десяти) рабочих дней.</w:t>
      </w:r>
    </w:p>
    <w:bookmarkEnd w:id="335"/>
    <w:bookmarkStart w:name="z555" w:id="336"/>
    <w:p>
      <w:pPr>
        <w:spacing w:after="0"/>
        <w:ind w:left="0"/>
        <w:jc w:val="both"/>
      </w:pPr>
      <w:r>
        <w:rPr>
          <w:rFonts w:ascii="Times New Roman"/>
          <w:b w:val="false"/>
          <w:i w:val="false"/>
          <w:color w:val="000000"/>
          <w:sz w:val="28"/>
        </w:rPr>
        <w:t>
      Заявки потенциальных поставщиков при проведении закупа медицинской техники рассматриваются тендерной комиссией в течение 15 (пятнадцати) рабочих дней вне зависимости от количества лотов.</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337"/>
    <w:p>
      <w:pPr>
        <w:spacing w:after="0"/>
        <w:ind w:left="0"/>
        <w:jc w:val="both"/>
      </w:pPr>
      <w:r>
        <w:rPr>
          <w:rFonts w:ascii="Times New Roman"/>
          <w:b w:val="false"/>
          <w:i w:val="false"/>
          <w:color w:val="000000"/>
          <w:sz w:val="28"/>
        </w:rPr>
        <w:t>
       154. Ко времени истечения срока рассмотрения заявок секретарь тендерной комиссии формирует проект протокола голосования на веб-портале на основании голосования членов комиссии, после ознакомления с которым тендерная комиссия подписывает его, за исключением не голосовавших по уважительным причинам.</w:t>
      </w:r>
    </w:p>
    <w:bookmarkEnd w:id="337"/>
    <w:bookmarkStart w:name="z557" w:id="338"/>
    <w:p>
      <w:pPr>
        <w:spacing w:after="0"/>
        <w:ind w:left="0"/>
        <w:jc w:val="both"/>
      </w:pPr>
      <w:r>
        <w:rPr>
          <w:rFonts w:ascii="Times New Roman"/>
          <w:b w:val="false"/>
          <w:i w:val="false"/>
          <w:color w:val="000000"/>
          <w:sz w:val="28"/>
        </w:rPr>
        <w:t>
      155. Секретарь тендерной комиссии публикует на веб-портале протокол голосования с указанием его номера, времени публикации и статуса, который содержит:</w:t>
      </w:r>
    </w:p>
    <w:bookmarkEnd w:id="338"/>
    <w:bookmarkStart w:name="z4672" w:id="339"/>
    <w:p>
      <w:pPr>
        <w:spacing w:after="0"/>
        <w:ind w:left="0"/>
        <w:jc w:val="both"/>
      </w:pPr>
      <w:r>
        <w:rPr>
          <w:rFonts w:ascii="Times New Roman"/>
          <w:b w:val="false"/>
          <w:i w:val="false"/>
          <w:color w:val="000000"/>
          <w:sz w:val="28"/>
        </w:rPr>
        <w:t>
      1) номер и наименование тендера;</w:t>
      </w:r>
    </w:p>
    <w:bookmarkEnd w:id="339"/>
    <w:bookmarkStart w:name="z4673" w:id="340"/>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340"/>
    <w:bookmarkStart w:name="z4674" w:id="341"/>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казахстанским товаропроизводителям и (или) производителям государств-членов ЕАЭС или предпринимательской инициативы;</w:t>
      </w:r>
    </w:p>
    <w:bookmarkEnd w:id="341"/>
    <w:bookmarkStart w:name="z4675" w:id="342"/>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bookmarkEnd w:id="342"/>
    <w:bookmarkStart w:name="z4676" w:id="343"/>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bookmarkEnd w:id="343"/>
    <w:bookmarkStart w:name="z4677" w:id="344"/>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344"/>
    <w:bookmarkStart w:name="z4678" w:id="345"/>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тендерной комиссией соответствующими условиям объявления и условиям настоящих Правил, с подробным указанием данных ценовых предложений.</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346"/>
    <w:p>
      <w:pPr>
        <w:spacing w:after="0"/>
        <w:ind w:left="0"/>
        <w:jc w:val="both"/>
      </w:pPr>
      <w:r>
        <w:rPr>
          <w:rFonts w:ascii="Times New Roman"/>
          <w:b w:val="false"/>
          <w:i w:val="false"/>
          <w:color w:val="000000"/>
          <w:sz w:val="28"/>
        </w:rPr>
        <w:t>
      156. Время на устранение замечаний начинается в 9.00 часов рабочего дня единого оператора, следующего за днем публикации протокола голосования, и заканчивается в 10.00 часов рабочего дня единого оператора по истечении:</w:t>
      </w:r>
    </w:p>
    <w:bookmarkEnd w:id="346"/>
    <w:bookmarkStart w:name="z566" w:id="347"/>
    <w:p>
      <w:pPr>
        <w:spacing w:after="0"/>
        <w:ind w:left="0"/>
        <w:jc w:val="both"/>
      </w:pPr>
      <w:r>
        <w:rPr>
          <w:rFonts w:ascii="Times New Roman"/>
          <w:b w:val="false"/>
          <w:i w:val="false"/>
          <w:color w:val="000000"/>
          <w:sz w:val="28"/>
        </w:rPr>
        <w:t>
      1) 3 (трех) рабочих дней при закупе пятидесяти и более лотов;</w:t>
      </w:r>
    </w:p>
    <w:bookmarkEnd w:id="347"/>
    <w:bookmarkStart w:name="z567" w:id="348"/>
    <w:p>
      <w:pPr>
        <w:spacing w:after="0"/>
        <w:ind w:left="0"/>
        <w:jc w:val="both"/>
      </w:pPr>
      <w:r>
        <w:rPr>
          <w:rFonts w:ascii="Times New Roman"/>
          <w:b w:val="false"/>
          <w:i w:val="false"/>
          <w:color w:val="000000"/>
          <w:sz w:val="28"/>
        </w:rPr>
        <w:t>
      2) 2 (двух) рабочих дней при закупе менее пятидесяти лотов;</w:t>
      </w:r>
    </w:p>
    <w:bookmarkEnd w:id="348"/>
    <w:bookmarkStart w:name="z568" w:id="349"/>
    <w:p>
      <w:pPr>
        <w:spacing w:after="0"/>
        <w:ind w:left="0"/>
        <w:jc w:val="both"/>
      </w:pPr>
      <w:r>
        <w:rPr>
          <w:rFonts w:ascii="Times New Roman"/>
          <w:b w:val="false"/>
          <w:i w:val="false"/>
          <w:color w:val="000000"/>
          <w:sz w:val="28"/>
        </w:rPr>
        <w:t>
      3) 5 (пяти) рабочих дней при закупе медицинской техники вне зависимости от количества лотов.</w:t>
      </w:r>
    </w:p>
    <w:bookmarkEnd w:id="349"/>
    <w:bookmarkStart w:name="z569" w:id="350"/>
    <w:p>
      <w:pPr>
        <w:spacing w:after="0"/>
        <w:ind w:left="0"/>
        <w:jc w:val="both"/>
      </w:pPr>
      <w:r>
        <w:rPr>
          <w:rFonts w:ascii="Times New Roman"/>
          <w:b w:val="false"/>
          <w:i w:val="false"/>
          <w:color w:val="000000"/>
          <w:sz w:val="28"/>
        </w:rPr>
        <w:t>
      157. Дополнения к заявкам потенциальных поставщиков в тендере рассматриваются тендерной комиссией единого дистрибьютора, заказчика, организатора или лизингодателя закупа:</w:t>
      </w:r>
    </w:p>
    <w:bookmarkEnd w:id="350"/>
    <w:bookmarkStart w:name="z4306" w:id="351"/>
    <w:p>
      <w:pPr>
        <w:spacing w:after="0"/>
        <w:ind w:left="0"/>
        <w:jc w:val="both"/>
      </w:pPr>
      <w:r>
        <w:rPr>
          <w:rFonts w:ascii="Times New Roman"/>
          <w:b w:val="false"/>
          <w:i w:val="false"/>
          <w:color w:val="000000"/>
          <w:sz w:val="28"/>
        </w:rPr>
        <w:t>
      до пятидесяти лотов – в течение 3 (трех) рабочих дней;</w:t>
      </w:r>
    </w:p>
    <w:bookmarkEnd w:id="351"/>
    <w:bookmarkStart w:name="z4307" w:id="352"/>
    <w:p>
      <w:pPr>
        <w:spacing w:after="0"/>
        <w:ind w:left="0"/>
        <w:jc w:val="both"/>
      </w:pPr>
      <w:r>
        <w:rPr>
          <w:rFonts w:ascii="Times New Roman"/>
          <w:b w:val="false"/>
          <w:i w:val="false"/>
          <w:color w:val="000000"/>
          <w:sz w:val="28"/>
        </w:rPr>
        <w:t>
      пятидесяти и более лотов – в течение 5 (пяти) рабочих дней;</w:t>
      </w:r>
    </w:p>
    <w:bookmarkEnd w:id="352"/>
    <w:bookmarkStart w:name="z4308" w:id="353"/>
    <w:p>
      <w:pPr>
        <w:spacing w:after="0"/>
        <w:ind w:left="0"/>
        <w:jc w:val="both"/>
      </w:pPr>
      <w:r>
        <w:rPr>
          <w:rFonts w:ascii="Times New Roman"/>
          <w:b w:val="false"/>
          <w:i w:val="false"/>
          <w:color w:val="000000"/>
          <w:sz w:val="28"/>
        </w:rPr>
        <w:t>
      при закупе медицинской техники вне зависимости от количества лотов – в течение 15 (пятнадцати) рабочих дней.</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354"/>
    <w:p>
      <w:pPr>
        <w:spacing w:after="0"/>
        <w:ind w:left="0"/>
        <w:jc w:val="both"/>
      </w:pPr>
      <w:r>
        <w:rPr>
          <w:rFonts w:ascii="Times New Roman"/>
          <w:b w:val="false"/>
          <w:i w:val="false"/>
          <w:color w:val="000000"/>
          <w:sz w:val="28"/>
        </w:rPr>
        <w:t>
      158. При проведении тендера по закупу, предусмотренному главой 4 раздела 3 настоящих Правил, не предоставляются дополнения к заявкам.</w:t>
      </w:r>
    </w:p>
    <w:bookmarkEnd w:id="354"/>
    <w:bookmarkStart w:name="z574" w:id="355"/>
    <w:p>
      <w:pPr>
        <w:spacing w:after="0"/>
        <w:ind w:left="0"/>
        <w:jc w:val="both"/>
      </w:pPr>
      <w:r>
        <w:rPr>
          <w:rFonts w:ascii="Times New Roman"/>
          <w:b w:val="false"/>
          <w:i w:val="false"/>
          <w:color w:val="000000"/>
          <w:sz w:val="28"/>
        </w:rPr>
        <w:t>
      159. При отсутствии у тендерной комиссии замечаний к заявкам потенциальных поставщиков, а также повторного рассмотрения тендерных заявок потенциальных поставщиков, указанных в протоколе голосования, на предмет полноты приведения их в соответствие с условиями настоящих Правил и устранения замечаний, составляется протокол допуска, который публикуется на веб-портале с указанием его номера, времени публикации, статуса и содержит:</w:t>
      </w:r>
    </w:p>
    <w:bookmarkEnd w:id="355"/>
    <w:bookmarkStart w:name="z4680" w:id="356"/>
    <w:p>
      <w:pPr>
        <w:spacing w:after="0"/>
        <w:ind w:left="0"/>
        <w:jc w:val="both"/>
      </w:pPr>
      <w:r>
        <w:rPr>
          <w:rFonts w:ascii="Times New Roman"/>
          <w:b w:val="false"/>
          <w:i w:val="false"/>
          <w:color w:val="000000"/>
          <w:sz w:val="28"/>
        </w:rPr>
        <w:t>
      1) номер и наименование тендера;</w:t>
      </w:r>
    </w:p>
    <w:bookmarkEnd w:id="356"/>
    <w:bookmarkStart w:name="z4681" w:id="357"/>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закупа или лизингодателя закупа;</w:t>
      </w:r>
    </w:p>
    <w:bookmarkEnd w:id="357"/>
    <w:bookmarkStart w:name="z4682" w:id="358"/>
    <w:p>
      <w:pPr>
        <w:spacing w:after="0"/>
        <w:ind w:left="0"/>
        <w:jc w:val="both"/>
      </w:pPr>
      <w:r>
        <w:rPr>
          <w:rFonts w:ascii="Times New Roman"/>
          <w:b w:val="false"/>
          <w:i w:val="false"/>
          <w:color w:val="000000"/>
          <w:sz w:val="28"/>
        </w:rPr>
        <w:t>
      3) результаты голосования тендерной комиссии в разрезе лотов с указанием решений каждого члена тендерной комиссии о допуске или отклонении заявки в целом или по лоту, оказании поддержки казахстанских товаропроизводителей и (или) производителей государств-членов ЕАЭС или предпринимательской инициативы;</w:t>
      </w:r>
    </w:p>
    <w:bookmarkEnd w:id="358"/>
    <w:bookmarkStart w:name="z4683" w:id="359"/>
    <w:p>
      <w:pPr>
        <w:spacing w:after="0"/>
        <w:ind w:left="0"/>
        <w:jc w:val="both"/>
      </w:pPr>
      <w:r>
        <w:rPr>
          <w:rFonts w:ascii="Times New Roman"/>
          <w:b w:val="false"/>
          <w:i w:val="false"/>
          <w:color w:val="000000"/>
          <w:sz w:val="28"/>
        </w:rPr>
        <w:t>
      4) лоты и наименования потенциальных поставщиков, заявки которых отклонены тендерной комиссией ввиду несоответствия условиям объявления или условиям настоящих Правил;</w:t>
      </w:r>
    </w:p>
    <w:bookmarkEnd w:id="359"/>
    <w:bookmarkStart w:name="z4684" w:id="360"/>
    <w:p>
      <w:pPr>
        <w:spacing w:after="0"/>
        <w:ind w:left="0"/>
        <w:jc w:val="both"/>
      </w:pPr>
      <w:r>
        <w:rPr>
          <w:rFonts w:ascii="Times New Roman"/>
          <w:b w:val="false"/>
          <w:i w:val="false"/>
          <w:color w:val="000000"/>
          <w:sz w:val="28"/>
        </w:rPr>
        <w:t>
      5) лоты и наименования потенциальных поставщиков, заявки которых автоматически отклонены веб-порталом ввиду оказания их конкурентам по лоту поддержки казахстанским товаропроизводителям и (или) производителям государств-членов ЕАЭС или предпринимательской инициативы;</w:t>
      </w:r>
    </w:p>
    <w:bookmarkEnd w:id="360"/>
    <w:bookmarkStart w:name="z4685" w:id="361"/>
    <w:p>
      <w:pPr>
        <w:spacing w:after="0"/>
        <w:ind w:left="0"/>
        <w:jc w:val="both"/>
      </w:pPr>
      <w:r>
        <w:rPr>
          <w:rFonts w:ascii="Times New Roman"/>
          <w:b w:val="false"/>
          <w:i w:val="false"/>
          <w:color w:val="000000"/>
          <w:sz w:val="28"/>
        </w:rPr>
        <w:t>
      6) лоты без конкуренции и наименования потенциальных поставщиков,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361"/>
    <w:bookmarkStart w:name="z4686" w:id="362"/>
    <w:p>
      <w:pPr>
        <w:spacing w:after="0"/>
        <w:ind w:left="0"/>
        <w:jc w:val="both"/>
      </w:pPr>
      <w:r>
        <w:rPr>
          <w:rFonts w:ascii="Times New Roman"/>
          <w:b w:val="false"/>
          <w:i w:val="false"/>
          <w:color w:val="000000"/>
          <w:sz w:val="28"/>
        </w:rPr>
        <w:t>
      7) лоты без конкуренции и наименования потенциальных поставщиков, заявки которых признаны комиссией соответствующими условиям объявления и условиям настоящих Правил, с подробным указанием данных ценовых предложений;</w:t>
      </w:r>
    </w:p>
    <w:bookmarkEnd w:id="362"/>
    <w:bookmarkStart w:name="z4687" w:id="363"/>
    <w:p>
      <w:pPr>
        <w:spacing w:after="0"/>
        <w:ind w:left="0"/>
        <w:jc w:val="both"/>
      </w:pPr>
      <w:r>
        <w:rPr>
          <w:rFonts w:ascii="Times New Roman"/>
          <w:b w:val="false"/>
          <w:i w:val="false"/>
          <w:color w:val="000000"/>
          <w:sz w:val="28"/>
        </w:rPr>
        <w:t>
      8) конкурентные лоты и наименования потенциальных поставщиков, заявки которых допущены тендерной комиссией к аукциону, с указанием стартовых цен аукциона.</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3" w:id="364"/>
    <w:p>
      <w:pPr>
        <w:spacing w:after="0"/>
        <w:ind w:left="0"/>
        <w:jc w:val="both"/>
      </w:pPr>
      <w:r>
        <w:rPr>
          <w:rFonts w:ascii="Times New Roman"/>
          <w:b w:val="false"/>
          <w:i w:val="false"/>
          <w:color w:val="000000"/>
          <w:sz w:val="28"/>
        </w:rPr>
        <w:t>
      160. Не позднее 2 (двух) рабочих дней после публикации протокола допуска проводится аукцион на снижение предложенных в заявках цен.</w:t>
      </w:r>
    </w:p>
    <w:bookmarkEnd w:id="364"/>
    <w:bookmarkStart w:name="z584" w:id="365"/>
    <w:p>
      <w:pPr>
        <w:spacing w:after="0"/>
        <w:ind w:left="0"/>
        <w:jc w:val="both"/>
      </w:pPr>
      <w:r>
        <w:rPr>
          <w:rFonts w:ascii="Times New Roman"/>
          <w:b w:val="false"/>
          <w:i w:val="false"/>
          <w:color w:val="000000"/>
          <w:sz w:val="28"/>
        </w:rPr>
        <w:t>
      161. При отсутствии заявок, отклонении комиссией всех заявок, отсутствии конкуренции по лотам или по итогам аукциона веб-портал автоматически формирует и публикует протокол итогов с указанием его номера, времени публикации и статуса, который содержит:</w:t>
      </w:r>
    </w:p>
    <w:bookmarkEnd w:id="365"/>
    <w:bookmarkStart w:name="z585" w:id="366"/>
    <w:p>
      <w:pPr>
        <w:spacing w:after="0"/>
        <w:ind w:left="0"/>
        <w:jc w:val="both"/>
      </w:pPr>
      <w:r>
        <w:rPr>
          <w:rFonts w:ascii="Times New Roman"/>
          <w:b w:val="false"/>
          <w:i w:val="false"/>
          <w:color w:val="000000"/>
          <w:sz w:val="28"/>
        </w:rPr>
        <w:t>
      1) номер и наименование тендера;</w:t>
      </w:r>
    </w:p>
    <w:bookmarkEnd w:id="366"/>
    <w:bookmarkStart w:name="z586" w:id="367"/>
    <w:p>
      <w:pPr>
        <w:spacing w:after="0"/>
        <w:ind w:left="0"/>
        <w:jc w:val="both"/>
      </w:pPr>
      <w:r>
        <w:rPr>
          <w:rFonts w:ascii="Times New Roman"/>
          <w:b w:val="false"/>
          <w:i w:val="false"/>
          <w:color w:val="000000"/>
          <w:sz w:val="28"/>
        </w:rPr>
        <w:t>
      2) наименование, БИН и юридический адрес единого дистрибьютора, заказчика, организатора или лизингодателя закупа;</w:t>
      </w:r>
    </w:p>
    <w:bookmarkEnd w:id="367"/>
    <w:bookmarkStart w:name="z587" w:id="368"/>
    <w:p>
      <w:pPr>
        <w:spacing w:after="0"/>
        <w:ind w:left="0"/>
        <w:jc w:val="both"/>
      </w:pPr>
      <w:r>
        <w:rPr>
          <w:rFonts w:ascii="Times New Roman"/>
          <w:b w:val="false"/>
          <w:i w:val="false"/>
          <w:color w:val="000000"/>
          <w:sz w:val="28"/>
        </w:rPr>
        <w:t>
      3) результаты аукциона с указанием лотов, наименований участников аукциона, времени подачи и размеров шагов аукциона;</w:t>
      </w:r>
    </w:p>
    <w:bookmarkEnd w:id="368"/>
    <w:bookmarkStart w:name="z588" w:id="369"/>
    <w:p>
      <w:pPr>
        <w:spacing w:after="0"/>
        <w:ind w:left="0"/>
        <w:jc w:val="both"/>
      </w:pPr>
      <w:r>
        <w:rPr>
          <w:rFonts w:ascii="Times New Roman"/>
          <w:b w:val="false"/>
          <w:i w:val="false"/>
          <w:color w:val="000000"/>
          <w:sz w:val="28"/>
        </w:rPr>
        <w:t>
      4) конкурентные лоты и наименования потенциальных поставщиков, за исключением занявших второе место, заявки которых автоматически отклонены веб-порталом в результате аукциона;</w:t>
      </w:r>
    </w:p>
    <w:bookmarkEnd w:id="369"/>
    <w:bookmarkStart w:name="z589" w:id="370"/>
    <w:p>
      <w:pPr>
        <w:spacing w:after="0"/>
        <w:ind w:left="0"/>
        <w:jc w:val="both"/>
      </w:pPr>
      <w:r>
        <w:rPr>
          <w:rFonts w:ascii="Times New Roman"/>
          <w:b w:val="false"/>
          <w:i w:val="false"/>
          <w:color w:val="000000"/>
          <w:sz w:val="28"/>
        </w:rPr>
        <w:t>
      5) конкурентные лоты и победителей тендера в аукционе с подробным указанием данных ценовых предложений;</w:t>
      </w:r>
    </w:p>
    <w:bookmarkEnd w:id="370"/>
    <w:bookmarkStart w:name="z590" w:id="371"/>
    <w:p>
      <w:pPr>
        <w:spacing w:after="0"/>
        <w:ind w:left="0"/>
        <w:jc w:val="both"/>
      </w:pPr>
      <w:r>
        <w:rPr>
          <w:rFonts w:ascii="Times New Roman"/>
          <w:b w:val="false"/>
          <w:i w:val="false"/>
          <w:color w:val="000000"/>
          <w:sz w:val="28"/>
        </w:rPr>
        <w:t>
      6) конкурентные лоты и потенциальных поставщиков, занявших второе место в аукционе, с подробным указанием данных ценовых предложений;</w:t>
      </w:r>
    </w:p>
    <w:bookmarkEnd w:id="371"/>
    <w:bookmarkStart w:name="z591" w:id="372"/>
    <w:p>
      <w:pPr>
        <w:spacing w:after="0"/>
        <w:ind w:left="0"/>
        <w:jc w:val="both"/>
      </w:pPr>
      <w:r>
        <w:rPr>
          <w:rFonts w:ascii="Times New Roman"/>
          <w:b w:val="false"/>
          <w:i w:val="false"/>
          <w:color w:val="000000"/>
          <w:sz w:val="28"/>
        </w:rPr>
        <w:t>
      7) конкурентные лоты и наименования победителей тендера, являющихся казахстанскими товаропроизводителями или производителями государств-членов ЕАЭС, с подробным указанием данных ценовых предложений.</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161 с изменениями, внесенными приказами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373"/>
    <w:p>
      <w:pPr>
        <w:spacing w:after="0"/>
        <w:ind w:left="0"/>
        <w:jc w:val="both"/>
      </w:pPr>
      <w:r>
        <w:rPr>
          <w:rFonts w:ascii="Times New Roman"/>
          <w:b w:val="false"/>
          <w:i w:val="false"/>
          <w:color w:val="000000"/>
          <w:sz w:val="28"/>
        </w:rPr>
        <w:t>
      162. При возникновении технических неисправностей, не позволяющих использовать веб-портал или формирующих некорректный протокол, единый оператор незамедлительно публикует об этом объявление в соответствующем разделе веб-портала, который автоматически рассылает всем участникам тендера соответствующие уведомления.</w:t>
      </w:r>
    </w:p>
    <w:bookmarkEnd w:id="373"/>
    <w:bookmarkStart w:name="z593" w:id="374"/>
    <w:p>
      <w:pPr>
        <w:spacing w:after="0"/>
        <w:ind w:left="0"/>
        <w:jc w:val="both"/>
      </w:pPr>
      <w:r>
        <w:rPr>
          <w:rFonts w:ascii="Times New Roman"/>
          <w:b w:val="false"/>
          <w:i w:val="false"/>
          <w:color w:val="000000"/>
          <w:sz w:val="28"/>
        </w:rPr>
        <w:t>
      Сроки тендера при этом сдвигаются соразмерно времени, потребовавшемуся для устранения технических неисправностей.</w:t>
      </w:r>
    </w:p>
    <w:bookmarkEnd w:id="374"/>
    <w:bookmarkStart w:name="z594" w:id="375"/>
    <w:p>
      <w:pPr>
        <w:spacing w:after="0"/>
        <w:ind w:left="0"/>
        <w:jc w:val="both"/>
      </w:pPr>
      <w:r>
        <w:rPr>
          <w:rFonts w:ascii="Times New Roman"/>
          <w:b w:val="false"/>
          <w:i w:val="false"/>
          <w:color w:val="000000"/>
          <w:sz w:val="28"/>
        </w:rPr>
        <w:t>
      Опубликованный некорректный протокол единый оператор не удаляет с веб-портала и присваивает им статус "недействительный". Вновь сформированный корректный протокол публикуется единым оператором на веб-портале со статусом "действительный".</w:t>
      </w:r>
    </w:p>
    <w:bookmarkEnd w:id="375"/>
    <w:bookmarkStart w:name="z595" w:id="376"/>
    <w:p>
      <w:pPr>
        <w:spacing w:after="0"/>
        <w:ind w:left="0"/>
        <w:jc w:val="both"/>
      </w:pPr>
      <w:r>
        <w:rPr>
          <w:rFonts w:ascii="Times New Roman"/>
          <w:b w:val="false"/>
          <w:i w:val="false"/>
          <w:color w:val="000000"/>
          <w:sz w:val="28"/>
        </w:rPr>
        <w:t>
      При замене протокола веб-портал автоматически направляет участникам тендера соответствующие уведомления.</w:t>
      </w:r>
    </w:p>
    <w:bookmarkEnd w:id="376"/>
    <w:bookmarkStart w:name="z596" w:id="377"/>
    <w:p>
      <w:pPr>
        <w:spacing w:after="0"/>
        <w:ind w:left="0"/>
        <w:jc w:val="both"/>
      </w:pPr>
      <w:r>
        <w:rPr>
          <w:rFonts w:ascii="Times New Roman"/>
          <w:b w:val="false"/>
          <w:i w:val="false"/>
          <w:color w:val="000000"/>
          <w:sz w:val="28"/>
        </w:rPr>
        <w:t xml:space="preserve">
      163. При осуществлении закупа медицинской техники протокол итогов тендера и технические спецификации победителей в течение 5 (пяти) рабочих дней со дня подведения итогов тендера направляются единым дистрибьютором заказчикам (заявителям) для заключения с победителями тендера договоров закупа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77"/>
    <w:p>
      <w:pPr>
        <w:spacing w:after="0"/>
        <w:ind w:left="0"/>
        <w:jc w:val="both"/>
      </w:pPr>
      <w:r>
        <w:rPr>
          <w:rFonts w:ascii="Times New Roman"/>
          <w:b w:val="false"/>
          <w:i w:val="false"/>
          <w:color w:val="000000"/>
          <w:sz w:val="28"/>
        </w:rPr>
        <w:t>
      Если тендер в целом или какой-либо лот по закупу медицинской техники признаны несостоявшимися в случаях, предусмотренных в главе 1 раздела 3 настоящих Правил, Единый дистрибьютор направляет заказчику соответствующее уведомление.</w:t>
      </w:r>
    </w:p>
    <w:p>
      <w:pPr>
        <w:spacing w:after="0"/>
        <w:ind w:left="0"/>
        <w:jc w:val="both"/>
      </w:pPr>
      <w:r>
        <w:rPr>
          <w:rFonts w:ascii="Times New Roman"/>
          <w:b w:val="false"/>
          <w:i w:val="false"/>
          <w:color w:val="000000"/>
          <w:sz w:val="28"/>
        </w:rPr>
        <w:t xml:space="preserve">
      Заказчик в течение 5 (пять) рабочих дней после получения уведомления о несостоявшемся тендере в целом или какого-либо лота, в случае принятия решения о проведении повторного тендера направляет соответствующее уведомление Единому дистрибьютору для объявления повторного тендера в соответствии с главой 1 раздела 3 настоящих Правил. </w:t>
      </w:r>
    </w:p>
    <w:p>
      <w:pPr>
        <w:spacing w:after="0"/>
        <w:ind w:left="0"/>
        <w:jc w:val="both"/>
      </w:pPr>
      <w:r>
        <w:rPr>
          <w:rFonts w:ascii="Times New Roman"/>
          <w:b w:val="false"/>
          <w:i w:val="false"/>
          <w:color w:val="000000"/>
          <w:sz w:val="28"/>
        </w:rPr>
        <w:t>
      При этом Заказчики должны учитывать сроки, необходимые на проведение тендерных процедур, поставку и приемку товаров.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97" w:id="378"/>
    <w:p>
      <w:pPr>
        <w:spacing w:after="0"/>
        <w:ind w:left="0"/>
        <w:jc w:val="left"/>
      </w:pPr>
      <w:r>
        <w:rPr>
          <w:rFonts w:ascii="Times New Roman"/>
          <w:b/>
          <w:i w:val="false"/>
          <w:color w:val="000000"/>
        </w:rPr>
        <w:t xml:space="preserve"> Параграф 2. Участие потенциального поставщика в тендере</w:t>
      </w:r>
    </w:p>
    <w:bookmarkEnd w:id="378"/>
    <w:bookmarkStart w:name="z598" w:id="379"/>
    <w:p>
      <w:pPr>
        <w:spacing w:after="0"/>
        <w:ind w:left="0"/>
        <w:jc w:val="both"/>
      </w:pPr>
      <w:r>
        <w:rPr>
          <w:rFonts w:ascii="Times New Roman"/>
          <w:b w:val="false"/>
          <w:i w:val="false"/>
          <w:color w:val="000000"/>
          <w:sz w:val="28"/>
        </w:rPr>
        <w:t>
      164. Потенциальный поставщик для участия в тендере регистрируется на веб-портале в качестве его пользователя и размещает следующие документы:</w:t>
      </w:r>
    </w:p>
    <w:bookmarkEnd w:id="379"/>
    <w:bookmarkStart w:name="z599" w:id="380"/>
    <w:p>
      <w:pPr>
        <w:spacing w:after="0"/>
        <w:ind w:left="0"/>
        <w:jc w:val="both"/>
      </w:pPr>
      <w:r>
        <w:rPr>
          <w:rFonts w:ascii="Times New Roman"/>
          <w:b w:val="false"/>
          <w:i w:val="false"/>
          <w:color w:val="000000"/>
          <w:sz w:val="28"/>
        </w:rPr>
        <w:t>
      1) копии соответствующей лицензии на фармацевтическую деятельность и (или) осуществление деятельности в сфере оборота наркотических средств, психотропных веществ и прекурсоров и (или) уведомления о начале или прекращении деятельности по оптовой реализации медицинских изделий, полученных в соответствии с Законом "О разрешениях и уведомлениях";</w:t>
      </w:r>
    </w:p>
    <w:bookmarkEnd w:id="380"/>
    <w:bookmarkStart w:name="z600" w:id="381"/>
    <w:p>
      <w:pPr>
        <w:spacing w:after="0"/>
        <w:ind w:left="0"/>
        <w:jc w:val="both"/>
      </w:pPr>
      <w:r>
        <w:rPr>
          <w:rFonts w:ascii="Times New Roman"/>
          <w:b w:val="false"/>
          <w:i w:val="false"/>
          <w:color w:val="000000"/>
          <w:sz w:val="28"/>
        </w:rPr>
        <w:t>
      2) при наличии копии сертификатов:</w:t>
      </w:r>
    </w:p>
    <w:bookmarkEnd w:id="381"/>
    <w:bookmarkStart w:name="z601" w:id="382"/>
    <w:p>
      <w:pPr>
        <w:spacing w:after="0"/>
        <w:ind w:left="0"/>
        <w:jc w:val="both"/>
      </w:pPr>
      <w:r>
        <w:rPr>
          <w:rFonts w:ascii="Times New Roman"/>
          <w:b w:val="false"/>
          <w:i w:val="false"/>
          <w:color w:val="000000"/>
          <w:sz w:val="28"/>
        </w:rPr>
        <w:t>
      о соответствии объекта и производства требованиям надлежащей производственной практики (GMP);</w:t>
      </w:r>
    </w:p>
    <w:bookmarkEnd w:id="382"/>
    <w:bookmarkStart w:name="z602" w:id="383"/>
    <w:p>
      <w:pPr>
        <w:spacing w:after="0"/>
        <w:ind w:left="0"/>
        <w:jc w:val="both"/>
      </w:pPr>
      <w:r>
        <w:rPr>
          <w:rFonts w:ascii="Times New Roman"/>
          <w:b w:val="false"/>
          <w:i w:val="false"/>
          <w:color w:val="000000"/>
          <w:sz w:val="28"/>
        </w:rPr>
        <w:t>
      о соответствии объекта требованиям надлежащей дистрибьюторской практики (GDP);</w:t>
      </w:r>
    </w:p>
    <w:bookmarkEnd w:id="383"/>
    <w:bookmarkStart w:name="z603" w:id="384"/>
    <w:p>
      <w:pPr>
        <w:spacing w:after="0"/>
        <w:ind w:left="0"/>
        <w:jc w:val="both"/>
      </w:pPr>
      <w:r>
        <w:rPr>
          <w:rFonts w:ascii="Times New Roman"/>
          <w:b w:val="false"/>
          <w:i w:val="false"/>
          <w:color w:val="000000"/>
          <w:sz w:val="28"/>
        </w:rPr>
        <w:t>
      о соответствии объекта требованиям надлежащей аптечной практики (GPP).</w:t>
      </w:r>
    </w:p>
    <w:bookmarkEnd w:id="384"/>
    <w:bookmarkStart w:name="z604" w:id="385"/>
    <w:p>
      <w:pPr>
        <w:spacing w:after="0"/>
        <w:ind w:left="0"/>
        <w:jc w:val="both"/>
      </w:pPr>
      <w:r>
        <w:rPr>
          <w:rFonts w:ascii="Times New Roman"/>
          <w:b w:val="false"/>
          <w:i w:val="false"/>
          <w:color w:val="000000"/>
          <w:sz w:val="28"/>
        </w:rPr>
        <w:t>
      Документы, предусмотренные настоящим пунктом, актуализируются по мере необходимости.</w:t>
      </w:r>
    </w:p>
    <w:bookmarkEnd w:id="385"/>
    <w:bookmarkStart w:name="z605" w:id="386"/>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потенциальным поставщиком документов, предусмотренных настоящим пунктом, и не позволяет их удалять, в том числе после актуализации.</w:t>
      </w:r>
    </w:p>
    <w:bookmarkEnd w:id="386"/>
    <w:bookmarkStart w:name="z606" w:id="387"/>
    <w:p>
      <w:pPr>
        <w:spacing w:after="0"/>
        <w:ind w:left="0"/>
        <w:jc w:val="both"/>
      </w:pPr>
      <w:r>
        <w:rPr>
          <w:rFonts w:ascii="Times New Roman"/>
          <w:b w:val="false"/>
          <w:i w:val="false"/>
          <w:color w:val="000000"/>
          <w:sz w:val="28"/>
        </w:rPr>
        <w:t>
      165. В рамках тендера потенциальный поставщик представляет одну тендерную заявку, которая соответствует условиям объявления и содержит:</w:t>
      </w:r>
    </w:p>
    <w:bookmarkEnd w:id="387"/>
    <w:bookmarkStart w:name="z607" w:id="388"/>
    <w:p>
      <w:pPr>
        <w:spacing w:after="0"/>
        <w:ind w:left="0"/>
        <w:jc w:val="both"/>
      </w:pPr>
      <w:r>
        <w:rPr>
          <w:rFonts w:ascii="Times New Roman"/>
          <w:b w:val="false"/>
          <w:i w:val="false"/>
          <w:color w:val="000000"/>
          <w:sz w:val="28"/>
        </w:rPr>
        <w:t xml:space="preserve">
      1) ценовое предложение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(или) </w:t>
      </w:r>
      <w:r>
        <w:rPr>
          <w:rFonts w:ascii="Times New Roman"/>
          <w:b w:val="false"/>
          <w:i w:val="false"/>
          <w:color w:val="000000"/>
          <w:sz w:val="28"/>
        </w:rPr>
        <w:t>14</w:t>
      </w:r>
      <w:r>
        <w:rPr>
          <w:rFonts w:ascii="Times New Roman"/>
          <w:b w:val="false"/>
          <w:i w:val="false"/>
          <w:color w:val="000000"/>
          <w:sz w:val="28"/>
        </w:rPr>
        <w:t xml:space="preserve"> к настоящим Правилам;</w:t>
      </w:r>
    </w:p>
    <w:bookmarkEnd w:id="388"/>
    <w:bookmarkStart w:name="z608" w:id="389"/>
    <w:p>
      <w:pPr>
        <w:spacing w:after="0"/>
        <w:ind w:left="0"/>
        <w:jc w:val="both"/>
      </w:pPr>
      <w:r>
        <w:rPr>
          <w:rFonts w:ascii="Times New Roman"/>
          <w:b w:val="false"/>
          <w:i w:val="false"/>
          <w:color w:val="000000"/>
          <w:sz w:val="28"/>
        </w:rPr>
        <w:t>
      2) гарантийное обеспечение в виде банковской гарантии или платежного поручения;</w:t>
      </w:r>
    </w:p>
    <w:bookmarkEnd w:id="389"/>
    <w:bookmarkStart w:name="z609" w:id="390"/>
    <w:p>
      <w:pPr>
        <w:spacing w:after="0"/>
        <w:ind w:left="0"/>
        <w:jc w:val="both"/>
      </w:pPr>
      <w:r>
        <w:rPr>
          <w:rFonts w:ascii="Times New Roman"/>
          <w:b w:val="false"/>
          <w:i w:val="false"/>
          <w:color w:val="000000"/>
          <w:sz w:val="28"/>
        </w:rPr>
        <w:t xml:space="preserve">
      3) техническую спецификацию при закупе медицинской техники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или фармацевтической услуги (вся информация о привлечении соисполнителей к оказанию фармацевтической услуги отражается в технической спецификации);</w:t>
      </w:r>
    </w:p>
    <w:bookmarkEnd w:id="390"/>
    <w:bookmarkStart w:name="z610" w:id="391"/>
    <w:p>
      <w:pPr>
        <w:spacing w:after="0"/>
        <w:ind w:left="0"/>
        <w:jc w:val="both"/>
      </w:pPr>
      <w:r>
        <w:rPr>
          <w:rFonts w:ascii="Times New Roman"/>
          <w:b w:val="false"/>
          <w:i w:val="false"/>
          <w:color w:val="000000"/>
          <w:sz w:val="28"/>
        </w:rPr>
        <w:t>
      4) при истечении срока действия регистрационного удостоверения или заключения (разрешительного документа) – документ, подтверждающий ввоз или производство лекарственного средства и (или) медицинского изделия, в количестве согласно объявлению, если оно ввезено в Республику Казахстан или произведено на ее территории до истечения срока действия регистрационного удостоверения или заключения (разрешительного документа);</w:t>
      </w:r>
    </w:p>
    <w:bookmarkEnd w:id="391"/>
    <w:bookmarkStart w:name="z611" w:id="392"/>
    <w:p>
      <w:pPr>
        <w:spacing w:after="0"/>
        <w:ind w:left="0"/>
        <w:jc w:val="both"/>
      </w:pPr>
      <w:r>
        <w:rPr>
          <w:rFonts w:ascii="Times New Roman"/>
          <w:b w:val="false"/>
          <w:i w:val="false"/>
          <w:color w:val="000000"/>
          <w:sz w:val="28"/>
        </w:rPr>
        <w:t>
      5) при наличии в составе комплекта поставки медицинской техники комплектующего, не подлежащего государственной регистрации, представляется письмо экспертной организации или уполномоченного органа в области здравоохранения, подтверждающее отсутствие необходимости регистрации;</w:t>
      </w:r>
    </w:p>
    <w:bookmarkEnd w:id="392"/>
    <w:bookmarkStart w:name="z612" w:id="393"/>
    <w:p>
      <w:pPr>
        <w:spacing w:after="0"/>
        <w:ind w:left="0"/>
        <w:jc w:val="both"/>
      </w:pPr>
      <w:r>
        <w:rPr>
          <w:rFonts w:ascii="Times New Roman"/>
          <w:b w:val="false"/>
          <w:i w:val="false"/>
          <w:color w:val="000000"/>
          <w:sz w:val="28"/>
        </w:rPr>
        <w:t>
      6) при наличии поставки медицинской техники, относящейся к средствам измерения, – копию сертификата, выданного уполномоченным органом в области технического регулирования и метрологии, если медицинская техника не относится к средствам измерения, – подтверждающий документ об установлении принадлежности технических средств к средствам измерений;</w:t>
      </w:r>
    </w:p>
    <w:bookmarkEnd w:id="393"/>
    <w:bookmarkStart w:name="z613" w:id="394"/>
    <w:p>
      <w:pPr>
        <w:spacing w:after="0"/>
        <w:ind w:left="0"/>
        <w:jc w:val="both"/>
      </w:pPr>
      <w:r>
        <w:rPr>
          <w:rFonts w:ascii="Times New Roman"/>
          <w:b w:val="false"/>
          <w:i w:val="false"/>
          <w:color w:val="000000"/>
          <w:sz w:val="28"/>
        </w:rPr>
        <w:t>
      7) письмо потенциального поставщика с указанием допустимого срока простоя медицинской техники в пределах финансового квартала (не более 15 календарных дней), при закупе медицинской техники с расширенным сроком сервисного обслуживания.</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165 с изменением, внесенным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4" w:id="395"/>
    <w:p>
      <w:pPr>
        <w:spacing w:after="0"/>
        <w:ind w:left="0"/>
        <w:jc w:val="both"/>
      </w:pPr>
      <w:r>
        <w:rPr>
          <w:rFonts w:ascii="Times New Roman"/>
          <w:b w:val="false"/>
          <w:i w:val="false"/>
          <w:color w:val="000000"/>
          <w:sz w:val="28"/>
        </w:rPr>
        <w:t>
      166. Потенциальный поставщик в ценовом предложении на поставку лекарственного средства и (или) медицинского изделия указывает:</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15" w:id="396"/>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 (или) медицинского изделия в Республику Казахстан, полностью и в точности соответствующий данным информационной системы "электронное правительство" www.elicense.kz;</w:t>
      </w:r>
    </w:p>
    <w:bookmarkEnd w:id="396"/>
    <w:bookmarkStart w:name="z616" w:id="397"/>
    <w:p>
      <w:pPr>
        <w:spacing w:after="0"/>
        <w:ind w:left="0"/>
        <w:jc w:val="both"/>
      </w:pPr>
      <w:r>
        <w:rPr>
          <w:rFonts w:ascii="Times New Roman"/>
          <w:b w:val="false"/>
          <w:i w:val="false"/>
          <w:color w:val="000000"/>
          <w:sz w:val="28"/>
        </w:rPr>
        <w:t>
      2) торговое наименование;</w:t>
      </w:r>
    </w:p>
    <w:bookmarkEnd w:id="397"/>
    <w:bookmarkStart w:name="z617" w:id="398"/>
    <w:p>
      <w:pPr>
        <w:spacing w:after="0"/>
        <w:ind w:left="0"/>
        <w:jc w:val="both"/>
      </w:pPr>
      <w:r>
        <w:rPr>
          <w:rFonts w:ascii="Times New Roman"/>
          <w:b w:val="false"/>
          <w:i w:val="false"/>
          <w:color w:val="000000"/>
          <w:sz w:val="28"/>
        </w:rPr>
        <w:t>
      3) краткую характеристику (при закупе медицинской техники, вместо краткой характеристики проставляется запись "согласно прилагаемой технической спецификации");</w:t>
      </w:r>
    </w:p>
    <w:bookmarkEnd w:id="398"/>
    <w:bookmarkStart w:name="z618" w:id="399"/>
    <w:p>
      <w:pPr>
        <w:spacing w:after="0"/>
        <w:ind w:left="0"/>
        <w:jc w:val="both"/>
      </w:pPr>
      <w:r>
        <w:rPr>
          <w:rFonts w:ascii="Times New Roman"/>
          <w:b w:val="false"/>
          <w:i w:val="false"/>
          <w:color w:val="000000"/>
          <w:sz w:val="28"/>
        </w:rPr>
        <w:t>
      4) единицу измерения;</w:t>
      </w:r>
    </w:p>
    <w:bookmarkEnd w:id="399"/>
    <w:bookmarkStart w:name="z619" w:id="400"/>
    <w:p>
      <w:pPr>
        <w:spacing w:after="0"/>
        <w:ind w:left="0"/>
        <w:jc w:val="both"/>
      </w:pPr>
      <w:r>
        <w:rPr>
          <w:rFonts w:ascii="Times New Roman"/>
          <w:b w:val="false"/>
          <w:i w:val="false"/>
          <w:color w:val="000000"/>
          <w:sz w:val="28"/>
        </w:rPr>
        <w:t>
      5) производителя;</w:t>
      </w:r>
    </w:p>
    <w:bookmarkEnd w:id="400"/>
    <w:bookmarkStart w:name="z620" w:id="401"/>
    <w:p>
      <w:pPr>
        <w:spacing w:after="0"/>
        <w:ind w:left="0"/>
        <w:jc w:val="both"/>
      </w:pPr>
      <w:r>
        <w:rPr>
          <w:rFonts w:ascii="Times New Roman"/>
          <w:b w:val="false"/>
          <w:i w:val="false"/>
          <w:color w:val="000000"/>
          <w:sz w:val="28"/>
        </w:rPr>
        <w:t>
      6) страну производства;</w:t>
      </w:r>
    </w:p>
    <w:bookmarkEnd w:id="401"/>
    <w:bookmarkStart w:name="z621" w:id="402"/>
    <w:p>
      <w:pPr>
        <w:spacing w:after="0"/>
        <w:ind w:left="0"/>
        <w:jc w:val="both"/>
      </w:pPr>
      <w:r>
        <w:rPr>
          <w:rFonts w:ascii="Times New Roman"/>
          <w:b w:val="false"/>
          <w:i w:val="false"/>
          <w:color w:val="000000"/>
          <w:sz w:val="28"/>
        </w:rPr>
        <w:t>
      7) цену за единицу.</w:t>
      </w:r>
    </w:p>
    <w:bookmarkEnd w:id="402"/>
    <w:bookmarkStart w:name="z622" w:id="403"/>
    <w:p>
      <w:pPr>
        <w:spacing w:after="0"/>
        <w:ind w:left="0"/>
        <w:jc w:val="both"/>
      </w:pPr>
      <w:r>
        <w:rPr>
          <w:rFonts w:ascii="Times New Roman"/>
          <w:b w:val="false"/>
          <w:i w:val="false"/>
          <w:color w:val="000000"/>
          <w:sz w:val="28"/>
        </w:rPr>
        <w:t>
      167. При закупе комплектного лекарственного средства и (или) медицинского изделия, потенциальный поставщик указывает в ценовом предложении на дополнительное лекарственное средство и (или) изделие медицинского назначения:</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23" w:id="404"/>
    <w:p>
      <w:pPr>
        <w:spacing w:after="0"/>
        <w:ind w:left="0"/>
        <w:jc w:val="both"/>
      </w:pPr>
      <w:r>
        <w:rPr>
          <w:rFonts w:ascii="Times New Roman"/>
          <w:b w:val="false"/>
          <w:i w:val="false"/>
          <w:color w:val="000000"/>
          <w:sz w:val="28"/>
        </w:rPr>
        <w:t>
      1) номер регистрационного удостоверения, соответствующий данным государственного реестра лекарственных средств и (или) изделия медицинского назначения, или разрешения (заключения) уполномоченного органа в области здравоохранения на ввоз лекарственного средства и (или) изделия медицинского назначения в Республику Казахстан, соответствующий данным информационной системы "электронное правительство" www.elicense.kz;</w:t>
      </w:r>
    </w:p>
    <w:bookmarkEnd w:id="404"/>
    <w:bookmarkStart w:name="z624" w:id="405"/>
    <w:p>
      <w:pPr>
        <w:spacing w:after="0"/>
        <w:ind w:left="0"/>
        <w:jc w:val="both"/>
      </w:pPr>
      <w:r>
        <w:rPr>
          <w:rFonts w:ascii="Times New Roman"/>
          <w:b w:val="false"/>
          <w:i w:val="false"/>
          <w:color w:val="000000"/>
          <w:sz w:val="28"/>
        </w:rPr>
        <w:t>
      2) торговое наименование;</w:t>
      </w:r>
    </w:p>
    <w:bookmarkEnd w:id="405"/>
    <w:bookmarkStart w:name="z625" w:id="406"/>
    <w:p>
      <w:pPr>
        <w:spacing w:after="0"/>
        <w:ind w:left="0"/>
        <w:jc w:val="both"/>
      </w:pPr>
      <w:r>
        <w:rPr>
          <w:rFonts w:ascii="Times New Roman"/>
          <w:b w:val="false"/>
          <w:i w:val="false"/>
          <w:color w:val="000000"/>
          <w:sz w:val="28"/>
        </w:rPr>
        <w:t>
      3) краткую характеристику;</w:t>
      </w:r>
    </w:p>
    <w:bookmarkEnd w:id="406"/>
    <w:bookmarkStart w:name="z626" w:id="407"/>
    <w:p>
      <w:pPr>
        <w:spacing w:after="0"/>
        <w:ind w:left="0"/>
        <w:jc w:val="both"/>
      </w:pPr>
      <w:r>
        <w:rPr>
          <w:rFonts w:ascii="Times New Roman"/>
          <w:b w:val="false"/>
          <w:i w:val="false"/>
          <w:color w:val="000000"/>
          <w:sz w:val="28"/>
        </w:rPr>
        <w:t>
      4) единицу измерения;</w:t>
      </w:r>
    </w:p>
    <w:bookmarkEnd w:id="407"/>
    <w:bookmarkStart w:name="z627" w:id="408"/>
    <w:p>
      <w:pPr>
        <w:spacing w:after="0"/>
        <w:ind w:left="0"/>
        <w:jc w:val="both"/>
      </w:pPr>
      <w:r>
        <w:rPr>
          <w:rFonts w:ascii="Times New Roman"/>
          <w:b w:val="false"/>
          <w:i w:val="false"/>
          <w:color w:val="000000"/>
          <w:sz w:val="28"/>
        </w:rPr>
        <w:t>
      5) производителя.</w:t>
      </w:r>
    </w:p>
    <w:bookmarkEnd w:id="408"/>
    <w:bookmarkStart w:name="z628" w:id="409"/>
    <w:p>
      <w:pPr>
        <w:spacing w:after="0"/>
        <w:ind w:left="0"/>
        <w:jc w:val="both"/>
      </w:pPr>
      <w:r>
        <w:rPr>
          <w:rFonts w:ascii="Times New Roman"/>
          <w:b w:val="false"/>
          <w:i w:val="false"/>
          <w:color w:val="000000"/>
          <w:sz w:val="28"/>
        </w:rPr>
        <w:t>
      168. При закупе лекарственного средства и (или) медицинского изделия с условием поставки определенного его количества на бесплатной основе, потенциальный поставщик делает соответствующую запись о такой поставке в строке ценового предложения с краткой характеристикой.</w:t>
      </w:r>
    </w:p>
    <w:bookmarkEnd w:id="409"/>
    <w:bookmarkStart w:name="z629" w:id="410"/>
    <w:p>
      <w:pPr>
        <w:spacing w:after="0"/>
        <w:ind w:left="0"/>
        <w:jc w:val="both"/>
      </w:pPr>
      <w:r>
        <w:rPr>
          <w:rFonts w:ascii="Times New Roman"/>
          <w:b w:val="false"/>
          <w:i w:val="false"/>
          <w:color w:val="000000"/>
          <w:sz w:val="28"/>
        </w:rPr>
        <w:t>
      При закупе фармацевтической услуги ее стоимость отражается в процентах и тенге в отдельных строках по отношению к цене лекарственного средства.</w:t>
      </w:r>
    </w:p>
    <w:bookmarkEnd w:id="410"/>
    <w:bookmarkStart w:name="z630" w:id="411"/>
    <w:p>
      <w:pPr>
        <w:spacing w:after="0"/>
        <w:ind w:left="0"/>
        <w:jc w:val="both"/>
      </w:pPr>
      <w:r>
        <w:rPr>
          <w:rFonts w:ascii="Times New Roman"/>
          <w:b w:val="false"/>
          <w:i w:val="false"/>
          <w:color w:val="000000"/>
          <w:sz w:val="28"/>
        </w:rPr>
        <w:t>
      169. Данные ценового предложения автоматически отражаются веб-порталом в протоколах вскрытия, итогов и заключаемых договорах.</w:t>
      </w:r>
    </w:p>
    <w:bookmarkEnd w:id="411"/>
    <w:bookmarkStart w:name="z631" w:id="412"/>
    <w:p>
      <w:pPr>
        <w:spacing w:after="0"/>
        <w:ind w:left="0"/>
        <w:jc w:val="both"/>
      </w:pPr>
      <w:r>
        <w:rPr>
          <w:rFonts w:ascii="Times New Roman"/>
          <w:b w:val="false"/>
          <w:i w:val="false"/>
          <w:color w:val="000000"/>
          <w:sz w:val="28"/>
        </w:rPr>
        <w:t>
      170. Веб-портал автоматически не позволяет потенциальному поставщику:</w:t>
      </w:r>
    </w:p>
    <w:bookmarkEnd w:id="412"/>
    <w:bookmarkStart w:name="z632" w:id="413"/>
    <w:p>
      <w:pPr>
        <w:spacing w:after="0"/>
        <w:ind w:left="0"/>
        <w:jc w:val="both"/>
      </w:pPr>
      <w:r>
        <w:rPr>
          <w:rFonts w:ascii="Times New Roman"/>
          <w:b w:val="false"/>
          <w:i w:val="false"/>
          <w:color w:val="000000"/>
          <w:sz w:val="28"/>
        </w:rPr>
        <w:t>
      1) предложить цену за единицу лекарственного средства и (или) медицинского изделия выше цены лота в объявлении;</w:t>
      </w:r>
    </w:p>
    <w:bookmarkEnd w:id="413"/>
    <w:bookmarkStart w:name="z633" w:id="414"/>
    <w:p>
      <w:pPr>
        <w:spacing w:after="0"/>
        <w:ind w:left="0"/>
        <w:jc w:val="both"/>
      </w:pPr>
      <w:r>
        <w:rPr>
          <w:rFonts w:ascii="Times New Roman"/>
          <w:b w:val="false"/>
          <w:i w:val="false"/>
          <w:color w:val="000000"/>
          <w:sz w:val="28"/>
        </w:rPr>
        <w:t>
      2) изменить в ценовом предложении количество и график поставки лекарственных средств и (или) медицинских изделий;</w:t>
      </w:r>
    </w:p>
    <w:bookmarkEnd w:id="414"/>
    <w:bookmarkStart w:name="z634" w:id="415"/>
    <w:p>
      <w:pPr>
        <w:spacing w:after="0"/>
        <w:ind w:left="0"/>
        <w:jc w:val="both"/>
      </w:pPr>
      <w:r>
        <w:rPr>
          <w:rFonts w:ascii="Times New Roman"/>
          <w:b w:val="false"/>
          <w:i w:val="false"/>
          <w:color w:val="000000"/>
          <w:sz w:val="28"/>
        </w:rPr>
        <w:t>
      3) отозвать заявку после ее вскрытия;</w:t>
      </w:r>
    </w:p>
    <w:bookmarkEnd w:id="415"/>
    <w:bookmarkStart w:name="z635" w:id="416"/>
    <w:p>
      <w:pPr>
        <w:spacing w:after="0"/>
        <w:ind w:left="0"/>
        <w:jc w:val="both"/>
      </w:pPr>
      <w:r>
        <w:rPr>
          <w:rFonts w:ascii="Times New Roman"/>
          <w:b w:val="false"/>
          <w:i w:val="false"/>
          <w:color w:val="000000"/>
          <w:sz w:val="28"/>
        </w:rPr>
        <w:t>
      4) подать заявку после истечения предусмотренного объявлением срока.</w:t>
      </w:r>
    </w:p>
    <w:bookmarkEnd w:id="416"/>
    <w:bookmarkStart w:name="z636" w:id="417"/>
    <w:p>
      <w:pPr>
        <w:spacing w:after="0"/>
        <w:ind w:left="0"/>
        <w:jc w:val="both"/>
      </w:pPr>
      <w:r>
        <w:rPr>
          <w:rFonts w:ascii="Times New Roman"/>
          <w:b w:val="false"/>
          <w:i w:val="false"/>
          <w:color w:val="000000"/>
          <w:sz w:val="28"/>
        </w:rPr>
        <w:t>
      171. Заявка считается поданной в момент направления веб-порталом уведомления потенциальному поставщику и изменяется или отзывается потенциальным поставщиком до момента ее вскрытия.</w:t>
      </w:r>
    </w:p>
    <w:bookmarkEnd w:id="417"/>
    <w:bookmarkStart w:name="z637" w:id="418"/>
    <w:p>
      <w:pPr>
        <w:spacing w:after="0"/>
        <w:ind w:left="0"/>
        <w:jc w:val="left"/>
      </w:pPr>
      <w:r>
        <w:rPr>
          <w:rFonts w:ascii="Times New Roman"/>
          <w:b/>
          <w:i w:val="false"/>
          <w:color w:val="000000"/>
        </w:rPr>
        <w:t xml:space="preserve"> Параграф 3. Гарантийное обеспечение</w:t>
      </w:r>
    </w:p>
    <w:bookmarkEnd w:id="418"/>
    <w:bookmarkStart w:name="z638" w:id="419"/>
    <w:p>
      <w:pPr>
        <w:spacing w:after="0"/>
        <w:ind w:left="0"/>
        <w:jc w:val="both"/>
      </w:pPr>
      <w:r>
        <w:rPr>
          <w:rFonts w:ascii="Times New Roman"/>
          <w:b w:val="false"/>
          <w:i w:val="false"/>
          <w:color w:val="000000"/>
          <w:sz w:val="28"/>
        </w:rPr>
        <w:t>
      172. Гарантийное обеспечение тендерной заявки вносится на каждый лот в отдельности и составляет:</w:t>
      </w:r>
    </w:p>
    <w:bookmarkEnd w:id="419"/>
    <w:p>
      <w:pPr>
        <w:spacing w:after="0"/>
        <w:ind w:left="0"/>
        <w:jc w:val="both"/>
      </w:pPr>
      <w:r>
        <w:rPr>
          <w:rFonts w:ascii="Times New Roman"/>
          <w:b w:val="false"/>
          <w:i w:val="false"/>
          <w:color w:val="000000"/>
          <w:sz w:val="28"/>
        </w:rPr>
        <w:t>
      1) не менее одного процента от суммы лота в объявлении для закупа лекарственных средств и изделий медицинского назначения;</w:t>
      </w:r>
    </w:p>
    <w:p>
      <w:pPr>
        <w:spacing w:after="0"/>
        <w:ind w:left="0"/>
        <w:jc w:val="both"/>
      </w:pPr>
      <w:r>
        <w:rPr>
          <w:rFonts w:ascii="Times New Roman"/>
          <w:b w:val="false"/>
          <w:i w:val="false"/>
          <w:color w:val="000000"/>
          <w:sz w:val="28"/>
        </w:rPr>
        <w:t>
      2) не менее трех процентов от суммы лота в объявлении для закупа медицинской 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420"/>
    <w:p>
      <w:pPr>
        <w:spacing w:after="0"/>
        <w:ind w:left="0"/>
        <w:jc w:val="both"/>
      </w:pPr>
      <w:r>
        <w:rPr>
          <w:rFonts w:ascii="Times New Roman"/>
          <w:b w:val="false"/>
          <w:i w:val="false"/>
          <w:color w:val="000000"/>
          <w:sz w:val="28"/>
        </w:rPr>
        <w:t>
      173. Потенциальный поставщик представляет гарантийное обеспечение заявки на участие в тендере в одной из следующих форм:</w:t>
      </w:r>
    </w:p>
    <w:bookmarkEnd w:id="420"/>
    <w:bookmarkStart w:name="z640" w:id="421"/>
    <w:p>
      <w:pPr>
        <w:spacing w:after="0"/>
        <w:ind w:left="0"/>
        <w:jc w:val="both"/>
      </w:pPr>
      <w:r>
        <w:rPr>
          <w:rFonts w:ascii="Times New Roman"/>
          <w:b w:val="false"/>
          <w:i w:val="false"/>
          <w:color w:val="000000"/>
          <w:sz w:val="28"/>
        </w:rPr>
        <w:t>
      1) денежный взнос на банковский счет единого дистрибьютора или лизингодателя с приобщением к заявке копии платежного поручения и указанием в назначении платежа номера соответствующего лота;</w:t>
      </w:r>
    </w:p>
    <w:bookmarkEnd w:id="421"/>
    <w:bookmarkStart w:name="z641" w:id="422"/>
    <w:p>
      <w:pPr>
        <w:spacing w:after="0"/>
        <w:ind w:left="0"/>
        <w:jc w:val="both"/>
      </w:pPr>
      <w:r>
        <w:rPr>
          <w:rFonts w:ascii="Times New Roman"/>
          <w:b w:val="false"/>
          <w:i w:val="false"/>
          <w:color w:val="000000"/>
          <w:sz w:val="28"/>
        </w:rPr>
        <w:t xml:space="preserve">
      2) электронная банковская гарантия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выдаваемая банком непосредственно на веб-портале с помощью электронных цифровых подписей уполномоченных лиц банка.</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173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423"/>
    <w:p>
      <w:pPr>
        <w:spacing w:after="0"/>
        <w:ind w:left="0"/>
        <w:jc w:val="both"/>
      </w:pPr>
      <w:r>
        <w:rPr>
          <w:rFonts w:ascii="Times New Roman"/>
          <w:b w:val="false"/>
          <w:i w:val="false"/>
          <w:color w:val="000000"/>
          <w:sz w:val="28"/>
        </w:rPr>
        <w:t>
      174. При этом копия банковской гарантии приобщается к заявке на веб-портале.</w:t>
      </w:r>
    </w:p>
    <w:bookmarkEnd w:id="423"/>
    <w:bookmarkStart w:name="z643" w:id="424"/>
    <w:p>
      <w:pPr>
        <w:spacing w:after="0"/>
        <w:ind w:left="0"/>
        <w:jc w:val="both"/>
      </w:pPr>
      <w:r>
        <w:rPr>
          <w:rFonts w:ascii="Times New Roman"/>
          <w:b w:val="false"/>
          <w:i w:val="false"/>
          <w:color w:val="000000"/>
          <w:sz w:val="28"/>
        </w:rPr>
        <w:t>
      175. Гарантийное обеспечение заявки не вносится при закупе, предусмотренном главой 4 раздела 3 настоящих Правил.</w:t>
      </w:r>
    </w:p>
    <w:bookmarkEnd w:id="424"/>
    <w:bookmarkStart w:name="z644" w:id="425"/>
    <w:p>
      <w:pPr>
        <w:spacing w:after="0"/>
        <w:ind w:left="0"/>
        <w:jc w:val="both"/>
      </w:pPr>
      <w:r>
        <w:rPr>
          <w:rFonts w:ascii="Times New Roman"/>
          <w:b w:val="false"/>
          <w:i w:val="false"/>
          <w:color w:val="000000"/>
          <w:sz w:val="28"/>
        </w:rPr>
        <w:t>
      176. Срок действия гарантийного обеспечения заявки потенциального поставщика истекает в момент ее отклонения согласно протоколу итогов либо своевременного представления победителем закупа меры обеспечения исполнения обязательств по заключенному договору.</w:t>
      </w:r>
    </w:p>
    <w:bookmarkEnd w:id="425"/>
    <w:bookmarkStart w:name="z645" w:id="426"/>
    <w:p>
      <w:pPr>
        <w:spacing w:after="0"/>
        <w:ind w:left="0"/>
        <w:jc w:val="both"/>
      </w:pPr>
      <w:r>
        <w:rPr>
          <w:rFonts w:ascii="Times New Roman"/>
          <w:b w:val="false"/>
          <w:i w:val="false"/>
          <w:color w:val="000000"/>
          <w:sz w:val="28"/>
        </w:rPr>
        <w:t>
      177. Гарантийное обеспечение возвращается при:</w:t>
      </w:r>
    </w:p>
    <w:bookmarkEnd w:id="426"/>
    <w:bookmarkStart w:name="z646" w:id="427"/>
    <w:p>
      <w:pPr>
        <w:spacing w:after="0"/>
        <w:ind w:left="0"/>
        <w:jc w:val="both"/>
      </w:pPr>
      <w:r>
        <w:rPr>
          <w:rFonts w:ascii="Times New Roman"/>
          <w:b w:val="false"/>
          <w:i w:val="false"/>
          <w:color w:val="000000"/>
          <w:sz w:val="28"/>
        </w:rPr>
        <w:t>
      1) отклонении заявки потенциального поставщика;</w:t>
      </w:r>
    </w:p>
    <w:bookmarkEnd w:id="427"/>
    <w:bookmarkStart w:name="z647" w:id="428"/>
    <w:p>
      <w:pPr>
        <w:spacing w:after="0"/>
        <w:ind w:left="0"/>
        <w:jc w:val="both"/>
      </w:pPr>
      <w:r>
        <w:rPr>
          <w:rFonts w:ascii="Times New Roman"/>
          <w:b w:val="false"/>
          <w:i w:val="false"/>
          <w:color w:val="000000"/>
          <w:sz w:val="28"/>
        </w:rPr>
        <w:t>
      2) своевременном представлении победителем меры обеспечения исполнения обязательств по заключенному по итогам тендера договору;</w:t>
      </w:r>
    </w:p>
    <w:bookmarkEnd w:id="428"/>
    <w:bookmarkStart w:name="z648" w:id="429"/>
    <w:p>
      <w:pPr>
        <w:spacing w:after="0"/>
        <w:ind w:left="0"/>
        <w:jc w:val="both"/>
      </w:pPr>
      <w:r>
        <w:rPr>
          <w:rFonts w:ascii="Times New Roman"/>
          <w:b w:val="false"/>
          <w:i w:val="false"/>
          <w:color w:val="000000"/>
          <w:sz w:val="28"/>
        </w:rPr>
        <w:t>
      3) отмены тендера или закупа отдельного лота;</w:t>
      </w:r>
    </w:p>
    <w:bookmarkEnd w:id="429"/>
    <w:bookmarkStart w:name="z649" w:id="430"/>
    <w:p>
      <w:pPr>
        <w:spacing w:after="0"/>
        <w:ind w:left="0"/>
        <w:jc w:val="both"/>
      </w:pPr>
      <w:r>
        <w:rPr>
          <w:rFonts w:ascii="Times New Roman"/>
          <w:b w:val="false"/>
          <w:i w:val="false"/>
          <w:color w:val="000000"/>
          <w:sz w:val="28"/>
        </w:rPr>
        <w:t>
      4) признания тендера или закупа отдельного лота недействительным;</w:t>
      </w:r>
    </w:p>
    <w:bookmarkEnd w:id="430"/>
    <w:bookmarkStart w:name="z650" w:id="431"/>
    <w:p>
      <w:pPr>
        <w:spacing w:after="0"/>
        <w:ind w:left="0"/>
        <w:jc w:val="both"/>
      </w:pPr>
      <w:r>
        <w:rPr>
          <w:rFonts w:ascii="Times New Roman"/>
          <w:b w:val="false"/>
          <w:i w:val="false"/>
          <w:color w:val="000000"/>
          <w:sz w:val="28"/>
        </w:rPr>
        <w:t>
      5) внесения, но не участия лица в тендере.</w:t>
      </w:r>
    </w:p>
    <w:bookmarkEnd w:id="431"/>
    <w:bookmarkStart w:name="z651" w:id="432"/>
    <w:p>
      <w:pPr>
        <w:spacing w:after="0"/>
        <w:ind w:left="0"/>
        <w:jc w:val="both"/>
      </w:pPr>
      <w:r>
        <w:rPr>
          <w:rFonts w:ascii="Times New Roman"/>
          <w:b w:val="false"/>
          <w:i w:val="false"/>
          <w:color w:val="000000"/>
          <w:sz w:val="28"/>
        </w:rPr>
        <w:t>
      178. При отклонении заявки потенциального поставщика:</w:t>
      </w:r>
    </w:p>
    <w:bookmarkEnd w:id="432"/>
    <w:bookmarkStart w:name="z652" w:id="433"/>
    <w:p>
      <w:pPr>
        <w:spacing w:after="0"/>
        <w:ind w:left="0"/>
        <w:jc w:val="both"/>
      </w:pPr>
      <w:r>
        <w:rPr>
          <w:rFonts w:ascii="Times New Roman"/>
          <w:b w:val="false"/>
          <w:i w:val="false"/>
          <w:color w:val="000000"/>
          <w:sz w:val="28"/>
        </w:rPr>
        <w:t>
      1) веб-портал автоматически направляет потенциальному поставщику и единому дистрибьютору или лизингодателю посредством веб-портала уведомление о возврате денег по форме, предусмотренной веб-порталом, а единый дистрибьютор или лизингодатель производит возврат денежного взноса путем перечисления денег на банковский счет потенциального поставщика в течение пяти рабочих дней;</w:t>
      </w:r>
    </w:p>
    <w:bookmarkEnd w:id="433"/>
    <w:bookmarkStart w:name="z653" w:id="434"/>
    <w:p>
      <w:pPr>
        <w:spacing w:after="0"/>
        <w:ind w:left="0"/>
        <w:jc w:val="both"/>
      </w:pPr>
      <w:r>
        <w:rPr>
          <w:rFonts w:ascii="Times New Roman"/>
          <w:b w:val="false"/>
          <w:i w:val="false"/>
          <w:color w:val="000000"/>
          <w:sz w:val="28"/>
        </w:rPr>
        <w:t>
      2) веб-портал автоматически направляет банку, выдавшему электронную банковскую гарантию, и потенциальному поставщику уведомление о прекращении ее действия по форме, предусмотренной веб-порталом.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4" w:id="435"/>
    <w:p>
      <w:pPr>
        <w:spacing w:after="0"/>
        <w:ind w:left="0"/>
        <w:jc w:val="both"/>
      </w:pPr>
      <w:r>
        <w:rPr>
          <w:rFonts w:ascii="Times New Roman"/>
          <w:b w:val="false"/>
          <w:i w:val="false"/>
          <w:color w:val="000000"/>
          <w:sz w:val="28"/>
        </w:rPr>
        <w:t>
      179. Гарантийное обеспечение заявки удерживается, если в нарушение сроков, предусмотренных настоящими Правилами, победитель тендера:</w:t>
      </w:r>
    </w:p>
    <w:bookmarkEnd w:id="435"/>
    <w:bookmarkStart w:name="z655" w:id="436"/>
    <w:p>
      <w:pPr>
        <w:spacing w:after="0"/>
        <w:ind w:left="0"/>
        <w:jc w:val="both"/>
      </w:pPr>
      <w:r>
        <w:rPr>
          <w:rFonts w:ascii="Times New Roman"/>
          <w:b w:val="false"/>
          <w:i w:val="false"/>
          <w:color w:val="000000"/>
          <w:sz w:val="28"/>
        </w:rPr>
        <w:t>
      1) отказался или уклонился от заключения договора;</w:t>
      </w:r>
    </w:p>
    <w:bookmarkEnd w:id="436"/>
    <w:bookmarkStart w:name="z656" w:id="437"/>
    <w:p>
      <w:pPr>
        <w:spacing w:after="0"/>
        <w:ind w:left="0"/>
        <w:jc w:val="both"/>
      </w:pPr>
      <w:r>
        <w:rPr>
          <w:rFonts w:ascii="Times New Roman"/>
          <w:b w:val="false"/>
          <w:i w:val="false"/>
          <w:color w:val="000000"/>
          <w:sz w:val="28"/>
        </w:rPr>
        <w:t>
      2) не представил меру обеспечения исполнения обязательств по договору.</w:t>
      </w:r>
    </w:p>
    <w:bookmarkEnd w:id="437"/>
    <w:bookmarkStart w:name="z657" w:id="4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 Единый дистрибьютор, заказчик, организатор или лизингодатель закупа при удержании гарантийного обеспечения в виде электронной банковской гарантии направляет банку и победителю тендера (для сведения) посредством веб-портала требование о ее оплате по форме, предусмотренной веб-порталом.</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439"/>
    <w:p>
      <w:pPr>
        <w:spacing w:after="0"/>
        <w:ind w:left="0"/>
        <w:jc w:val="both"/>
      </w:pPr>
      <w:r>
        <w:rPr>
          <w:rFonts w:ascii="Times New Roman"/>
          <w:b w:val="false"/>
          <w:i w:val="false"/>
          <w:color w:val="000000"/>
          <w:sz w:val="28"/>
        </w:rPr>
        <w:t>
      181. Требование об оплате банковской гарантии предъявляется банку в течение 20 (двадцати) рабочих дней со дня наступления основания ее оплаты.</w:t>
      </w:r>
    </w:p>
    <w:bookmarkEnd w:id="439"/>
    <w:bookmarkStart w:name="z661" w:id="440"/>
    <w:p>
      <w:pPr>
        <w:spacing w:after="0"/>
        <w:ind w:left="0"/>
        <w:jc w:val="left"/>
      </w:pPr>
      <w:r>
        <w:rPr>
          <w:rFonts w:ascii="Times New Roman"/>
          <w:b/>
          <w:i w:val="false"/>
          <w:color w:val="000000"/>
        </w:rPr>
        <w:t xml:space="preserve"> Параграф 4. Экспертиза</w:t>
      </w:r>
    </w:p>
    <w:bookmarkEnd w:id="440"/>
    <w:p>
      <w:pPr>
        <w:spacing w:after="0"/>
        <w:ind w:left="0"/>
        <w:jc w:val="both"/>
      </w:pPr>
      <w:bookmarkStart w:name="z662" w:id="441"/>
      <w:r>
        <w:rPr>
          <w:rFonts w:ascii="Times New Roman"/>
          <w:b w:val="false"/>
          <w:i w:val="false"/>
          <w:color w:val="ff0000"/>
          <w:sz w:val="28"/>
        </w:rPr>
        <w:t xml:space="preserve">
      182. Исключен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183.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184. </w:t>
      </w:r>
      <w:r>
        <w:rPr>
          <w:rFonts w:ascii="Times New Roman"/>
          <w:b w:val="false"/>
          <w:i w:val="false"/>
          <w:color w:val="000000"/>
          <w:sz w:val="28"/>
        </w:rPr>
        <w:t xml:space="preserve">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185.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186.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187.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188.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190.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77" w:id="442"/>
    <w:p>
      <w:pPr>
        <w:spacing w:after="0"/>
        <w:ind w:left="0"/>
        <w:jc w:val="left"/>
      </w:pPr>
      <w:r>
        <w:rPr>
          <w:rFonts w:ascii="Times New Roman"/>
          <w:b/>
          <w:i w:val="false"/>
          <w:color w:val="000000"/>
        </w:rPr>
        <w:t xml:space="preserve"> Параграф 5. Порядок голосования и принятия решения тендерной комиссией</w:t>
      </w:r>
    </w:p>
    <w:bookmarkEnd w:id="442"/>
    <w:bookmarkStart w:name="z678" w:id="443"/>
    <w:p>
      <w:pPr>
        <w:spacing w:after="0"/>
        <w:ind w:left="0"/>
        <w:jc w:val="both"/>
      </w:pPr>
      <w:r>
        <w:rPr>
          <w:rFonts w:ascii="Times New Roman"/>
          <w:b w:val="false"/>
          <w:i w:val="false"/>
          <w:color w:val="000000"/>
          <w:sz w:val="28"/>
        </w:rPr>
        <w:t>
      191. Члены тендерной комиссии к моменту объявления тендера регистрируются на веб-портале в качестве его пользователей для рассмотрения заявки, голосуют за допуск или отклонение заявки потенциального поставщика путем проставления решения на веб-портале, обосновывая его при отклонении заявки нормами настоящих Правил, с помощью электронных цифровых подписей.</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192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79" w:id="444"/>
    <w:p>
      <w:pPr>
        <w:spacing w:after="0"/>
        <w:ind w:left="0"/>
        <w:jc w:val="both"/>
      </w:pPr>
      <w:r>
        <w:rPr>
          <w:rFonts w:ascii="Times New Roman"/>
          <w:b w:val="false"/>
          <w:i w:val="false"/>
          <w:color w:val="000000"/>
          <w:sz w:val="28"/>
        </w:rPr>
        <w:t>
      192. Члены тендерной комиссии при принятии решений о поддержке казахстанских товаропроизводителей и (или) производителей государств-членов ЕАЭС или предпринимательской инициативы рассматривают документы на странице потенциального поставщика на веб-портале и из информационных систем государственных органов в соответствии с законодательством Республики Казахстан об информатизации, а в части соответствия заявки условиям объявления и условиям настоящих Правил к лекарственным средствам и (или) медицинским изделиям – документы, представленные потенциальным поставщиком в заявке.</w:t>
      </w:r>
    </w:p>
    <w:bookmarkEnd w:id="444"/>
    <w:bookmarkStart w:name="z4688" w:id="445"/>
    <w:p>
      <w:pPr>
        <w:spacing w:after="0"/>
        <w:ind w:left="0"/>
        <w:jc w:val="both"/>
      </w:pPr>
      <w:r>
        <w:rPr>
          <w:rFonts w:ascii="Times New Roman"/>
          <w:b w:val="false"/>
          <w:i w:val="false"/>
          <w:color w:val="000000"/>
          <w:sz w:val="28"/>
        </w:rPr>
        <w:t>
      Веб-портал содержит выбор замечаний к заявке с обоснованием согласно настоящим Правилам.</w:t>
      </w:r>
    </w:p>
    <w:bookmarkEnd w:id="445"/>
    <w:bookmarkStart w:name="z4689" w:id="446"/>
    <w:p>
      <w:pPr>
        <w:spacing w:after="0"/>
        <w:ind w:left="0"/>
        <w:jc w:val="both"/>
      </w:pPr>
      <w:r>
        <w:rPr>
          <w:rFonts w:ascii="Times New Roman"/>
          <w:b w:val="false"/>
          <w:i w:val="false"/>
          <w:color w:val="000000"/>
          <w:sz w:val="28"/>
        </w:rPr>
        <w:t>
      При необходимости член тендерной комиссии обосновывает свое замечание к заявке, не используя варианты, предлагаемые ему веб-порталом.</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447"/>
    <w:p>
      <w:pPr>
        <w:spacing w:after="0"/>
        <w:ind w:left="0"/>
        <w:jc w:val="both"/>
      </w:pPr>
      <w:r>
        <w:rPr>
          <w:rFonts w:ascii="Times New Roman"/>
          <w:b w:val="false"/>
          <w:i w:val="false"/>
          <w:color w:val="000000"/>
          <w:sz w:val="28"/>
        </w:rPr>
        <w:t>
      193. Голоса членов тендерной комиссии равны между собой.</w:t>
      </w:r>
    </w:p>
    <w:bookmarkEnd w:id="447"/>
    <w:bookmarkStart w:name="z683" w:id="448"/>
    <w:p>
      <w:pPr>
        <w:spacing w:after="0"/>
        <w:ind w:left="0"/>
        <w:jc w:val="both"/>
      </w:pPr>
      <w:r>
        <w:rPr>
          <w:rFonts w:ascii="Times New Roman"/>
          <w:b w:val="false"/>
          <w:i w:val="false"/>
          <w:color w:val="000000"/>
          <w:sz w:val="28"/>
        </w:rPr>
        <w:t>
      Решение тендерной комиссии принимается простым большинством голосов от проголосовавших членов тендерной комиссии.</w:t>
      </w:r>
    </w:p>
    <w:bookmarkEnd w:id="448"/>
    <w:bookmarkStart w:name="z684" w:id="449"/>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проголосовали председатель тендерной комиссии или, в случае его отсутствия, заместитель председателя.</w:t>
      </w:r>
    </w:p>
    <w:bookmarkEnd w:id="449"/>
    <w:bookmarkStart w:name="z685" w:id="450"/>
    <w:p>
      <w:pPr>
        <w:spacing w:after="0"/>
        <w:ind w:left="0"/>
        <w:jc w:val="both"/>
      </w:pPr>
      <w:r>
        <w:rPr>
          <w:rFonts w:ascii="Times New Roman"/>
          <w:b w:val="false"/>
          <w:i w:val="false"/>
          <w:color w:val="000000"/>
          <w:sz w:val="28"/>
        </w:rPr>
        <w:t>
      194. Подписание протокола голосования производится без учета членов тендерной комиссии, не голосовавших по уважительным причинам.</w:t>
      </w:r>
    </w:p>
    <w:bookmarkEnd w:id="450"/>
    <w:bookmarkStart w:name="z686" w:id="451"/>
    <w:p>
      <w:pPr>
        <w:spacing w:after="0"/>
        <w:ind w:left="0"/>
        <w:jc w:val="both"/>
      </w:pPr>
      <w:r>
        <w:rPr>
          <w:rFonts w:ascii="Times New Roman"/>
          <w:b w:val="false"/>
          <w:i w:val="false"/>
          <w:color w:val="000000"/>
          <w:sz w:val="28"/>
        </w:rPr>
        <w:t>
       Член тендерной комиссии, не голосовавший по уважительной причине, представляет секретарю комиссии копию документа, подтверждающего невозможность участия в голосовании.</w:t>
      </w:r>
    </w:p>
    <w:bookmarkEnd w:id="451"/>
    <w:bookmarkStart w:name="z687" w:id="452"/>
    <w:p>
      <w:pPr>
        <w:spacing w:after="0"/>
        <w:ind w:left="0"/>
        <w:jc w:val="both"/>
      </w:pPr>
      <w:r>
        <w:rPr>
          <w:rFonts w:ascii="Times New Roman"/>
          <w:b w:val="false"/>
          <w:i w:val="false"/>
          <w:color w:val="000000"/>
          <w:sz w:val="28"/>
        </w:rPr>
        <w:t>
      195. При несогласии кого-либо из членов тендерной комиссии с ее решением к протоколу итогов приобщается его особое мнение.</w:t>
      </w:r>
    </w:p>
    <w:bookmarkEnd w:id="452"/>
    <w:bookmarkStart w:name="z688" w:id="453"/>
    <w:p>
      <w:pPr>
        <w:spacing w:after="0"/>
        <w:ind w:left="0"/>
        <w:jc w:val="both"/>
      </w:pPr>
      <w:r>
        <w:rPr>
          <w:rFonts w:ascii="Times New Roman"/>
          <w:b w:val="false"/>
          <w:i w:val="false"/>
          <w:color w:val="000000"/>
          <w:sz w:val="28"/>
        </w:rPr>
        <w:t>
      196. В протоколе голосования веб-портал автоматически отражает результаты голосования каждого члена тендерной комиссии по каждому лоту с одним из возможных статусов:</w:t>
      </w:r>
    </w:p>
    <w:bookmarkEnd w:id="453"/>
    <w:bookmarkStart w:name="z689" w:id="454"/>
    <w:p>
      <w:pPr>
        <w:spacing w:after="0"/>
        <w:ind w:left="0"/>
        <w:jc w:val="both"/>
      </w:pPr>
      <w:r>
        <w:rPr>
          <w:rFonts w:ascii="Times New Roman"/>
          <w:b w:val="false"/>
          <w:i w:val="false"/>
          <w:color w:val="000000"/>
          <w:sz w:val="28"/>
        </w:rPr>
        <w:t>
      1) "не голосовал";</w:t>
      </w:r>
    </w:p>
    <w:bookmarkEnd w:id="454"/>
    <w:bookmarkStart w:name="z690" w:id="455"/>
    <w:p>
      <w:pPr>
        <w:spacing w:after="0"/>
        <w:ind w:left="0"/>
        <w:jc w:val="both"/>
      </w:pPr>
      <w:r>
        <w:rPr>
          <w:rFonts w:ascii="Times New Roman"/>
          <w:b w:val="false"/>
          <w:i w:val="false"/>
          <w:color w:val="000000"/>
          <w:sz w:val="28"/>
        </w:rPr>
        <w:t>
      2) "допущен";</w:t>
      </w:r>
    </w:p>
    <w:bookmarkEnd w:id="455"/>
    <w:bookmarkStart w:name="z691" w:id="456"/>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456"/>
    <w:bookmarkStart w:name="z692" w:id="457"/>
    <w:p>
      <w:pPr>
        <w:spacing w:after="0"/>
        <w:ind w:left="0"/>
        <w:jc w:val="both"/>
      </w:pPr>
      <w:r>
        <w:rPr>
          <w:rFonts w:ascii="Times New Roman"/>
          <w:b w:val="false"/>
          <w:i w:val="false"/>
          <w:color w:val="000000"/>
          <w:sz w:val="28"/>
        </w:rPr>
        <w:t>
      197.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 при проведении повторного тендера по несостоявшимся лотам, за исключением закупа лекарственных средств, содержащих наркотических средств, лекарств наркотические средства, психотропные вещества и прекурсоры.</w:t>
      </w:r>
    </w:p>
    <w:bookmarkEnd w:id="457"/>
    <w:bookmarkStart w:name="z4310" w:id="458"/>
    <w:p>
      <w:pPr>
        <w:spacing w:after="0"/>
        <w:ind w:left="0"/>
        <w:jc w:val="both"/>
      </w:pPr>
      <w:r>
        <w:rPr>
          <w:rFonts w:ascii="Times New Roman"/>
          <w:b w:val="false"/>
          <w:i w:val="false"/>
          <w:color w:val="000000"/>
          <w:sz w:val="28"/>
        </w:rPr>
        <w:t>
      При представлении единственной заявки по лоту, соответствующей условиям объявления и условиям настоящих Правил проводится повторный тендер.</w:t>
      </w:r>
    </w:p>
    <w:bookmarkEnd w:id="458"/>
    <w:bookmarkStart w:name="z4311" w:id="459"/>
    <w:p>
      <w:pPr>
        <w:spacing w:after="0"/>
        <w:ind w:left="0"/>
        <w:jc w:val="both"/>
      </w:pPr>
      <w:r>
        <w:rPr>
          <w:rFonts w:ascii="Times New Roman"/>
          <w:b w:val="false"/>
          <w:i w:val="false"/>
          <w:color w:val="000000"/>
          <w:sz w:val="28"/>
        </w:rPr>
        <w:t>
      При осуществлении закупа медицинской техники лизингодателем потенциальный поставщик, заявка которого признается комиссией, соответствующей условиям объявления и условиям настоящих Правил, в отсутствие конкуренции по лоту признается победителем.</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460"/>
    <w:p>
      <w:pPr>
        <w:spacing w:after="0"/>
        <w:ind w:left="0"/>
        <w:jc w:val="both"/>
      </w:pPr>
      <w:r>
        <w:rPr>
          <w:rFonts w:ascii="Times New Roman"/>
          <w:b w:val="false"/>
          <w:i w:val="false"/>
          <w:color w:val="000000"/>
          <w:sz w:val="28"/>
        </w:rPr>
        <w:t>
      198. Закуп способом тендера или его какой-либо лот признаются несостоявшимися по одному из следующих оснований:</w:t>
      </w:r>
    </w:p>
    <w:bookmarkEnd w:id="460"/>
    <w:bookmarkStart w:name="z4313" w:id="461"/>
    <w:p>
      <w:pPr>
        <w:spacing w:after="0"/>
        <w:ind w:left="0"/>
        <w:jc w:val="both"/>
      </w:pPr>
      <w:r>
        <w:rPr>
          <w:rFonts w:ascii="Times New Roman"/>
          <w:b w:val="false"/>
          <w:i w:val="false"/>
          <w:color w:val="000000"/>
          <w:sz w:val="28"/>
        </w:rPr>
        <w:t>
      1) отсутствие тендерных заявок;</w:t>
      </w:r>
    </w:p>
    <w:bookmarkEnd w:id="461"/>
    <w:bookmarkStart w:name="z4314" w:id="462"/>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462"/>
    <w:bookmarkStart w:name="z4315" w:id="463"/>
    <w:p>
      <w:pPr>
        <w:spacing w:after="0"/>
        <w:ind w:left="0"/>
        <w:jc w:val="both"/>
      </w:pPr>
      <w:r>
        <w:rPr>
          <w:rFonts w:ascii="Times New Roman"/>
          <w:b w:val="false"/>
          <w:i w:val="false"/>
          <w:color w:val="000000"/>
          <w:sz w:val="28"/>
        </w:rPr>
        <w:t>
      3) если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bookmarkEnd w:id="463"/>
    <w:bookmarkStart w:name="z4316" w:id="464"/>
    <w:p>
      <w:pPr>
        <w:spacing w:after="0"/>
        <w:ind w:left="0"/>
        <w:jc w:val="both"/>
      </w:pPr>
      <w:r>
        <w:rPr>
          <w:rFonts w:ascii="Times New Roman"/>
          <w:b w:val="false"/>
          <w:i w:val="false"/>
          <w:color w:val="000000"/>
          <w:sz w:val="28"/>
        </w:rPr>
        <w:t>
      4) в случае представления единственной заявки по лоту, соответствующей условиям объявления и условиям настоящих Правил, за исключением случая, предусмотренного пунктом 197 настоящих Правил.</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465"/>
    <w:p>
      <w:pPr>
        <w:spacing w:after="0"/>
        <w:ind w:left="0"/>
        <w:jc w:val="left"/>
      </w:pPr>
      <w:r>
        <w:rPr>
          <w:rFonts w:ascii="Times New Roman"/>
          <w:b/>
          <w:i w:val="false"/>
          <w:color w:val="000000"/>
        </w:rPr>
        <w:t xml:space="preserve"> Параграф 6. Основания отклонения заявки</w:t>
      </w:r>
    </w:p>
    <w:bookmarkEnd w:id="465"/>
    <w:bookmarkStart w:name="z698" w:id="466"/>
    <w:p>
      <w:pPr>
        <w:spacing w:after="0"/>
        <w:ind w:left="0"/>
        <w:jc w:val="both"/>
      </w:pPr>
      <w:r>
        <w:rPr>
          <w:rFonts w:ascii="Times New Roman"/>
          <w:b w:val="false"/>
          <w:i w:val="false"/>
          <w:color w:val="000000"/>
          <w:sz w:val="28"/>
        </w:rPr>
        <w:t>
      199. Заявка потенциального поставщика отклоняется полностью, если потенциальный поставщик представил недостоверную информацию по условиям, предъявляемым к лекарственным средствам и (или) медицинским изделиям, приобретаемым в рамках настоящих Правил.</w:t>
      </w:r>
    </w:p>
    <w:bookmarkEnd w:id="466"/>
    <w:bookmarkStart w:name="z699" w:id="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Заявка потенциального поставщика отклоняется по лоту в случаях, если:</w:t>
      </w:r>
    </w:p>
    <w:bookmarkEnd w:id="467"/>
    <w:p>
      <w:pPr>
        <w:spacing w:after="0"/>
        <w:ind w:left="0"/>
        <w:jc w:val="both"/>
      </w:pPr>
      <w:r>
        <w:rPr>
          <w:rFonts w:ascii="Times New Roman"/>
          <w:b w:val="false"/>
          <w:i w:val="false"/>
          <w:color w:val="000000"/>
          <w:sz w:val="28"/>
        </w:rPr>
        <w:t>
      1) не представлено ценовое предложение или в нем:</w:t>
      </w:r>
    </w:p>
    <w:p>
      <w:pPr>
        <w:spacing w:after="0"/>
        <w:ind w:left="0"/>
        <w:jc w:val="both"/>
      </w:pPr>
      <w:r>
        <w:rPr>
          <w:rFonts w:ascii="Times New Roman"/>
          <w:b w:val="false"/>
          <w:i w:val="false"/>
          <w:color w:val="000000"/>
          <w:sz w:val="28"/>
        </w:rPr>
        <w:t>
      цена превышает утвержденную Приказом 96, предельную цену на международное непатентованное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p>
      <w:pPr>
        <w:spacing w:after="0"/>
        <w:ind w:left="0"/>
        <w:jc w:val="both"/>
      </w:pPr>
      <w:r>
        <w:rPr>
          <w:rFonts w:ascii="Times New Roman"/>
          <w:b w:val="false"/>
          <w:i w:val="false"/>
          <w:color w:val="000000"/>
          <w:sz w:val="28"/>
        </w:rPr>
        <w:t>
      цена превышает утвержденную Приказом 77, предельную цену на торговое наименование, а при закупе единым дистрибьютором – с учетом прибавления к цене потенциального поставщика утвержденной наценки единого дистрибьютора, за исключением закупа медицинской техники;</w:t>
      </w:r>
    </w:p>
    <w:p>
      <w:pPr>
        <w:spacing w:after="0"/>
        <w:ind w:left="0"/>
        <w:jc w:val="both"/>
      </w:pPr>
      <w:r>
        <w:rPr>
          <w:rFonts w:ascii="Times New Roman"/>
          <w:b w:val="false"/>
          <w:i w:val="false"/>
          <w:color w:val="000000"/>
          <w:sz w:val="28"/>
        </w:rPr>
        <w:t>
      не указан номер регистрационного удостоверения или разрешения (заключения) уполномоченного органа в области здравоохранения на ввоз или производство, в том числе на комплектное лекарственное средство и (или) медицинское изделие;</w:t>
      </w:r>
    </w:p>
    <w:p>
      <w:pPr>
        <w:spacing w:after="0"/>
        <w:ind w:left="0"/>
        <w:jc w:val="both"/>
      </w:pPr>
      <w:r>
        <w:rPr>
          <w:rFonts w:ascii="Times New Roman"/>
          <w:b w:val="false"/>
          <w:i w:val="false"/>
          <w:color w:val="000000"/>
          <w:sz w:val="28"/>
        </w:rPr>
        <w:t>
      указан номер регистрационного удостоверения или разрешения (заключения) уполномоченного органа в области здравоохранения на ввоз или производство, не соответствующего условиям объявления;</w:t>
      </w:r>
    </w:p>
    <w:p>
      <w:pPr>
        <w:spacing w:after="0"/>
        <w:ind w:left="0"/>
        <w:jc w:val="both"/>
      </w:pPr>
      <w:r>
        <w:rPr>
          <w:rFonts w:ascii="Times New Roman"/>
          <w:b w:val="false"/>
          <w:i w:val="false"/>
          <w:color w:val="000000"/>
          <w:sz w:val="28"/>
        </w:rPr>
        <w:t>
      указан номер регистрационного удостоверения, не соответствующий или отсутствующий в государственном реестре лекарственных средств и (или) медицинских изделий или в Едином реестре зарегистрированных лекарственных средств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седьмая подпункта 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указано разрешение (заключение) уполномоченного органа в области здравоохранения на ввоз или производство в количестве, не достаточном количеству в объявлении;</w:t>
      </w:r>
    </w:p>
    <w:p>
      <w:pPr>
        <w:spacing w:after="0"/>
        <w:ind w:left="0"/>
        <w:jc w:val="both"/>
      </w:pPr>
      <w:r>
        <w:rPr>
          <w:rFonts w:ascii="Times New Roman"/>
          <w:b w:val="false"/>
          <w:i w:val="false"/>
          <w:color w:val="000000"/>
          <w:sz w:val="28"/>
        </w:rPr>
        <w:t>
      торговое наименование, характеристика или единица измерения не соответствуют условиям объявления;</w:t>
      </w:r>
    </w:p>
    <w:p>
      <w:pPr>
        <w:spacing w:after="0"/>
        <w:ind w:left="0"/>
        <w:jc w:val="both"/>
      </w:pPr>
      <w:r>
        <w:rPr>
          <w:rFonts w:ascii="Times New Roman"/>
          <w:b w:val="false"/>
          <w:i w:val="false"/>
          <w:color w:val="000000"/>
          <w:sz w:val="28"/>
        </w:rPr>
        <w:t>
      торговое наименование, краткая характеристика, единица измерения, производитель или страна производства не указаны или не соответствуют данным государственного реестра лекарственных средств и (или) медицинских изделий;</w:t>
      </w:r>
    </w:p>
    <w:p>
      <w:pPr>
        <w:spacing w:after="0"/>
        <w:ind w:left="0"/>
        <w:jc w:val="both"/>
      </w:pPr>
      <w:r>
        <w:rPr>
          <w:rFonts w:ascii="Times New Roman"/>
          <w:b w:val="false"/>
          <w:i w:val="false"/>
          <w:color w:val="000000"/>
          <w:sz w:val="28"/>
        </w:rPr>
        <w:t>
      не указана стоимость фармацевтической услуги в процентах или тенге;</w:t>
      </w:r>
    </w:p>
    <w:p>
      <w:pPr>
        <w:spacing w:after="0"/>
        <w:ind w:left="0"/>
        <w:jc w:val="both"/>
      </w:pPr>
      <w:r>
        <w:rPr>
          <w:rFonts w:ascii="Times New Roman"/>
          <w:b w:val="false"/>
          <w:i w:val="false"/>
          <w:color w:val="000000"/>
          <w:sz w:val="28"/>
        </w:rPr>
        <w:t>
      характеристика лекарственного средства и (или) изделия медицинского назначения не соответствует согласно экспертному заключению;</w:t>
      </w:r>
    </w:p>
    <w:p>
      <w:pPr>
        <w:spacing w:after="0"/>
        <w:ind w:left="0"/>
        <w:jc w:val="both"/>
      </w:pPr>
      <w:r>
        <w:rPr>
          <w:rFonts w:ascii="Times New Roman"/>
          <w:b w:val="false"/>
          <w:i w:val="false"/>
          <w:color w:val="000000"/>
          <w:sz w:val="28"/>
        </w:rPr>
        <w:t>
      2) техническая спецификация медицинской техники или фармацевтической услуги не представлена или если:</w:t>
      </w:r>
    </w:p>
    <w:p>
      <w:pPr>
        <w:spacing w:after="0"/>
        <w:ind w:left="0"/>
        <w:jc w:val="both"/>
      </w:pPr>
      <w:r>
        <w:rPr>
          <w:rFonts w:ascii="Times New Roman"/>
          <w:b w:val="false"/>
          <w:i w:val="false"/>
          <w:color w:val="000000"/>
          <w:sz w:val="28"/>
        </w:rPr>
        <w:t>
      техническая спецификация медицинской техники или фармацевтической услуги не соответствует технической спецификации в объявлении, в том числе согласно экспертному заключению;</w:t>
      </w:r>
    </w:p>
    <w:p>
      <w:pPr>
        <w:spacing w:after="0"/>
        <w:ind w:left="0"/>
        <w:jc w:val="both"/>
      </w:pPr>
      <w:r>
        <w:rPr>
          <w:rFonts w:ascii="Times New Roman"/>
          <w:b w:val="false"/>
          <w:i w:val="false"/>
          <w:color w:val="000000"/>
          <w:sz w:val="28"/>
        </w:rPr>
        <w:t>
      техническая спецификация заказчика соответствует только одной модели одного производителя из предлагаемых потенциальными поставщиками по лоту, за исключением закупа, осуществляемого лизингодателем;</w:t>
      </w:r>
    </w:p>
    <w:p>
      <w:pPr>
        <w:spacing w:after="0"/>
        <w:ind w:left="0"/>
        <w:jc w:val="both"/>
      </w:pPr>
      <w:r>
        <w:rPr>
          <w:rFonts w:ascii="Times New Roman"/>
          <w:b w:val="false"/>
          <w:i w:val="false"/>
          <w:color w:val="000000"/>
          <w:sz w:val="28"/>
        </w:rPr>
        <w:t>
      3) не представлено гарантийное обеспечение заявки или если:</w:t>
      </w:r>
    </w:p>
    <w:p>
      <w:pPr>
        <w:spacing w:after="0"/>
        <w:ind w:left="0"/>
        <w:jc w:val="both"/>
      </w:pPr>
      <w:r>
        <w:rPr>
          <w:rFonts w:ascii="Times New Roman"/>
          <w:b w:val="false"/>
          <w:i w:val="false"/>
          <w:color w:val="000000"/>
          <w:sz w:val="28"/>
        </w:rPr>
        <w:t>
      в платежном поручении сумма менее одного процента от суммы лота или в назначении платежа не указан номер лота для закупа лекарственных средств и изделий медицинского назначения;</w:t>
      </w:r>
    </w:p>
    <w:p>
      <w:pPr>
        <w:spacing w:after="0"/>
        <w:ind w:left="0"/>
        <w:jc w:val="both"/>
      </w:pPr>
      <w:r>
        <w:rPr>
          <w:rFonts w:ascii="Times New Roman"/>
          <w:b w:val="false"/>
          <w:i w:val="false"/>
          <w:color w:val="000000"/>
          <w:sz w:val="28"/>
        </w:rPr>
        <w:t>
      в платежном поручении сумма менее трех процентов от суммы лота или в назначении платежа не указан номер лота для закупа медицинской техники;</w:t>
      </w:r>
    </w:p>
    <w:p>
      <w:pPr>
        <w:spacing w:after="0"/>
        <w:ind w:left="0"/>
        <w:jc w:val="both"/>
      </w:pPr>
      <w:r>
        <w:rPr>
          <w:rFonts w:ascii="Times New Roman"/>
          <w:b w:val="false"/>
          <w:i w:val="false"/>
          <w:color w:val="000000"/>
          <w:sz w:val="28"/>
        </w:rPr>
        <w:t>
      денежный взнос по платежному поручению не поступил на банковский счет единого дистрибьютора, заказчика, организатора закупа к моменту формирования протокола голосования;</w:t>
      </w:r>
    </w:p>
    <w:p>
      <w:pPr>
        <w:spacing w:after="0"/>
        <w:ind w:left="0"/>
        <w:jc w:val="both"/>
      </w:pPr>
      <w:r>
        <w:rPr>
          <w:rFonts w:ascii="Times New Roman"/>
          <w:b w:val="false"/>
          <w:i w:val="false"/>
          <w:color w:val="000000"/>
          <w:sz w:val="28"/>
        </w:rPr>
        <w:t xml:space="preserve">
      электронная банковская гарантия представлена не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потенциальный поставщик не соответствует условиям предусмотренным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8" w:id="468"/>
    <w:p>
      <w:pPr>
        <w:spacing w:after="0"/>
        <w:ind w:left="0"/>
        <w:jc w:val="left"/>
      </w:pPr>
      <w:r>
        <w:rPr>
          <w:rFonts w:ascii="Times New Roman"/>
          <w:b/>
          <w:i w:val="false"/>
          <w:color w:val="000000"/>
        </w:rPr>
        <w:t xml:space="preserve"> Параграф 7. Аукцион</w:t>
      </w:r>
    </w:p>
    <w:bookmarkEnd w:id="468"/>
    <w:bookmarkStart w:name="z719" w:id="469"/>
    <w:p>
      <w:pPr>
        <w:spacing w:after="0"/>
        <w:ind w:left="0"/>
        <w:jc w:val="both"/>
      </w:pPr>
      <w:r>
        <w:rPr>
          <w:rFonts w:ascii="Times New Roman"/>
          <w:b w:val="false"/>
          <w:i w:val="false"/>
          <w:color w:val="000000"/>
          <w:sz w:val="28"/>
        </w:rPr>
        <w:t>
      201. В аукционе участвуют потенциальные поставщики, допущенные к нему комиссией согласно протоколу допуска.</w:t>
      </w:r>
    </w:p>
    <w:bookmarkEnd w:id="469"/>
    <w:bookmarkStart w:name="z720" w:id="470"/>
    <w:p>
      <w:pPr>
        <w:spacing w:after="0"/>
        <w:ind w:left="0"/>
        <w:jc w:val="both"/>
      </w:pPr>
      <w:r>
        <w:rPr>
          <w:rFonts w:ascii="Times New Roman"/>
          <w:b w:val="false"/>
          <w:i w:val="false"/>
          <w:color w:val="000000"/>
          <w:sz w:val="28"/>
        </w:rPr>
        <w:t>
      202.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470"/>
    <w:bookmarkStart w:name="z721" w:id="471"/>
    <w:p>
      <w:pPr>
        <w:spacing w:after="0"/>
        <w:ind w:left="0"/>
        <w:jc w:val="both"/>
      </w:pPr>
      <w:r>
        <w:rPr>
          <w:rFonts w:ascii="Times New Roman"/>
          <w:b w:val="false"/>
          <w:i w:val="false"/>
          <w:color w:val="000000"/>
          <w:sz w:val="28"/>
        </w:rPr>
        <w:t>
      203. Веб-портал автоматически рассылает участникам аукциона, членам и секретарю комиссии уведомления о начале аукциона и отражает информацию о начале времени аукциона по каждому лоту на веб-портале в разделе "Аукцион".</w:t>
      </w:r>
    </w:p>
    <w:bookmarkEnd w:id="471"/>
    <w:bookmarkStart w:name="z722" w:id="472"/>
    <w:p>
      <w:pPr>
        <w:spacing w:after="0"/>
        <w:ind w:left="0"/>
        <w:jc w:val="both"/>
      </w:pPr>
      <w:r>
        <w:rPr>
          <w:rFonts w:ascii="Times New Roman"/>
          <w:b w:val="false"/>
          <w:i w:val="false"/>
          <w:color w:val="000000"/>
          <w:sz w:val="28"/>
        </w:rPr>
        <w:t>
      204. Аукцион проводится путем последовательного снижения цены по лоту участниками аукциона, начиная со стартовой цены, с помощью электронных цифровых подписей уполномоченных лиц потенциальных поставщиков.</w:t>
      </w:r>
    </w:p>
    <w:bookmarkEnd w:id="472"/>
    <w:bookmarkStart w:name="z723" w:id="473"/>
    <w:p>
      <w:pPr>
        <w:spacing w:after="0"/>
        <w:ind w:left="0"/>
        <w:jc w:val="both"/>
      </w:pPr>
      <w:r>
        <w:rPr>
          <w:rFonts w:ascii="Times New Roman"/>
          <w:b w:val="false"/>
          <w:i w:val="false"/>
          <w:color w:val="000000"/>
          <w:sz w:val="28"/>
        </w:rPr>
        <w:t>
      Стартовой ценой аукциона является ценовое предложение потенциального поставщика из заявки с наименьшей ценой, а при совпадении наименьшей цены у нескольких допущенных к аукциону конкурентов – из заявки, поданной раньше остальных.</w:t>
      </w:r>
    </w:p>
    <w:bookmarkEnd w:id="473"/>
    <w:bookmarkStart w:name="z724" w:id="474"/>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уменьшить стартовую или наименьшую цену в течение тридцати минут с момента начала времени аукциона или подачи очередного ценового предложения конкурента.</w:t>
      </w:r>
    </w:p>
    <w:bookmarkEnd w:id="474"/>
    <w:bookmarkStart w:name="z725" w:id="475"/>
    <w:p>
      <w:pPr>
        <w:spacing w:after="0"/>
        <w:ind w:left="0"/>
        <w:jc w:val="both"/>
      </w:pPr>
      <w:r>
        <w:rPr>
          <w:rFonts w:ascii="Times New Roman"/>
          <w:b w:val="false"/>
          <w:i w:val="false"/>
          <w:color w:val="000000"/>
          <w:sz w:val="28"/>
        </w:rPr>
        <w:t>
      205. Отсчет времени на шаг аукциона начинается с момента подачи ценового предложения одним из конкурентов, допущенных к аукциону по одному лоту.</w:t>
      </w:r>
    </w:p>
    <w:bookmarkEnd w:id="475"/>
    <w:bookmarkStart w:name="z726" w:id="476"/>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476"/>
    <w:bookmarkStart w:name="z727" w:id="477"/>
    <w:p>
      <w:pPr>
        <w:spacing w:after="0"/>
        <w:ind w:left="0"/>
        <w:jc w:val="both"/>
      </w:pPr>
      <w:r>
        <w:rPr>
          <w:rFonts w:ascii="Times New Roman"/>
          <w:b w:val="false"/>
          <w:i w:val="false"/>
          <w:color w:val="000000"/>
          <w:sz w:val="28"/>
        </w:rPr>
        <w:t>
      206. Аукцион проводится путем снижения текущего предложения о цене, начиная с наименьшей стартовой цены на шаг аукциона, который составляет от 1 (одного) процента до 5 (пяти) процентов от наименьшей стартовой цены.</w:t>
      </w:r>
    </w:p>
    <w:bookmarkEnd w:id="477"/>
    <w:bookmarkStart w:name="z4691" w:id="478"/>
    <w:p>
      <w:pPr>
        <w:spacing w:after="0"/>
        <w:ind w:left="0"/>
        <w:jc w:val="both"/>
      </w:pPr>
      <w:r>
        <w:rPr>
          <w:rFonts w:ascii="Times New Roman"/>
          <w:b w:val="false"/>
          <w:i w:val="false"/>
          <w:color w:val="000000"/>
          <w:sz w:val="28"/>
        </w:rPr>
        <w:t>
      В случае участия в аукционе казахстанского товаропроизводителя медицинской техники последнему предоставляется условная скидка в размере 20 (двадцати) процентов от цены закупа (текущей цены аукциона).</w:t>
      </w:r>
    </w:p>
    <w:bookmarkEnd w:id="478"/>
    <w:bookmarkStart w:name="z4692" w:id="479"/>
    <w:p>
      <w:pPr>
        <w:spacing w:after="0"/>
        <w:ind w:left="0"/>
        <w:jc w:val="both"/>
      </w:pPr>
      <w:r>
        <w:rPr>
          <w:rFonts w:ascii="Times New Roman"/>
          <w:b w:val="false"/>
          <w:i w:val="false"/>
          <w:color w:val="000000"/>
          <w:sz w:val="28"/>
        </w:rPr>
        <w:t>
      Количество шагов по лоту в аукционе не ограничивается.</w:t>
      </w:r>
    </w:p>
    <w:bookmarkEnd w:id="479"/>
    <w:bookmarkStart w:name="z4693" w:id="480"/>
    <w:p>
      <w:pPr>
        <w:spacing w:after="0"/>
        <w:ind w:left="0"/>
        <w:jc w:val="both"/>
      </w:pPr>
      <w:r>
        <w:rPr>
          <w:rFonts w:ascii="Times New Roman"/>
          <w:b w:val="false"/>
          <w:i w:val="false"/>
          <w:color w:val="000000"/>
          <w:sz w:val="28"/>
        </w:rPr>
        <w:t>
      Веб-портал автоматически не позволяет участникам аукциона снижать цену на несоответствующую величину и для снижения цены предусматривает выбор размера шага аукциона в процентах или тенге.</w:t>
      </w:r>
    </w:p>
    <w:bookmarkEnd w:id="480"/>
    <w:bookmarkStart w:name="z4694" w:id="481"/>
    <w:p>
      <w:pPr>
        <w:spacing w:after="0"/>
        <w:ind w:left="0"/>
        <w:jc w:val="both"/>
      </w:pPr>
      <w:r>
        <w:rPr>
          <w:rFonts w:ascii="Times New Roman"/>
          <w:b w:val="false"/>
          <w:i w:val="false"/>
          <w:color w:val="000000"/>
          <w:sz w:val="28"/>
        </w:rPr>
        <w:t>
      Участник аукциона не может подать очередное ценовое предложение прежде, чем будет подано ценовое предложение одним из конкурентов по лоту.</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482"/>
    <w:p>
      <w:pPr>
        <w:spacing w:after="0"/>
        <w:ind w:left="0"/>
        <w:jc w:val="both"/>
      </w:pPr>
      <w:r>
        <w:rPr>
          <w:rFonts w:ascii="Times New Roman"/>
          <w:b w:val="false"/>
          <w:i w:val="false"/>
          <w:color w:val="000000"/>
          <w:sz w:val="28"/>
        </w:rPr>
        <w:t>
      207. Если в течение тридцати минут после начала проведения аукциона ни один из участников аукциона не подал ценовое предложение на понижение стартовой цены, аукцион по данному лоту завершается и победителем аукциона признается потенциальный поставщик, чье ценовое предложение было принято за стартовую цену аукциона по лоту, за исключением случаев закупа медицинской техники стоимостью свыше 20000000 (двадцать миллионов) тенге.</w:t>
      </w:r>
    </w:p>
    <w:bookmarkEnd w:id="482"/>
    <w:p>
      <w:pPr>
        <w:spacing w:after="0"/>
        <w:ind w:left="0"/>
        <w:jc w:val="both"/>
      </w:pPr>
      <w:r>
        <w:rPr>
          <w:rFonts w:ascii="Times New Roman"/>
          <w:b w:val="false"/>
          <w:i w:val="false"/>
          <w:color w:val="000000"/>
          <w:sz w:val="28"/>
        </w:rPr>
        <w:t>
      В случае закупа медицинской техники стоимостью свыше 20000000 (двадцать миллионов) тенге, при отсутствии ценового предложения на понижение стартовой цены аукцион по данному лоту завершается и признается несостоявшимся.</w:t>
      </w:r>
    </w:p>
    <w:p>
      <w:pPr>
        <w:spacing w:after="0"/>
        <w:ind w:left="0"/>
        <w:jc w:val="both"/>
      </w:pPr>
      <w:r>
        <w:rPr>
          <w:rFonts w:ascii="Times New Roman"/>
          <w:b w:val="false"/>
          <w:i w:val="false"/>
          <w:color w:val="000000"/>
          <w:sz w:val="28"/>
        </w:rPr>
        <w:t>
      Если ценовое предложение нескольких потенциальных поставщиков для стартовой цены было одинаковым, победителем определяется тот, чья заявка была подана посредством веб-портала раньше.</w:t>
      </w:r>
    </w:p>
    <w:p>
      <w:pPr>
        <w:spacing w:after="0"/>
        <w:ind w:left="0"/>
        <w:jc w:val="both"/>
      </w:pPr>
      <w:r>
        <w:rPr>
          <w:rFonts w:ascii="Times New Roman"/>
          <w:b w:val="false"/>
          <w:i w:val="false"/>
          <w:color w:val="000000"/>
          <w:sz w:val="28"/>
        </w:rPr>
        <w:t>
      Веб-портал автоматически определяет победителя аукциона, предложившего наименьшее ценовое предложение по итогам аукциона.</w:t>
      </w:r>
    </w:p>
    <w:p>
      <w:pPr>
        <w:spacing w:after="0"/>
        <w:ind w:left="0"/>
        <w:jc w:val="both"/>
      </w:pPr>
      <w:r>
        <w:rPr>
          <w:rFonts w:ascii="Times New Roman"/>
          <w:b w:val="false"/>
          <w:i w:val="false"/>
          <w:color w:val="000000"/>
          <w:sz w:val="28"/>
        </w:rPr>
        <w:t>
      Победитель аукциона является победителем тендера, за исключением закупа медицинской техники с расширенным сроком сервисного обслуживания.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207 -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4" w:id="483"/>
    <w:p>
      <w:pPr>
        <w:spacing w:after="0"/>
        <w:ind w:left="0"/>
        <w:jc w:val="both"/>
      </w:pPr>
      <w:r>
        <w:rPr>
          <w:rFonts w:ascii="Times New Roman"/>
          <w:b w:val="false"/>
          <w:i w:val="false"/>
          <w:color w:val="000000"/>
          <w:sz w:val="28"/>
        </w:rPr>
        <w:t>
      208. Веб-портал автоматически определяет потенциального поставщика, занявшего второе место, только среди принявших участие в аукционе конкурентов победителя по наименьшей цене, следующей за ценой победителя.</w:t>
      </w:r>
    </w:p>
    <w:bookmarkEnd w:id="483"/>
    <w:bookmarkStart w:name="z735" w:id="484"/>
    <w:p>
      <w:pPr>
        <w:spacing w:after="0"/>
        <w:ind w:left="0"/>
        <w:jc w:val="both"/>
      </w:pPr>
      <w:r>
        <w:rPr>
          <w:rFonts w:ascii="Times New Roman"/>
          <w:b w:val="false"/>
          <w:i w:val="false"/>
          <w:color w:val="000000"/>
          <w:sz w:val="28"/>
        </w:rPr>
        <w:t>
      209. Если цена, следующая за ценой победителя, совпадает у нескольких конкурентов по лоту, потенциальным поставщиком, занявшим второе место, определяется снизивший цену раньше конкурентов.</w:t>
      </w:r>
    </w:p>
    <w:bookmarkEnd w:id="484"/>
    <w:bookmarkStart w:name="z736" w:id="485"/>
    <w:p>
      <w:pPr>
        <w:spacing w:after="0"/>
        <w:ind w:left="0"/>
        <w:jc w:val="left"/>
      </w:pPr>
      <w:r>
        <w:rPr>
          <w:rFonts w:ascii="Times New Roman"/>
          <w:b/>
          <w:i w:val="false"/>
          <w:color w:val="000000"/>
        </w:rPr>
        <w:t xml:space="preserve"> Параграф 8. Признание тендера несостоявшимся</w:t>
      </w:r>
    </w:p>
    <w:bookmarkEnd w:id="485"/>
    <w:bookmarkStart w:name="z737" w:id="486"/>
    <w:p>
      <w:pPr>
        <w:spacing w:after="0"/>
        <w:ind w:left="0"/>
        <w:jc w:val="both"/>
      </w:pPr>
      <w:r>
        <w:rPr>
          <w:rFonts w:ascii="Times New Roman"/>
          <w:b w:val="false"/>
          <w:i w:val="false"/>
          <w:color w:val="000000"/>
          <w:sz w:val="28"/>
        </w:rPr>
        <w:t>
      210. При признании тендера или какого-либо его лота несостоявшимися, единым дистрибьютором, заказчиком или организатором закупа допускается изменение содержания и условия тендера, за исключением закупа медицинской техники и провести закуп в соответствии с разделом 3 настоящих Правил.</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8" w:id="487"/>
    <w:p>
      <w:pPr>
        <w:spacing w:after="0"/>
        <w:ind w:left="0"/>
        <w:jc w:val="left"/>
      </w:pPr>
      <w:r>
        <w:rPr>
          <w:rFonts w:ascii="Times New Roman"/>
          <w:b/>
          <w:i w:val="false"/>
          <w:color w:val="000000"/>
        </w:rPr>
        <w:t xml:space="preserve"> Глава 2. Закуп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bookmarkEnd w:id="487"/>
    <w:p>
      <w:pPr>
        <w:spacing w:after="0"/>
        <w:ind w:left="0"/>
        <w:jc w:val="both"/>
      </w:pPr>
      <w:r>
        <w:rPr>
          <w:rFonts w:ascii="Times New Roman"/>
          <w:b w:val="false"/>
          <w:i w:val="false"/>
          <w:color w:val="ff0000"/>
          <w:sz w:val="28"/>
        </w:rPr>
        <w:t xml:space="preserve">
      Сноска. Заголовок главы 2 - в редакции приказа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39" w:id="488"/>
    <w:p>
      <w:pPr>
        <w:spacing w:after="0"/>
        <w:ind w:left="0"/>
        <w:jc w:val="left"/>
      </w:pPr>
      <w:r>
        <w:rPr>
          <w:rFonts w:ascii="Times New Roman"/>
          <w:b/>
          <w:i w:val="false"/>
          <w:color w:val="000000"/>
        </w:rPr>
        <w:t xml:space="preserve"> Параграф 1. Основания проведения закупа способом запроса ценовых предложений у казахстанских и иностранных товаропроизводителей или через международные организации, учрежденные Организацией Объединенных Наций</w:t>
      </w:r>
    </w:p>
    <w:bookmarkEnd w:id="488"/>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0" w:id="489"/>
    <w:p>
      <w:pPr>
        <w:spacing w:after="0"/>
        <w:ind w:left="0"/>
        <w:jc w:val="both"/>
      </w:pPr>
      <w:r>
        <w:rPr>
          <w:rFonts w:ascii="Times New Roman"/>
          <w:b w:val="false"/>
          <w:i w:val="false"/>
          <w:color w:val="000000"/>
          <w:sz w:val="28"/>
        </w:rPr>
        <w:t>
      211. Закуп лекарственных средств и (или) медицинских изделий способом запроса ценовых предложений осуществляется:</w:t>
      </w:r>
    </w:p>
    <w:bookmarkEnd w:id="489"/>
    <w:bookmarkStart w:name="z4696" w:id="490"/>
    <w:p>
      <w:pPr>
        <w:spacing w:after="0"/>
        <w:ind w:left="0"/>
        <w:jc w:val="both"/>
      </w:pPr>
      <w:r>
        <w:rPr>
          <w:rFonts w:ascii="Times New Roman"/>
          <w:b w:val="false"/>
          <w:i w:val="false"/>
          <w:color w:val="000000"/>
          <w:sz w:val="28"/>
        </w:rPr>
        <w:t>
      1) у казахстанских и иностранных товаропроизводителей;</w:t>
      </w:r>
    </w:p>
    <w:bookmarkEnd w:id="490"/>
    <w:bookmarkStart w:name="z4697" w:id="491"/>
    <w:p>
      <w:pPr>
        <w:spacing w:after="0"/>
        <w:ind w:left="0"/>
        <w:jc w:val="both"/>
      </w:pPr>
      <w:r>
        <w:rPr>
          <w:rFonts w:ascii="Times New Roman"/>
          <w:b w:val="false"/>
          <w:i w:val="false"/>
          <w:color w:val="000000"/>
          <w:sz w:val="28"/>
        </w:rPr>
        <w:t>
      2) через международные организации, учрежденные Организацией Объединенных Наций при:</w:t>
      </w:r>
    </w:p>
    <w:bookmarkEnd w:id="491"/>
    <w:bookmarkStart w:name="z4698" w:id="492"/>
    <w:p>
      <w:pPr>
        <w:spacing w:after="0"/>
        <w:ind w:left="0"/>
        <w:jc w:val="both"/>
      </w:pPr>
      <w:r>
        <w:rPr>
          <w:rFonts w:ascii="Times New Roman"/>
          <w:b w:val="false"/>
          <w:i w:val="false"/>
          <w:color w:val="000000"/>
          <w:sz w:val="28"/>
        </w:rPr>
        <w:t>
      признании закупа способом тендера или повторного тендера не состоявшимся;</w:t>
      </w:r>
    </w:p>
    <w:bookmarkEnd w:id="492"/>
    <w:bookmarkStart w:name="z4699" w:id="493"/>
    <w:p>
      <w:pPr>
        <w:spacing w:after="0"/>
        <w:ind w:left="0"/>
        <w:jc w:val="both"/>
      </w:pPr>
      <w:r>
        <w:rPr>
          <w:rFonts w:ascii="Times New Roman"/>
          <w:b w:val="false"/>
          <w:i w:val="false"/>
          <w:color w:val="000000"/>
          <w:sz w:val="28"/>
        </w:rPr>
        <w:t>
      по перечню в рамках соглашений с международными организациями, учрежденными Организацией Объединенных Наций.</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9" w:id="494"/>
    <w:p>
      <w:pPr>
        <w:spacing w:after="0"/>
        <w:ind w:left="0"/>
        <w:jc w:val="left"/>
      </w:pPr>
      <w:r>
        <w:rPr>
          <w:rFonts w:ascii="Times New Roman"/>
          <w:b/>
          <w:i w:val="false"/>
          <w:color w:val="000000"/>
        </w:rPr>
        <w:t xml:space="preserve"> Параграф 2. Порядок закупа у казахстанского или иностранного товаропроизводителя лекарственных средств и медицинских изделий</w:t>
      </w:r>
    </w:p>
    <w:bookmarkEnd w:id="494"/>
    <w:p>
      <w:pPr>
        <w:spacing w:after="0"/>
        <w:ind w:left="0"/>
        <w:jc w:val="both"/>
      </w:pPr>
      <w:bookmarkStart w:name="z750" w:id="495"/>
      <w:r>
        <w:rPr>
          <w:rFonts w:ascii="Times New Roman"/>
          <w:b w:val="false"/>
          <w:i w:val="false"/>
          <w:color w:val="ff0000"/>
          <w:sz w:val="28"/>
        </w:rPr>
        <w:t xml:space="preserve">
      Сноска. Заголовок параграфа 2 - в редакции приказа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212.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53" w:id="496"/>
    <w:p>
      <w:pPr>
        <w:spacing w:after="0"/>
        <w:ind w:left="0"/>
        <w:jc w:val="both"/>
      </w:pPr>
      <w:r>
        <w:rPr>
          <w:rFonts w:ascii="Times New Roman"/>
          <w:b w:val="false"/>
          <w:i w:val="false"/>
          <w:color w:val="000000"/>
          <w:sz w:val="28"/>
        </w:rPr>
        <w:t>
      213. В целях осуществления закупа у казахстанских и (или) иностранных товаропроизводителей лекарственных средств и (или) медицинских изделий единый дистрибьютор создает комиссию и утверждает ее состав из работников единого дистрибьютора в нечетном количестве и состоит из председателя, заместителя председателя и членов комиссии.</w:t>
      </w:r>
    </w:p>
    <w:bookmarkEnd w:id="496"/>
    <w:bookmarkStart w:name="z4700" w:id="497"/>
    <w:p>
      <w:pPr>
        <w:spacing w:after="0"/>
        <w:ind w:left="0"/>
        <w:jc w:val="both"/>
      </w:pPr>
      <w:r>
        <w:rPr>
          <w:rFonts w:ascii="Times New Roman"/>
          <w:b w:val="false"/>
          <w:i w:val="false"/>
          <w:color w:val="000000"/>
          <w:sz w:val="28"/>
        </w:rPr>
        <w:t>
      Комиссия действует со дня вступления в силу решения о ее создании и прекращает свою деятельность после подписания протокола итогов.</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498"/>
    <w:p>
      <w:pPr>
        <w:spacing w:after="0"/>
        <w:ind w:left="0"/>
        <w:jc w:val="both"/>
      </w:pPr>
      <w:r>
        <w:rPr>
          <w:rFonts w:ascii="Times New Roman"/>
          <w:b w:val="false"/>
          <w:i w:val="false"/>
          <w:color w:val="000000"/>
          <w:sz w:val="28"/>
        </w:rPr>
        <w:t>
      214. Единый дистрибьютор размещает на своем интернет-ресурсе объявление о проведении процедур закупа с указанием даты и времени начала и окончания приема ценовых предложений и документов, со сроком приема равному 10 (десяти) рабочим дням.</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214 -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499"/>
    <w:p>
      <w:pPr>
        <w:spacing w:after="0"/>
        <w:ind w:left="0"/>
        <w:jc w:val="both"/>
      </w:pPr>
      <w:r>
        <w:rPr>
          <w:rFonts w:ascii="Times New Roman"/>
          <w:b w:val="false"/>
          <w:i w:val="false"/>
          <w:color w:val="000000"/>
          <w:sz w:val="28"/>
        </w:rPr>
        <w:t>
      215. Казахстанский и (или) иностранный товаропроизводитель до окончания срока приема документов, указанных в объявлении, предоставляют следующие документы:</w:t>
      </w:r>
    </w:p>
    <w:bookmarkEnd w:id="499"/>
    <w:bookmarkStart w:name="z4702" w:id="500"/>
    <w:p>
      <w:pPr>
        <w:spacing w:after="0"/>
        <w:ind w:left="0"/>
        <w:jc w:val="both"/>
      </w:pPr>
      <w:r>
        <w:rPr>
          <w:rFonts w:ascii="Times New Roman"/>
          <w:b w:val="false"/>
          <w:i w:val="false"/>
          <w:color w:val="000000"/>
          <w:sz w:val="28"/>
        </w:rPr>
        <w:t xml:space="preserve">
      1) ценовое предложение с указанием международного непатентованного наименования, лекарственной формы (характеристики) для лекарственных средств, технической характеристики для медицинских изделий, единицы измерения, цены за единицу измерения, количества, общей суммы, номера регистрационного удостоверения, разрешение (заключение) уполномоченного органа в области здравоохранения на ввоз на территорию Республики Казахстан, торгового наименования, производителя, графика поставки, условий поставки согласно международным правилам Инкотермс 2020. </w:t>
      </w:r>
    </w:p>
    <w:bookmarkEnd w:id="500"/>
    <w:bookmarkStart w:name="z4703" w:id="501"/>
    <w:p>
      <w:pPr>
        <w:spacing w:after="0"/>
        <w:ind w:left="0"/>
        <w:jc w:val="both"/>
      </w:pPr>
      <w:r>
        <w:rPr>
          <w:rFonts w:ascii="Times New Roman"/>
          <w:b w:val="false"/>
          <w:i w:val="false"/>
          <w:color w:val="000000"/>
          <w:sz w:val="28"/>
        </w:rPr>
        <w:t>
      2) для казахстанского товаропроизводителя – справку о государственной регистрации, для иностранного товаропроизводителя, документ иностранного товаропроизводителя, подтверждающий, что иностранное юридическое лицо является юридическим лицом по законодательству иностранного государства, либо, если иностранный товаропроизводитель имеет представительство (филиал) либо уполномоченного представителя на территории Республики Казахстан, то справку о государственной регистрации представительства (филиале) либо уполномоченного представителя и положение о представительстве или об уполномоченном представителе;</w:t>
      </w:r>
    </w:p>
    <w:bookmarkEnd w:id="501"/>
    <w:bookmarkStart w:name="z4704" w:id="502"/>
    <w:p>
      <w:pPr>
        <w:spacing w:after="0"/>
        <w:ind w:left="0"/>
        <w:jc w:val="both"/>
      </w:pPr>
      <w:r>
        <w:rPr>
          <w:rFonts w:ascii="Times New Roman"/>
          <w:b w:val="false"/>
          <w:i w:val="false"/>
          <w:color w:val="000000"/>
          <w:sz w:val="28"/>
        </w:rPr>
        <w:t>
      3) документы, подтверждающие право на производство и (или) реализацию лекарственных средств и (или) медицинских изделий: разрешение (лицензия), сертификат GMP и GDP (при наличии для лекарственных средств), и/или сертификат о соответствии объекта требованиям международного стандарта системы управления качеством (ISO 13485) для производителей медицинских изделий (при наличии для медицинских изделий);</w:t>
      </w:r>
    </w:p>
    <w:bookmarkEnd w:id="502"/>
    <w:bookmarkStart w:name="z4705" w:id="503"/>
    <w:p>
      <w:pPr>
        <w:spacing w:after="0"/>
        <w:ind w:left="0"/>
        <w:jc w:val="both"/>
      </w:pPr>
      <w:r>
        <w:rPr>
          <w:rFonts w:ascii="Times New Roman"/>
          <w:b w:val="false"/>
          <w:i w:val="false"/>
          <w:color w:val="000000"/>
          <w:sz w:val="28"/>
        </w:rPr>
        <w:t>
      4) документ о полномочиях представителя казахстанского или иностранного товаропроизводителя на участие в закупе и заключение договора поставки (соглашения).</w:t>
      </w:r>
    </w:p>
    <w:bookmarkEnd w:id="503"/>
    <w:bookmarkStart w:name="z4706" w:id="504"/>
    <w:p>
      <w:pPr>
        <w:spacing w:after="0"/>
        <w:ind w:left="0"/>
        <w:jc w:val="both"/>
      </w:pPr>
      <w:r>
        <w:rPr>
          <w:rFonts w:ascii="Times New Roman"/>
          <w:b w:val="false"/>
          <w:i w:val="false"/>
          <w:color w:val="000000"/>
          <w:sz w:val="28"/>
        </w:rPr>
        <w:t>
      При этом иностранные товаропроизводители предоставляют документы, указанные в подпунктах 2) и 3) настоящего пункта, в виде легализованных или апостилированных копий с нотариально удостоверенным переводом на казахский и (или) русский языки.</w:t>
      </w:r>
    </w:p>
    <w:bookmarkEnd w:id="504"/>
    <w:bookmarkStart w:name="z4707" w:id="505"/>
    <w:p>
      <w:pPr>
        <w:spacing w:after="0"/>
        <w:ind w:left="0"/>
        <w:jc w:val="both"/>
      </w:pPr>
      <w:r>
        <w:rPr>
          <w:rFonts w:ascii="Times New Roman"/>
          <w:b w:val="false"/>
          <w:i w:val="false"/>
          <w:color w:val="000000"/>
          <w:sz w:val="28"/>
        </w:rPr>
        <w:t>
      Если в текущем году действовал договор с казахстанским или иностранным товаропроизводителем, документы, указанные в подпунктах 2) и 3) настоящего пункта не представляются.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2" w:id="506"/>
    <w:p>
      <w:pPr>
        <w:spacing w:after="0"/>
        <w:ind w:left="0"/>
        <w:jc w:val="both"/>
      </w:pPr>
      <w:r>
        <w:rPr>
          <w:rFonts w:ascii="Times New Roman"/>
          <w:b w:val="false"/>
          <w:i w:val="false"/>
          <w:color w:val="000000"/>
          <w:sz w:val="28"/>
        </w:rPr>
        <w:t>
      216. При осуществлении закупа у филиала иностранного юридического лица либо дочерней компании, зарегистрированной в Республике Казахстан в качестве юридического лица 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 единый дистрибьютор дополнительно запрашивает документы, подтверждающие учреждение иностранным товаропроизводителем лекарственных средств и (или) медицинских изделий филиала иностранного юридического лица либо дочерней компании, зарегистрированной в Республике Казахстан в качестве юридического лица иностранного товаропроизводителя или юридического лица, входящего в группу фармацевтической компании и уполномоченного экспортировать лекарственные средства и (или) медицинские изделия на территорию Республики Казахстан.</w:t>
      </w:r>
    </w:p>
    <w:bookmarkEnd w:id="506"/>
    <w:bookmarkStart w:name="z763" w:id="507"/>
    <w:p>
      <w:pPr>
        <w:spacing w:after="0"/>
        <w:ind w:left="0"/>
        <w:jc w:val="both"/>
      </w:pPr>
      <w:r>
        <w:rPr>
          <w:rFonts w:ascii="Times New Roman"/>
          <w:b w:val="false"/>
          <w:i w:val="false"/>
          <w:color w:val="000000"/>
          <w:sz w:val="28"/>
        </w:rPr>
        <w:t>
      217. Комиссия в течение 20 (двадцати рабочих) дней рассматривает документы казахстанского и (или) иностранного товаропроизводителя на предмет соответствия условиям объявления и условиям настоящих Правил.</w:t>
      </w:r>
    </w:p>
    <w:bookmarkEnd w:id="507"/>
    <w:bookmarkStart w:name="z4709" w:id="508"/>
    <w:p>
      <w:pPr>
        <w:spacing w:after="0"/>
        <w:ind w:left="0"/>
        <w:jc w:val="both"/>
      </w:pPr>
      <w:r>
        <w:rPr>
          <w:rFonts w:ascii="Times New Roman"/>
          <w:b w:val="false"/>
          <w:i w:val="false"/>
          <w:color w:val="000000"/>
          <w:sz w:val="28"/>
        </w:rPr>
        <w:t>
      Ценовые предложения, представленные после окончания приема ценовых предложений, не рассматриваются комиссией.</w:t>
      </w:r>
    </w:p>
    <w:bookmarkEnd w:id="508"/>
    <w:bookmarkStart w:name="z4710" w:id="509"/>
    <w:p>
      <w:pPr>
        <w:spacing w:after="0"/>
        <w:ind w:left="0"/>
        <w:jc w:val="both"/>
      </w:pPr>
      <w:r>
        <w:rPr>
          <w:rFonts w:ascii="Times New Roman"/>
          <w:b w:val="false"/>
          <w:i w:val="false"/>
          <w:color w:val="000000"/>
          <w:sz w:val="28"/>
        </w:rPr>
        <w:t>
      Казахстанскому и (или) иностранному товаропроизводителю предоставляется возможность дополнить представленные документы.</w:t>
      </w:r>
    </w:p>
    <w:bookmarkEnd w:id="509"/>
    <w:bookmarkStart w:name="z4711" w:id="510"/>
    <w:p>
      <w:pPr>
        <w:spacing w:after="0"/>
        <w:ind w:left="0"/>
        <w:jc w:val="both"/>
      </w:pPr>
      <w:r>
        <w:rPr>
          <w:rFonts w:ascii="Times New Roman"/>
          <w:b w:val="false"/>
          <w:i w:val="false"/>
          <w:color w:val="000000"/>
          <w:sz w:val="28"/>
        </w:rPr>
        <w:t>
      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bookmarkEnd w:id="510"/>
    <w:bookmarkStart w:name="z4712" w:id="511"/>
    <w:p>
      <w:pPr>
        <w:spacing w:after="0"/>
        <w:ind w:left="0"/>
        <w:jc w:val="both"/>
      </w:pPr>
      <w:r>
        <w:rPr>
          <w:rFonts w:ascii="Times New Roman"/>
          <w:b w:val="false"/>
          <w:i w:val="false"/>
          <w:color w:val="000000"/>
          <w:sz w:val="28"/>
        </w:rPr>
        <w:t>
      Решение комиссии принимается простым большинством голосов от проголосовавших членов комиссии.</w:t>
      </w:r>
    </w:p>
    <w:bookmarkEnd w:id="511"/>
    <w:bookmarkStart w:name="z4713" w:id="512"/>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проголосовали председатель комиссии или, в случае его отсутствия, заместитель председателя.</w:t>
      </w:r>
    </w:p>
    <w:bookmarkEnd w:id="512"/>
    <w:bookmarkStart w:name="z4714" w:id="513"/>
    <w:p>
      <w:pPr>
        <w:spacing w:after="0"/>
        <w:ind w:left="0"/>
        <w:jc w:val="both"/>
      </w:pPr>
      <w:r>
        <w:rPr>
          <w:rFonts w:ascii="Times New Roman"/>
          <w:b w:val="false"/>
          <w:i w:val="false"/>
          <w:color w:val="000000"/>
          <w:sz w:val="28"/>
        </w:rPr>
        <w:t>
      По итогам рассмотрения комиссия формирует протокол допуска.</w:t>
      </w:r>
    </w:p>
    <w:bookmarkEnd w:id="513"/>
    <w:bookmarkStart w:name="z4715" w:id="514"/>
    <w:p>
      <w:pPr>
        <w:spacing w:after="0"/>
        <w:ind w:left="0"/>
        <w:jc w:val="both"/>
      </w:pPr>
      <w:r>
        <w:rPr>
          <w:rFonts w:ascii="Times New Roman"/>
          <w:b w:val="false"/>
          <w:i w:val="false"/>
          <w:color w:val="000000"/>
          <w:sz w:val="28"/>
        </w:rPr>
        <w:t>
      Производитель, представивший наименьшее ценовое предложение и документы, соответствующие условиям объявления и настоящих Правил, допускаются к переговорам.</w:t>
      </w:r>
    </w:p>
    <w:bookmarkEnd w:id="514"/>
    <w:bookmarkStart w:name="z4716" w:id="515"/>
    <w:p>
      <w:pPr>
        <w:spacing w:after="0"/>
        <w:ind w:left="0"/>
        <w:jc w:val="both"/>
      </w:pPr>
      <w:r>
        <w:rPr>
          <w:rFonts w:ascii="Times New Roman"/>
          <w:b w:val="false"/>
          <w:i w:val="false"/>
          <w:color w:val="000000"/>
          <w:sz w:val="28"/>
        </w:rPr>
        <w:t>
      Победителем признается производитель, представивший наименьшее ценовое предложение.</w:t>
      </w:r>
    </w:p>
    <w:bookmarkEnd w:id="515"/>
    <w:bookmarkStart w:name="z4717" w:id="516"/>
    <w:p>
      <w:pPr>
        <w:spacing w:after="0"/>
        <w:ind w:left="0"/>
        <w:jc w:val="both"/>
      </w:pPr>
      <w:r>
        <w:rPr>
          <w:rFonts w:ascii="Times New Roman"/>
          <w:b w:val="false"/>
          <w:i w:val="false"/>
          <w:color w:val="000000"/>
          <w:sz w:val="28"/>
        </w:rPr>
        <w:t>
      При указании в ценовом предложении иностранной валюты,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bookmarkEnd w:id="516"/>
    <w:bookmarkStart w:name="z4718" w:id="517"/>
    <w:p>
      <w:pPr>
        <w:spacing w:after="0"/>
        <w:ind w:left="0"/>
        <w:jc w:val="both"/>
      </w:pPr>
      <w:r>
        <w:rPr>
          <w:rFonts w:ascii="Times New Roman"/>
          <w:b w:val="false"/>
          <w:i w:val="false"/>
          <w:color w:val="000000"/>
          <w:sz w:val="28"/>
        </w:rPr>
        <w:t>
      При предоставлении несколькими производителями одинаковых ценовых предложений и документов, соответствующих условиям объявления и настоящих Правил, к переговорам допускается производитель, чье ценовое предложение поступило раньше.</w:t>
      </w:r>
    </w:p>
    <w:bookmarkEnd w:id="517"/>
    <w:bookmarkStart w:name="z4719" w:id="518"/>
    <w:p>
      <w:pPr>
        <w:spacing w:after="0"/>
        <w:ind w:left="0"/>
        <w:jc w:val="both"/>
      </w:pPr>
      <w:r>
        <w:rPr>
          <w:rFonts w:ascii="Times New Roman"/>
          <w:b w:val="false"/>
          <w:i w:val="false"/>
          <w:color w:val="000000"/>
          <w:sz w:val="28"/>
        </w:rPr>
        <w:t>
       При предоставлении только одного ценового предложения по одному лоту с отличными от объявления общим количеством и количествами по графикам поставок, а также с документами, соответствующими условиям настоящих Правил, такой производитель допускается к переговорам.</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7" w:id="519"/>
    <w:p>
      <w:pPr>
        <w:spacing w:after="0"/>
        <w:ind w:left="0"/>
        <w:jc w:val="both"/>
      </w:pPr>
      <w:r>
        <w:rPr>
          <w:rFonts w:ascii="Times New Roman"/>
          <w:b w:val="false"/>
          <w:i w:val="false"/>
          <w:color w:val="000000"/>
          <w:sz w:val="28"/>
        </w:rPr>
        <w:t>
      218. Комиссия при необходимости привлекает эксперта (экспертов) из соответствующих областей для оценки соответствия представленных документов условиям объявления по вопросам, требующим специальных знаний и (или) технических познаний.</w:t>
      </w:r>
    </w:p>
    <w:bookmarkEnd w:id="519"/>
    <w:bookmarkStart w:name="z768" w:id="520"/>
    <w:p>
      <w:pPr>
        <w:spacing w:after="0"/>
        <w:ind w:left="0"/>
        <w:jc w:val="both"/>
      </w:pPr>
      <w:r>
        <w:rPr>
          <w:rFonts w:ascii="Times New Roman"/>
          <w:b w:val="false"/>
          <w:i w:val="false"/>
          <w:color w:val="000000"/>
          <w:sz w:val="28"/>
        </w:rPr>
        <w:t>
      219. Эксперт не имеет права голоса при принятии комиссией решения.</w:t>
      </w:r>
    </w:p>
    <w:bookmarkEnd w:id="520"/>
    <w:bookmarkStart w:name="z769" w:id="521"/>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прилагается к протоколу комиссии, которое носит рекомендательный характер и учитывается при оценке заявок.</w:t>
      </w:r>
    </w:p>
    <w:bookmarkEnd w:id="521"/>
    <w:bookmarkStart w:name="z770" w:id="522"/>
    <w:p>
      <w:pPr>
        <w:spacing w:after="0"/>
        <w:ind w:left="0"/>
        <w:jc w:val="both"/>
      </w:pPr>
      <w:r>
        <w:rPr>
          <w:rFonts w:ascii="Times New Roman"/>
          <w:b w:val="false"/>
          <w:i w:val="false"/>
          <w:color w:val="000000"/>
          <w:sz w:val="28"/>
        </w:rPr>
        <w:t>
      220. Комиссия на основании протокола допуска проводит переговоры с победителем по уменьшению цены лекарственных средств и (или) медицинских изделий, условий поставки и оплаты с применением аудио- и видеофиксации.</w:t>
      </w:r>
    </w:p>
    <w:bookmarkEnd w:id="522"/>
    <w:bookmarkStart w:name="z4369" w:id="523"/>
    <w:p>
      <w:pPr>
        <w:spacing w:after="0"/>
        <w:ind w:left="0"/>
        <w:jc w:val="both"/>
      </w:pPr>
      <w:r>
        <w:rPr>
          <w:rFonts w:ascii="Times New Roman"/>
          <w:b w:val="false"/>
          <w:i w:val="false"/>
          <w:color w:val="000000"/>
          <w:sz w:val="28"/>
        </w:rPr>
        <w:t>
      При переговорах, если цена фиксируется в иностранной валюте, то она рассчитывается по курсу иностранной валюты к тенге указанному на сайте Национального банка Республики Казахстан на день начала приема ценовых предложений и документов.</w:t>
      </w:r>
    </w:p>
    <w:bookmarkEnd w:id="523"/>
    <w:bookmarkStart w:name="z4370" w:id="524"/>
    <w:p>
      <w:pPr>
        <w:spacing w:after="0"/>
        <w:ind w:left="0"/>
        <w:jc w:val="both"/>
      </w:pPr>
      <w:r>
        <w:rPr>
          <w:rFonts w:ascii="Times New Roman"/>
          <w:b w:val="false"/>
          <w:i w:val="false"/>
          <w:color w:val="000000"/>
          <w:sz w:val="28"/>
        </w:rPr>
        <w:t>
      При предоставлении по одному лоту только одного ценового предложения комиссия дополнительно проводит переговоры по определению общего количества, количества по графикам поставок, закупаемых лекарственных средств и (или) медицинских изделий.</w:t>
      </w:r>
    </w:p>
    <w:bookmarkEnd w:id="524"/>
    <w:bookmarkStart w:name="z4371" w:id="525"/>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в целях сохранения их качества.</w:t>
      </w:r>
    </w:p>
    <w:bookmarkEnd w:id="525"/>
    <w:bookmarkStart w:name="z4372" w:id="526"/>
    <w:p>
      <w:pPr>
        <w:spacing w:after="0"/>
        <w:ind w:left="0"/>
        <w:jc w:val="both"/>
      </w:pPr>
      <w:r>
        <w:rPr>
          <w:rFonts w:ascii="Times New Roman"/>
          <w:b w:val="false"/>
          <w:i w:val="false"/>
          <w:color w:val="000000"/>
          <w:sz w:val="28"/>
        </w:rPr>
        <w:t>
      Решение о закупе у иностранного товаропроизводителя лекарственных средств и медицинских изделий принимается комиссией с учетом наличия запаса свободных денежных средств.</w:t>
      </w:r>
    </w:p>
    <w:bookmarkEnd w:id="526"/>
    <w:bookmarkStart w:name="z4373" w:id="527"/>
    <w:p>
      <w:pPr>
        <w:spacing w:after="0"/>
        <w:ind w:left="0"/>
        <w:jc w:val="both"/>
      </w:pPr>
      <w:r>
        <w:rPr>
          <w:rFonts w:ascii="Times New Roman"/>
          <w:b w:val="false"/>
          <w:i w:val="false"/>
          <w:color w:val="000000"/>
          <w:sz w:val="28"/>
        </w:rPr>
        <w:t>
      По итогам переговоров подписывается протокол итогов закупа.</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528"/>
    <w:p>
      <w:pPr>
        <w:spacing w:after="0"/>
        <w:ind w:left="0"/>
        <w:jc w:val="both"/>
      </w:pPr>
      <w:r>
        <w:rPr>
          <w:rFonts w:ascii="Times New Roman"/>
          <w:b w:val="false"/>
          <w:i w:val="false"/>
          <w:color w:val="000000"/>
          <w:sz w:val="28"/>
        </w:rPr>
        <w:t>
      221. На основании протоколов итогов закупа единый дистрибьютор заключает договор поставки с казахстанским товаропроизводителем в электронном формате посредством цифровой подписи по форме, согласно приложению 17 к настоящим Правилам.</w:t>
      </w:r>
    </w:p>
    <w:bookmarkEnd w:id="528"/>
    <w:bookmarkStart w:name="z4721" w:id="529"/>
    <w:p>
      <w:pPr>
        <w:spacing w:after="0"/>
        <w:ind w:left="0"/>
        <w:jc w:val="both"/>
      </w:pPr>
      <w:r>
        <w:rPr>
          <w:rFonts w:ascii="Times New Roman"/>
          <w:b w:val="false"/>
          <w:i w:val="false"/>
          <w:color w:val="000000"/>
          <w:sz w:val="28"/>
        </w:rPr>
        <w:t>
      При этом, казахстанский товаропроизводитель не предоставляет единому дистрибьютору обеспечения исполнения своих обязательств по договорам поставки, заключенным в соответствии с главой 2 раздела 3 настоящих Правил.</w:t>
      </w:r>
    </w:p>
    <w:bookmarkEnd w:id="529"/>
    <w:bookmarkStart w:name="z4722" w:id="530"/>
    <w:p>
      <w:pPr>
        <w:spacing w:after="0"/>
        <w:ind w:left="0"/>
        <w:jc w:val="both"/>
      </w:pPr>
      <w:r>
        <w:rPr>
          <w:rFonts w:ascii="Times New Roman"/>
          <w:b w:val="false"/>
          <w:i w:val="false"/>
          <w:color w:val="000000"/>
          <w:sz w:val="28"/>
        </w:rPr>
        <w:t>
      При закупе у иностранного товаропроизводителя единый дистрибьютор заключает гражданско-правовой договор на бумажном носителе и (или) в электронном формате посредством электронной цифровой подписи.</w:t>
      </w:r>
    </w:p>
    <w:bookmarkEnd w:id="530"/>
    <w:bookmarkStart w:name="z4723" w:id="531"/>
    <w:p>
      <w:pPr>
        <w:spacing w:after="0"/>
        <w:ind w:left="0"/>
        <w:jc w:val="both"/>
      </w:pPr>
      <w:r>
        <w:rPr>
          <w:rFonts w:ascii="Times New Roman"/>
          <w:b w:val="false"/>
          <w:i w:val="false"/>
          <w:color w:val="000000"/>
          <w:sz w:val="28"/>
        </w:rPr>
        <w:t>
      По решению уполномоченного органа в области здравоохранения допускается осуществление закупа лекарственных средств и (или) медицинских изделий у иностранного товаропроизводителя в объеме трехлетней потребности.</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221 -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7" w:id="532"/>
    <w:p>
      <w:pPr>
        <w:spacing w:after="0"/>
        <w:ind w:left="0"/>
        <w:jc w:val="both"/>
      </w:pPr>
      <w:r>
        <w:rPr>
          <w:rFonts w:ascii="Times New Roman"/>
          <w:b w:val="false"/>
          <w:i w:val="false"/>
          <w:color w:val="000000"/>
          <w:sz w:val="28"/>
        </w:rPr>
        <w:t>
      222. При заключении договора поставки (соглашения) лекарственных средств и (или) медицинских изделий в иностранной валюте, цена договора поставки фиксируется по курсу, установленному Национальным Банком Республики Казахстан на день начала приема ценовых предложений и документов.</w:t>
      </w:r>
    </w:p>
    <w:bookmarkEnd w:id="532"/>
    <w:bookmarkStart w:name="z778" w:id="533"/>
    <w:p>
      <w:pPr>
        <w:spacing w:after="0"/>
        <w:ind w:left="0"/>
        <w:jc w:val="both"/>
      </w:pPr>
      <w:r>
        <w:rPr>
          <w:rFonts w:ascii="Times New Roman"/>
          <w:b w:val="false"/>
          <w:i w:val="false"/>
          <w:color w:val="000000"/>
          <w:sz w:val="28"/>
        </w:rPr>
        <w:t xml:space="preserve">
      При этом цена договора в национальной валюте, рассчитанная по курсу, установленному Национальным Банком Республики Казахстан, не превышает сумму, выделенную для закупа по соответствующему лоту, и предельную цену, установленную </w:t>
      </w:r>
      <w:r>
        <w:rPr>
          <w:rFonts w:ascii="Times New Roman"/>
          <w:b w:val="false"/>
          <w:i w:val="false"/>
          <w:color w:val="000000"/>
          <w:sz w:val="28"/>
        </w:rPr>
        <w:t>Приказом 96</w:t>
      </w:r>
      <w:r>
        <w:rPr>
          <w:rFonts w:ascii="Times New Roman"/>
          <w:b w:val="false"/>
          <w:i w:val="false"/>
          <w:color w:val="000000"/>
          <w:sz w:val="28"/>
        </w:rPr>
        <w:t xml:space="preserve"> и </w:t>
      </w:r>
      <w:r>
        <w:rPr>
          <w:rFonts w:ascii="Times New Roman"/>
          <w:b w:val="false"/>
          <w:i w:val="false"/>
          <w:color w:val="000000"/>
          <w:sz w:val="28"/>
        </w:rPr>
        <w:t>Приказом 77</w:t>
      </w:r>
      <w:r>
        <w:rPr>
          <w:rFonts w:ascii="Times New Roman"/>
          <w:b w:val="false"/>
          <w:i w:val="false"/>
          <w:color w:val="000000"/>
          <w:sz w:val="28"/>
        </w:rPr>
        <w:t xml:space="preserve"> по международному непатентованному наименованию и торговому наименованию.</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222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534"/>
    <w:p>
      <w:pPr>
        <w:spacing w:after="0"/>
        <w:ind w:left="0"/>
        <w:jc w:val="both"/>
      </w:pPr>
      <w:r>
        <w:rPr>
          <w:rFonts w:ascii="Times New Roman"/>
          <w:b w:val="false"/>
          <w:i w:val="false"/>
          <w:color w:val="000000"/>
          <w:sz w:val="28"/>
        </w:rPr>
        <w:t>
      223. Закуп способом из одного источника по дополнительным заявкам заказчика осуществляется у иностранного товаропроизводителя по фиксированной цене в валюте, указанной в договоре поставки.</w:t>
      </w:r>
    </w:p>
    <w:bookmarkEnd w:id="534"/>
    <w:bookmarkStart w:name="z780" w:id="535"/>
    <w:p>
      <w:pPr>
        <w:spacing w:after="0"/>
        <w:ind w:left="0"/>
        <w:jc w:val="both"/>
      </w:pPr>
      <w:r>
        <w:rPr>
          <w:rFonts w:ascii="Times New Roman"/>
          <w:b w:val="false"/>
          <w:i w:val="false"/>
          <w:color w:val="000000"/>
          <w:sz w:val="28"/>
        </w:rPr>
        <w:t>
      При этом цена прайс-листа для заказчиков остается неизменной до полного исполнения обязательств по договору закупки на соответствующий финансовый год вне зависимости от валютного курса и скидки, предоставляемой иностранным товаропроизводителем до полного исполнения обязательств по договору закупки на соответствующий финансовый год.</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536"/>
    <w:p>
      <w:pPr>
        <w:spacing w:after="0"/>
        <w:ind w:left="0"/>
        <w:jc w:val="both"/>
      </w:pPr>
      <w:r>
        <w:rPr>
          <w:rFonts w:ascii="Times New Roman"/>
          <w:b w:val="false"/>
          <w:i w:val="false"/>
          <w:color w:val="000000"/>
          <w:sz w:val="28"/>
        </w:rPr>
        <w:t>
      225. При уменьшении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ходе исполнения договора поставки (соглашение), единый дистрибьютор проводит переговоры с казахстанским или иностранным товаропроизводителем по уменьшению цены договора поставки лекарственных средств и (или) медицинских изделий.</w:t>
      </w:r>
    </w:p>
    <w:bookmarkEnd w:id="536"/>
    <w:bookmarkStart w:name="z4724" w:id="537"/>
    <w:p>
      <w:pPr>
        <w:spacing w:after="0"/>
        <w:ind w:left="0"/>
        <w:jc w:val="both"/>
      </w:pPr>
      <w:r>
        <w:rPr>
          <w:rFonts w:ascii="Times New Roman"/>
          <w:b w:val="false"/>
          <w:i w:val="false"/>
          <w:color w:val="000000"/>
          <w:sz w:val="28"/>
        </w:rPr>
        <w:t>
      При несогласии в уменьшении цены либо отказа казахстанским или иностранным товаропроизводителем в проведении переговоров, единый дистрибьютор вправе расторгнуть договор поставки с иностранным или казахстанским товаропроизводителем и провести закуп способами, установленными настоящими Правилами.</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4" w:id="538"/>
    <w:p>
      <w:pPr>
        <w:spacing w:after="0"/>
        <w:ind w:left="0"/>
        <w:jc w:val="both"/>
      </w:pPr>
      <w:r>
        <w:rPr>
          <w:rFonts w:ascii="Times New Roman"/>
          <w:b w:val="false"/>
          <w:i w:val="false"/>
          <w:color w:val="000000"/>
          <w:sz w:val="28"/>
        </w:rPr>
        <w:t>
      226. Договор поставки (соглашение) лекарственных средств и (или) медицинских изделий, заключенный с казахстанским или иностранным товаропроизводителем, подлежит расторжению при:</w:t>
      </w:r>
    </w:p>
    <w:bookmarkEnd w:id="538"/>
    <w:bookmarkStart w:name="z4726" w:id="539"/>
    <w:p>
      <w:pPr>
        <w:spacing w:after="0"/>
        <w:ind w:left="0"/>
        <w:jc w:val="both"/>
      </w:pPr>
      <w:r>
        <w:rPr>
          <w:rFonts w:ascii="Times New Roman"/>
          <w:b w:val="false"/>
          <w:i w:val="false"/>
          <w:color w:val="000000"/>
          <w:sz w:val="28"/>
        </w:rPr>
        <w:t>
      1) неисполнении или ненадлежащего исполнения обязательств одной из сторон;</w:t>
      </w:r>
    </w:p>
    <w:bookmarkEnd w:id="539"/>
    <w:bookmarkStart w:name="z4727" w:id="540"/>
    <w:p>
      <w:pPr>
        <w:spacing w:after="0"/>
        <w:ind w:left="0"/>
        <w:jc w:val="both"/>
      </w:pPr>
      <w:r>
        <w:rPr>
          <w:rFonts w:ascii="Times New Roman"/>
          <w:b w:val="false"/>
          <w:i w:val="false"/>
          <w:color w:val="000000"/>
          <w:sz w:val="28"/>
        </w:rPr>
        <w:t>
      2) исключении лекарственных средств и (или) медицинских изделий из перечня единого дистрибьютора;</w:t>
      </w:r>
    </w:p>
    <w:bookmarkEnd w:id="540"/>
    <w:bookmarkStart w:name="z4728" w:id="541"/>
    <w:p>
      <w:pPr>
        <w:spacing w:after="0"/>
        <w:ind w:left="0"/>
        <w:jc w:val="both"/>
      </w:pPr>
      <w:r>
        <w:rPr>
          <w:rFonts w:ascii="Times New Roman"/>
          <w:b w:val="false"/>
          <w:i w:val="false"/>
          <w:color w:val="000000"/>
          <w:sz w:val="28"/>
        </w:rPr>
        <w:t>
      3) несогласии в уменьшении цены либо отказе в проведении переговоров предусмотренного пунктом 225 настоящих Правил.</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226 -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9" w:id="542"/>
    <w:p>
      <w:pPr>
        <w:spacing w:after="0"/>
        <w:ind w:left="0"/>
        <w:jc w:val="both"/>
      </w:pPr>
      <w:r>
        <w:rPr>
          <w:rFonts w:ascii="Times New Roman"/>
          <w:b w:val="false"/>
          <w:i w:val="false"/>
          <w:color w:val="000000"/>
          <w:sz w:val="28"/>
        </w:rPr>
        <w:t>
      227. Закуп лекарственных средств и (или) медицинских изделий у казахстанского или иностранного товаропроизводителя признается несостоявшимся при:</w:t>
      </w:r>
    </w:p>
    <w:bookmarkEnd w:id="542"/>
    <w:bookmarkStart w:name="z4730" w:id="543"/>
    <w:p>
      <w:pPr>
        <w:spacing w:after="0"/>
        <w:ind w:left="0"/>
        <w:jc w:val="both"/>
      </w:pPr>
      <w:r>
        <w:rPr>
          <w:rFonts w:ascii="Times New Roman"/>
          <w:b w:val="false"/>
          <w:i w:val="false"/>
          <w:color w:val="000000"/>
          <w:sz w:val="28"/>
        </w:rPr>
        <w:t>
      1) непредставлении документов иностранными и (или) казахстанскими товаропроизводителями;</w:t>
      </w:r>
    </w:p>
    <w:bookmarkEnd w:id="543"/>
    <w:bookmarkStart w:name="z4731" w:id="544"/>
    <w:p>
      <w:pPr>
        <w:spacing w:after="0"/>
        <w:ind w:left="0"/>
        <w:jc w:val="both"/>
      </w:pPr>
      <w:r>
        <w:rPr>
          <w:rFonts w:ascii="Times New Roman"/>
          <w:b w:val="false"/>
          <w:i w:val="false"/>
          <w:color w:val="000000"/>
          <w:sz w:val="28"/>
        </w:rPr>
        <w:t>
      2) признании комиссией представленных документов не соответствующими условиям настоящих Правил;</w:t>
      </w:r>
    </w:p>
    <w:bookmarkEnd w:id="544"/>
    <w:bookmarkStart w:name="z4732" w:id="545"/>
    <w:p>
      <w:pPr>
        <w:spacing w:after="0"/>
        <w:ind w:left="0"/>
        <w:jc w:val="both"/>
      </w:pPr>
      <w:r>
        <w:rPr>
          <w:rFonts w:ascii="Times New Roman"/>
          <w:b w:val="false"/>
          <w:i w:val="false"/>
          <w:color w:val="000000"/>
          <w:sz w:val="28"/>
        </w:rPr>
        <w:t>
      3) отклонении комиссией производителя от дальнейшего участия в закупе при несогласованности в сроках поставки и количества предлагаемого лекарственного средства и (или) медицинского изделия;</w:t>
      </w:r>
    </w:p>
    <w:bookmarkEnd w:id="545"/>
    <w:bookmarkStart w:name="z4733" w:id="546"/>
    <w:p>
      <w:pPr>
        <w:spacing w:after="0"/>
        <w:ind w:left="0"/>
        <w:jc w:val="both"/>
      </w:pPr>
      <w:r>
        <w:rPr>
          <w:rFonts w:ascii="Times New Roman"/>
          <w:b w:val="false"/>
          <w:i w:val="false"/>
          <w:color w:val="000000"/>
          <w:sz w:val="28"/>
        </w:rPr>
        <w:t>
      4) письменного отказа иностранного и (или) казахстанского товаропроизводителя от участия в закупе.</w:t>
      </w:r>
    </w:p>
    <w:bookmarkEnd w:id="546"/>
    <w:p>
      <w:pPr>
        <w:spacing w:after="0"/>
        <w:ind w:left="0"/>
        <w:jc w:val="both"/>
      </w:pPr>
      <w:r>
        <w:rPr>
          <w:rFonts w:ascii="Times New Roman"/>
          <w:b w:val="false"/>
          <w:i w:val="false"/>
          <w:color w:val="000000"/>
          <w:sz w:val="28"/>
        </w:rPr>
        <w:t>
      5) не участии иностранного и (или) казахстанского товаропроизводителя в переговорах, предусмотренных пунктом 225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227 -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4" w:id="547"/>
    <w:p>
      <w:pPr>
        <w:spacing w:after="0"/>
        <w:ind w:left="0"/>
        <w:jc w:val="both"/>
      </w:pPr>
      <w:r>
        <w:rPr>
          <w:rFonts w:ascii="Times New Roman"/>
          <w:b w:val="false"/>
          <w:i w:val="false"/>
          <w:color w:val="000000"/>
          <w:sz w:val="28"/>
        </w:rPr>
        <w:t>
      228. При признании закупа лекарственных средств и (или) медицинских изделий у казахстанского или иностранного товаропроизводителя несостоявшимся, единый дистрибьютор проводит закуп способом тендера.</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228 -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548"/>
    <w:p>
      <w:pPr>
        <w:spacing w:after="0"/>
        <w:ind w:left="0"/>
        <w:jc w:val="left"/>
      </w:pPr>
      <w:r>
        <w:rPr>
          <w:rFonts w:ascii="Times New Roman"/>
          <w:b/>
          <w:i w:val="false"/>
          <w:color w:val="000000"/>
        </w:rPr>
        <w:t xml:space="preserve"> Параграф 3. Порядок закупа способом из одного источника через международные организации, учрежденные Организацией Объединенных Наций</w:t>
      </w:r>
    </w:p>
    <w:bookmarkEnd w:id="548"/>
    <w:bookmarkStart w:name="z796" w:id="549"/>
    <w:p>
      <w:pPr>
        <w:spacing w:after="0"/>
        <w:ind w:left="0"/>
        <w:jc w:val="both"/>
      </w:pPr>
      <w:r>
        <w:rPr>
          <w:rFonts w:ascii="Times New Roman"/>
          <w:b w:val="false"/>
          <w:i w:val="false"/>
          <w:color w:val="000000"/>
          <w:sz w:val="28"/>
        </w:rPr>
        <w:t>
      229. Единый дистрибьютор осуществляет закуп через международные организации, учрежденные Организацией Объединенных Наций, в случаях, определенных в подпункте 2) пункта 211 настоящих Правил.</w:t>
      </w:r>
    </w:p>
    <w:bookmarkEnd w:id="549"/>
    <w:bookmarkStart w:name="z797" w:id="550"/>
    <w:p>
      <w:pPr>
        <w:spacing w:after="0"/>
        <w:ind w:left="0"/>
        <w:jc w:val="both"/>
      </w:pPr>
      <w:r>
        <w:rPr>
          <w:rFonts w:ascii="Times New Roman"/>
          <w:b w:val="false"/>
          <w:i w:val="false"/>
          <w:color w:val="000000"/>
          <w:sz w:val="28"/>
        </w:rPr>
        <w:t>
      По поручению уполномоченного органа в области здравоохранения допускается осуществление закупа лекарственных средств и (или) медицинских изделий в объеме трехлетней потребности.</w:t>
      </w:r>
    </w:p>
    <w:bookmarkEnd w:id="550"/>
    <w:bookmarkStart w:name="z4939" w:id="551"/>
    <w:p>
      <w:pPr>
        <w:spacing w:after="0"/>
        <w:ind w:left="0"/>
        <w:jc w:val="both"/>
      </w:pPr>
      <w:r>
        <w:rPr>
          <w:rFonts w:ascii="Times New Roman"/>
          <w:b w:val="false"/>
          <w:i w:val="false"/>
          <w:color w:val="000000"/>
          <w:sz w:val="28"/>
        </w:rPr>
        <w:t>
      229-1. В перечень в рамках соглашений с международными организациями, учрежденными Генеральной ассамблеей Организаций Объединенных Наций, не включаются лекарственные средства и медицинские изделия:</w:t>
      </w:r>
    </w:p>
    <w:bookmarkEnd w:id="551"/>
    <w:p>
      <w:pPr>
        <w:spacing w:after="0"/>
        <w:ind w:left="0"/>
        <w:jc w:val="both"/>
      </w:pPr>
      <w:r>
        <w:rPr>
          <w:rFonts w:ascii="Times New Roman"/>
          <w:b w:val="false"/>
          <w:i w:val="false"/>
          <w:color w:val="000000"/>
          <w:sz w:val="28"/>
        </w:rPr>
        <w:t>
      1) в рамках долгосрочного договора поставки, договора поставки на основании соглашения об инвестициях, проявившие готовность поставки на соответствующий финансовый год;</w:t>
      </w:r>
    </w:p>
    <w:p>
      <w:pPr>
        <w:spacing w:after="0"/>
        <w:ind w:left="0"/>
        <w:jc w:val="both"/>
      </w:pPr>
      <w:r>
        <w:rPr>
          <w:rFonts w:ascii="Times New Roman"/>
          <w:b w:val="false"/>
          <w:i w:val="false"/>
          <w:color w:val="000000"/>
          <w:sz w:val="28"/>
        </w:rPr>
        <w:t>
      2) содержащие наркотические средства, психотропные вещества и прекурсоры;</w:t>
      </w:r>
    </w:p>
    <w:p>
      <w:pPr>
        <w:spacing w:after="0"/>
        <w:ind w:left="0"/>
        <w:jc w:val="both"/>
      </w:pPr>
      <w:r>
        <w:rPr>
          <w:rFonts w:ascii="Times New Roman"/>
          <w:b w:val="false"/>
          <w:i w:val="false"/>
          <w:color w:val="000000"/>
          <w:sz w:val="28"/>
        </w:rPr>
        <w:t>
      3) зарегистрированные и производимые казахстанским товаропроизводителем, если их предлагаемое ценовое предложение не превышает 30% от ценового предложения международной организации, учрежденной Генеральной ассамблеей Организаций Объединенных Наций;</w:t>
      </w:r>
    </w:p>
    <w:p>
      <w:pPr>
        <w:spacing w:after="0"/>
        <w:ind w:left="0"/>
        <w:jc w:val="both"/>
      </w:pPr>
      <w:r>
        <w:rPr>
          <w:rFonts w:ascii="Times New Roman"/>
          <w:b w:val="false"/>
          <w:i w:val="false"/>
          <w:color w:val="000000"/>
          <w:sz w:val="28"/>
        </w:rPr>
        <w:t>
      4) производимые казахстанским товаропроизводителем с полным циклом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229-1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552"/>
    <w:p>
      <w:pPr>
        <w:spacing w:after="0"/>
        <w:ind w:left="0"/>
        <w:jc w:val="both"/>
      </w:pPr>
      <w:r>
        <w:rPr>
          <w:rFonts w:ascii="Times New Roman"/>
          <w:b w:val="false"/>
          <w:i w:val="false"/>
          <w:color w:val="000000"/>
          <w:sz w:val="28"/>
        </w:rPr>
        <w:t>
      230. Единый дистрибьютор при необходимости привлекает эксперта (экспертов) профильных специальностей по вопросам, требующим специальных знаний и (или) технических познаний.</w:t>
      </w:r>
    </w:p>
    <w:bookmarkEnd w:id="552"/>
    <w:bookmarkStart w:name="z799" w:id="553"/>
    <w:p>
      <w:pPr>
        <w:spacing w:after="0"/>
        <w:ind w:left="0"/>
        <w:jc w:val="both"/>
      </w:pPr>
      <w:r>
        <w:rPr>
          <w:rFonts w:ascii="Times New Roman"/>
          <w:b w:val="false"/>
          <w:i w:val="false"/>
          <w:color w:val="000000"/>
          <w:sz w:val="28"/>
        </w:rPr>
        <w:t>
      231. Экспертное заключение носит рекомендательный характер и учитывается единым дистрибьютором при принятии решения.</w:t>
      </w:r>
    </w:p>
    <w:bookmarkEnd w:id="553"/>
    <w:bookmarkStart w:name="z800" w:id="554"/>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и направляется единому дистрибьютору.</w:t>
      </w:r>
    </w:p>
    <w:bookmarkEnd w:id="554"/>
    <w:bookmarkStart w:name="z801" w:id="555"/>
    <w:p>
      <w:pPr>
        <w:spacing w:after="0"/>
        <w:ind w:left="0"/>
        <w:jc w:val="both"/>
      </w:pPr>
      <w:r>
        <w:rPr>
          <w:rFonts w:ascii="Times New Roman"/>
          <w:b w:val="false"/>
          <w:i w:val="false"/>
          <w:color w:val="000000"/>
          <w:sz w:val="28"/>
        </w:rPr>
        <w:t>
      232. По поручению уполномоченного органа в области здравоохранения допускается закуп лекарственных средств и (или) медицинских изделий, не входящих в перечень единого дистрибьютора:</w:t>
      </w:r>
    </w:p>
    <w:bookmarkEnd w:id="555"/>
    <w:bookmarkStart w:name="z802" w:id="556"/>
    <w:p>
      <w:pPr>
        <w:spacing w:after="0"/>
        <w:ind w:left="0"/>
        <w:jc w:val="both"/>
      </w:pPr>
      <w:r>
        <w:rPr>
          <w:rFonts w:ascii="Times New Roman"/>
          <w:b w:val="false"/>
          <w:i w:val="false"/>
          <w:color w:val="000000"/>
          <w:sz w:val="28"/>
        </w:rPr>
        <w:t>
      1) при возникновении угрозы санитарно-эпидемиологического благополучия населения;</w:t>
      </w:r>
    </w:p>
    <w:bookmarkEnd w:id="556"/>
    <w:bookmarkStart w:name="z803" w:id="557"/>
    <w:p>
      <w:pPr>
        <w:spacing w:after="0"/>
        <w:ind w:left="0"/>
        <w:jc w:val="both"/>
      </w:pPr>
      <w:r>
        <w:rPr>
          <w:rFonts w:ascii="Times New Roman"/>
          <w:b w:val="false"/>
          <w:i w:val="false"/>
          <w:color w:val="000000"/>
          <w:sz w:val="28"/>
        </w:rPr>
        <w:t>
      2) для лечения орфанных заболеваний.</w:t>
      </w:r>
    </w:p>
    <w:bookmarkEnd w:id="557"/>
    <w:bookmarkStart w:name="z804" w:id="558"/>
    <w:p>
      <w:pPr>
        <w:spacing w:after="0"/>
        <w:ind w:left="0"/>
        <w:jc w:val="both"/>
      </w:pPr>
      <w:r>
        <w:rPr>
          <w:rFonts w:ascii="Times New Roman"/>
          <w:b w:val="false"/>
          <w:i w:val="false"/>
          <w:color w:val="000000"/>
          <w:sz w:val="28"/>
        </w:rPr>
        <w:t>
      При этом список лекарственных средств и (или) медицинских изделий, не входящих в перечень единого дистрибьютора, закупаемых в случаях, предусмотренных настоящим пунктом, направляется уполномоченным органом в области здравоохранения и содержит характеристики лекарственных средств и (или) медицинских изделий, а также указание для лекарственных средств международного непатентованного наименования или состава, для медицинского изделия – наименования или состава.</w:t>
      </w:r>
    </w:p>
    <w:bookmarkEnd w:id="558"/>
    <w:bookmarkStart w:name="z805" w:id="559"/>
    <w:p>
      <w:pPr>
        <w:spacing w:after="0"/>
        <w:ind w:left="0"/>
        <w:jc w:val="both"/>
      </w:pPr>
      <w:r>
        <w:rPr>
          <w:rFonts w:ascii="Times New Roman"/>
          <w:b w:val="false"/>
          <w:i w:val="false"/>
          <w:color w:val="000000"/>
          <w:sz w:val="28"/>
        </w:rPr>
        <w:t xml:space="preserve">
      233. При осуществлении закупа через международную организацию, учрежденную Организацией Объединенных Наций, ею предоставляются ценовое предложение с указанием цены лекарственного средства и (или) медицинского изделия, а также затраты на дополнительные сборы, необходимых для погашения всех расходов, связанных с поставкой, но не выше предельной цены, установленной </w:t>
      </w:r>
      <w:r>
        <w:rPr>
          <w:rFonts w:ascii="Times New Roman"/>
          <w:b w:val="false"/>
          <w:i w:val="false"/>
          <w:color w:val="000000"/>
          <w:sz w:val="28"/>
        </w:rPr>
        <w:t>Приказом 96</w:t>
      </w:r>
      <w:r>
        <w:rPr>
          <w:rFonts w:ascii="Times New Roman"/>
          <w:b w:val="false"/>
          <w:i w:val="false"/>
          <w:color w:val="000000"/>
          <w:sz w:val="28"/>
        </w:rPr>
        <w:t xml:space="preserve"> и </w:t>
      </w:r>
      <w:r>
        <w:rPr>
          <w:rFonts w:ascii="Times New Roman"/>
          <w:b w:val="false"/>
          <w:i w:val="false"/>
          <w:color w:val="000000"/>
          <w:sz w:val="28"/>
        </w:rPr>
        <w:t>Приказом 77</w:t>
      </w:r>
      <w:r>
        <w:rPr>
          <w:rFonts w:ascii="Times New Roman"/>
          <w:b w:val="false"/>
          <w:i w:val="false"/>
          <w:color w:val="000000"/>
          <w:sz w:val="28"/>
        </w:rPr>
        <w:t>.</w:t>
      </w:r>
    </w:p>
    <w:bookmarkEnd w:id="559"/>
    <w:bookmarkStart w:name="z806" w:id="560"/>
    <w:p>
      <w:pPr>
        <w:spacing w:after="0"/>
        <w:ind w:left="0"/>
        <w:jc w:val="both"/>
      </w:pPr>
      <w:r>
        <w:rPr>
          <w:rFonts w:ascii="Times New Roman"/>
          <w:b w:val="false"/>
          <w:i w:val="false"/>
          <w:color w:val="000000"/>
          <w:sz w:val="28"/>
        </w:rPr>
        <w:t>
      234. Закуп способом через международные организации, учрежденные Организацией Объединенных Наций, по дополнительным заявкам заказчика и (или) неснижаемого запаса единого дистрибьютора осуществляется у международной организации, учрежденной Организацией Объединенных Наций по ценовому предложению с указанием цены лекарственного средства и (или) медицинского изделия, а также с учетом затрат на дополнительные сборы, необходимых для погашения всех расходов, связанных с поставкой, но не выше предельных цен, установленных уполномоченным органом в области здравоохранения.</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234 -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меняется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7" w:id="561"/>
    <w:p>
      <w:pPr>
        <w:spacing w:after="0"/>
        <w:ind w:left="0"/>
        <w:jc w:val="both"/>
      </w:pPr>
      <w:r>
        <w:rPr>
          <w:rFonts w:ascii="Times New Roman"/>
          <w:b w:val="false"/>
          <w:i w:val="false"/>
          <w:color w:val="000000"/>
          <w:sz w:val="28"/>
        </w:rPr>
        <w:t>
      235. При осуществлении поставки лекарственных средств и (или) медицинских изделий, закупленных через международную организацию, учрежденную Организацией Объединенных Наций, условия, предусмотренные пунктом 11 настоящих Правил, не предъявляются.</w:t>
      </w:r>
    </w:p>
    <w:bookmarkEnd w:id="561"/>
    <w:bookmarkStart w:name="z808" w:id="562"/>
    <w:p>
      <w:pPr>
        <w:spacing w:after="0"/>
        <w:ind w:left="0"/>
        <w:jc w:val="both"/>
      </w:pPr>
      <w:r>
        <w:rPr>
          <w:rFonts w:ascii="Times New Roman"/>
          <w:b w:val="false"/>
          <w:i w:val="false"/>
          <w:color w:val="000000"/>
          <w:sz w:val="28"/>
        </w:rPr>
        <w:t>
      236. При закупе лекарственных средств и (или) медицинских изделий через международную организацию, учрежденную Организацией Объединенных Наций, допускается предварительная выплата в размере суммы, указываемой в договоре (соглашении) о поставке.</w:t>
      </w:r>
    </w:p>
    <w:bookmarkEnd w:id="562"/>
    <w:bookmarkStart w:name="z4379" w:id="563"/>
    <w:p>
      <w:pPr>
        <w:spacing w:after="0"/>
        <w:ind w:left="0"/>
        <w:jc w:val="both"/>
      </w:pPr>
      <w:r>
        <w:rPr>
          <w:rFonts w:ascii="Times New Roman"/>
          <w:b w:val="false"/>
          <w:i w:val="false"/>
          <w:color w:val="000000"/>
          <w:sz w:val="28"/>
        </w:rPr>
        <w:t>
      При заключении договора поставки лекарственных средств и (или) медицинских изделий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дату ценовых предложений от международных организаций, учрежденных Организацией Объединенных Наций, допускается предварительная выплата в размере суммы, указываемой в договоре (соглашении) о поставке.</w:t>
      </w:r>
    </w:p>
    <w:bookmarkEnd w:id="563"/>
    <w:bookmarkStart w:name="z4380" w:id="564"/>
    <w:p>
      <w:pPr>
        <w:spacing w:after="0"/>
        <w:ind w:left="0"/>
        <w:jc w:val="both"/>
      </w:pPr>
      <w:r>
        <w:rPr>
          <w:rFonts w:ascii="Times New Roman"/>
          <w:b w:val="false"/>
          <w:i w:val="false"/>
          <w:color w:val="000000"/>
          <w:sz w:val="28"/>
        </w:rPr>
        <w:t>
      При наличии не освоенных денежных средств единого дистрибьютора на счетах международных организаций, учрежденных Организацией Объединенных Наций, единый дистрибьютор производит оплату по другим обязательствам, имеющим с международными организациями, учрежденными Организацией Объединенных Наций.</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236 -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565"/>
    <w:p>
      <w:pPr>
        <w:spacing w:after="0"/>
        <w:ind w:left="0"/>
        <w:jc w:val="both"/>
      </w:pPr>
      <w:r>
        <w:rPr>
          <w:rFonts w:ascii="Times New Roman"/>
          <w:b w:val="false"/>
          <w:i w:val="false"/>
          <w:color w:val="000000"/>
          <w:sz w:val="28"/>
        </w:rPr>
        <w:t>
      237. При поставке через международную организацию, учрежденную Организацией Объединенных Наций, допускается привлечение третьих лиц для оказания сопутствующих услуг, связанных с поставкой, а также округление до транспортной упаковки.</w:t>
      </w:r>
    </w:p>
    <w:bookmarkEnd w:id="5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75" w:id="566"/>
    <w:p>
      <w:pPr>
        <w:spacing w:after="0"/>
        <w:ind w:left="0"/>
        <w:jc w:val="both"/>
      </w:pPr>
      <w:r>
        <w:rPr>
          <w:rFonts w:ascii="Times New Roman"/>
          <w:b w:val="false"/>
          <w:i w:val="false"/>
          <w:color w:val="000000"/>
          <w:sz w:val="28"/>
        </w:rPr>
        <w:t>
      237-1. При признании закупа лекарственных средств и (или) медицинских изделий через международные организации, учрежденные Организацией Объединенных Наций несостоявшимся, закуп осуществляется в соответствии с параграфом 2 главы 2 раздела 3 настоящих Правил.</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237-1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567"/>
    <w:p>
      <w:pPr>
        <w:spacing w:after="0"/>
        <w:ind w:left="0"/>
        <w:jc w:val="left"/>
      </w:pPr>
      <w:r>
        <w:rPr>
          <w:rFonts w:ascii="Times New Roman"/>
          <w:b/>
          <w:i w:val="false"/>
          <w:color w:val="000000"/>
        </w:rPr>
        <w:t xml:space="preserve"> Глава 3. Закуп способом из одного источника единым дистрибьютором, заказчиком или организатором закупа</w:t>
      </w:r>
    </w:p>
    <w:bookmarkEnd w:id="567"/>
    <w:p>
      <w:pPr>
        <w:spacing w:after="0"/>
        <w:ind w:left="0"/>
        <w:jc w:val="both"/>
      </w:pPr>
      <w:r>
        <w:rPr>
          <w:rFonts w:ascii="Times New Roman"/>
          <w:b w:val="false"/>
          <w:i w:val="false"/>
          <w:color w:val="ff0000"/>
          <w:sz w:val="28"/>
        </w:rPr>
        <w:t xml:space="preserve">
      Сноска. Заголовок главы 3 -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2" w:id="568"/>
    <w:p>
      <w:pPr>
        <w:spacing w:after="0"/>
        <w:ind w:left="0"/>
        <w:jc w:val="left"/>
      </w:pPr>
      <w:r>
        <w:rPr>
          <w:rFonts w:ascii="Times New Roman"/>
          <w:b/>
          <w:i w:val="false"/>
          <w:color w:val="000000"/>
        </w:rPr>
        <w:t xml:space="preserve"> Параграф 1. Основание осуществления закупа способом из одного источника</w:t>
      </w:r>
    </w:p>
    <w:bookmarkEnd w:id="568"/>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3" w:id="569"/>
    <w:p>
      <w:pPr>
        <w:spacing w:after="0"/>
        <w:ind w:left="0"/>
        <w:jc w:val="both"/>
      </w:pPr>
      <w:r>
        <w:rPr>
          <w:rFonts w:ascii="Times New Roman"/>
          <w:b w:val="false"/>
          <w:i w:val="false"/>
          <w:color w:val="000000"/>
          <w:sz w:val="28"/>
        </w:rPr>
        <w:t>
      238. Закуп лекарственного средства и (или) медицинского изделия способом из одного источника осуществляется путем прямого заключения дополнительного соглашения с поставщиком по действующему договору:</w:t>
      </w:r>
    </w:p>
    <w:bookmarkEnd w:id="569"/>
    <w:bookmarkStart w:name="z4382" w:id="570"/>
    <w:p>
      <w:pPr>
        <w:spacing w:after="0"/>
        <w:ind w:left="0"/>
        <w:jc w:val="both"/>
      </w:pPr>
      <w:r>
        <w:rPr>
          <w:rFonts w:ascii="Times New Roman"/>
          <w:b w:val="false"/>
          <w:i w:val="false"/>
          <w:color w:val="000000"/>
          <w:sz w:val="28"/>
        </w:rPr>
        <w:t>
      1) при увеличении потребности в течение текущего финансового года;</w:t>
      </w:r>
    </w:p>
    <w:bookmarkEnd w:id="570"/>
    <w:bookmarkStart w:name="z4383" w:id="571"/>
    <w:p>
      <w:pPr>
        <w:spacing w:after="0"/>
        <w:ind w:left="0"/>
        <w:jc w:val="both"/>
      </w:pPr>
      <w:r>
        <w:rPr>
          <w:rFonts w:ascii="Times New Roman"/>
          <w:b w:val="false"/>
          <w:i w:val="false"/>
          <w:color w:val="000000"/>
          <w:sz w:val="28"/>
        </w:rPr>
        <w:t>
      2) для формирования или пополнения неснижаемого запаса;</w:t>
      </w:r>
    </w:p>
    <w:bookmarkEnd w:id="571"/>
    <w:bookmarkStart w:name="z4384" w:id="572"/>
    <w:p>
      <w:pPr>
        <w:spacing w:after="0"/>
        <w:ind w:left="0"/>
        <w:jc w:val="both"/>
      </w:pPr>
      <w:r>
        <w:rPr>
          <w:rFonts w:ascii="Times New Roman"/>
          <w:b w:val="false"/>
          <w:i w:val="false"/>
          <w:color w:val="000000"/>
          <w:sz w:val="28"/>
        </w:rPr>
        <w:t>
      3) для предупреждения возникновения и распространения инфекционных и паразитарных заболеваний;</w:t>
      </w:r>
    </w:p>
    <w:bookmarkEnd w:id="572"/>
    <w:bookmarkStart w:name="z4385" w:id="573"/>
    <w:p>
      <w:pPr>
        <w:spacing w:after="0"/>
        <w:ind w:left="0"/>
        <w:jc w:val="both"/>
      </w:pPr>
      <w:r>
        <w:rPr>
          <w:rFonts w:ascii="Times New Roman"/>
          <w:b w:val="false"/>
          <w:i w:val="false"/>
          <w:color w:val="000000"/>
          <w:sz w:val="28"/>
        </w:rPr>
        <w:t>
      4) для предотвращения и устранения последствий чрезвычайных ситуаций.</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4" w:id="574"/>
    <w:p>
      <w:pPr>
        <w:spacing w:after="0"/>
        <w:ind w:left="0"/>
        <w:jc w:val="both"/>
      </w:pPr>
      <w:r>
        <w:rPr>
          <w:rFonts w:ascii="Times New Roman"/>
          <w:b w:val="false"/>
          <w:i w:val="false"/>
          <w:color w:val="000000"/>
          <w:sz w:val="28"/>
        </w:rPr>
        <w:t>
      238-1. Закуп лекарственного средства и (или) изделия медицинского назначения способом из одного источника осуществляется путем прямого заключения договора поставки с поставщиком, заключившим соглашение об инвестициях по производству лекарственных средств и (или) изделий медицинского назначения согласно статье 295-2 Предпринимательского кодекса Республики Казахстан в порядке, предусмотренного в главе 9-1 раздела 3 настоящих Правил.</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238-1 в соответствии с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8" w:id="575"/>
    <w:p>
      <w:pPr>
        <w:spacing w:after="0"/>
        <w:ind w:left="0"/>
        <w:jc w:val="left"/>
      </w:pPr>
      <w:r>
        <w:rPr>
          <w:rFonts w:ascii="Times New Roman"/>
          <w:b/>
          <w:i w:val="false"/>
          <w:color w:val="000000"/>
        </w:rPr>
        <w:t xml:space="preserve"> Параграф 2. Порядок осуществления закупа способом из одного источника</w:t>
      </w:r>
    </w:p>
    <w:bookmarkEnd w:id="575"/>
    <w:bookmarkStart w:name="z819" w:id="576"/>
    <w:p>
      <w:pPr>
        <w:spacing w:after="0"/>
        <w:ind w:left="0"/>
        <w:jc w:val="both"/>
      </w:pPr>
      <w:r>
        <w:rPr>
          <w:rFonts w:ascii="Times New Roman"/>
          <w:b w:val="false"/>
          <w:i w:val="false"/>
          <w:color w:val="000000"/>
          <w:sz w:val="28"/>
        </w:rPr>
        <w:t>
      239. Закуп способом из одного источника предусматривают следующие мероприятия:</w:t>
      </w:r>
    </w:p>
    <w:bookmarkEnd w:id="576"/>
    <w:bookmarkStart w:name="z4387" w:id="577"/>
    <w:p>
      <w:pPr>
        <w:spacing w:after="0"/>
        <w:ind w:left="0"/>
        <w:jc w:val="both"/>
      </w:pPr>
      <w:r>
        <w:rPr>
          <w:rFonts w:ascii="Times New Roman"/>
          <w:b w:val="false"/>
          <w:i w:val="false"/>
          <w:color w:val="000000"/>
          <w:sz w:val="28"/>
        </w:rPr>
        <w:t>
      1) принятие решения о проведении закупа способом из одного источника путем прямого заключения дополнительного соглашения к договору у поставщика по действующему договору или дополнительному соглашению, заключенному на соответствующий финансовый год в рамках долгосрочного договора поставки, с соответствующим обоснованием;</w:t>
      </w:r>
    </w:p>
    <w:bookmarkEnd w:id="577"/>
    <w:bookmarkStart w:name="z4388" w:id="578"/>
    <w:p>
      <w:pPr>
        <w:spacing w:after="0"/>
        <w:ind w:left="0"/>
        <w:jc w:val="both"/>
      </w:pPr>
      <w:r>
        <w:rPr>
          <w:rFonts w:ascii="Times New Roman"/>
          <w:b w:val="false"/>
          <w:i w:val="false"/>
          <w:color w:val="000000"/>
          <w:sz w:val="28"/>
        </w:rPr>
        <w:t>
      2) направление поставщику уведомления о закупе способом из одного источника путем прямого заключения дополнительного соглашения к договору или дополнительному соглашению, заключенному на соответствующий финансовый год в рамках долгосрочного договора поставки, соглашения или меморандума, при этом уведомление содержит неограниченное количество закупаемых позиций.</w:t>
      </w:r>
    </w:p>
    <w:bookmarkEnd w:id="578"/>
    <w:bookmarkStart w:name="z4389" w:id="579"/>
    <w:p>
      <w:pPr>
        <w:spacing w:after="0"/>
        <w:ind w:left="0"/>
        <w:jc w:val="both"/>
      </w:pPr>
      <w:r>
        <w:rPr>
          <w:rFonts w:ascii="Times New Roman"/>
          <w:b w:val="false"/>
          <w:i w:val="false"/>
          <w:color w:val="000000"/>
          <w:sz w:val="28"/>
        </w:rPr>
        <w:t>
      3) получение подтверждения поставщика об участии в закупе с указанием количества и сроков поставки либо официального отказа.</w:t>
      </w:r>
    </w:p>
    <w:bookmarkEnd w:id="579"/>
    <w:bookmarkStart w:name="z4390" w:id="580"/>
    <w:p>
      <w:pPr>
        <w:spacing w:after="0"/>
        <w:ind w:left="0"/>
        <w:jc w:val="both"/>
      </w:pPr>
      <w:r>
        <w:rPr>
          <w:rFonts w:ascii="Times New Roman"/>
          <w:b w:val="false"/>
          <w:i w:val="false"/>
          <w:color w:val="000000"/>
          <w:sz w:val="28"/>
        </w:rPr>
        <w:t>
      При предоставлении поставщиком количества и графика поставок (более одного графика поставки) отличающиеся от предложенного, единый дистрибьютор, заказчик или организатор закупа рассматривает данное предложение в течение 10 (десяти) рабочих дней.</w:t>
      </w:r>
    </w:p>
    <w:bookmarkEnd w:id="580"/>
    <w:bookmarkStart w:name="z4391" w:id="581"/>
    <w:p>
      <w:pPr>
        <w:spacing w:after="0"/>
        <w:ind w:left="0"/>
        <w:jc w:val="both"/>
      </w:pPr>
      <w:r>
        <w:rPr>
          <w:rFonts w:ascii="Times New Roman"/>
          <w:b w:val="false"/>
          <w:i w:val="false"/>
          <w:color w:val="000000"/>
          <w:sz w:val="28"/>
        </w:rPr>
        <w:t>
      При этом допускается единым дистрибьютором, заказчиком или организатором закупа самостоятельно изменить количество и графики поставок для закупа, либо отказаться от количества и графика поставок предложенные поставщиком;</w:t>
      </w:r>
    </w:p>
    <w:bookmarkEnd w:id="581"/>
    <w:bookmarkStart w:name="z4392" w:id="582"/>
    <w:p>
      <w:pPr>
        <w:spacing w:after="0"/>
        <w:ind w:left="0"/>
        <w:jc w:val="both"/>
      </w:pPr>
      <w:r>
        <w:rPr>
          <w:rFonts w:ascii="Times New Roman"/>
          <w:b w:val="false"/>
          <w:i w:val="false"/>
          <w:color w:val="000000"/>
          <w:sz w:val="28"/>
        </w:rPr>
        <w:t>
      4) подписание дополнительного соглашения к договору или дополнительному соглашению, заключенному на соответствующий финансовый год в рамках долгосрочного договора поставки, соглашения или меморандума.</w:t>
      </w:r>
    </w:p>
    <w:bookmarkEnd w:id="582"/>
    <w:bookmarkStart w:name="z4393" w:id="583"/>
    <w:p>
      <w:pPr>
        <w:spacing w:after="0"/>
        <w:ind w:left="0"/>
        <w:jc w:val="both"/>
      </w:pPr>
      <w:r>
        <w:rPr>
          <w:rFonts w:ascii="Times New Roman"/>
          <w:b w:val="false"/>
          <w:i w:val="false"/>
          <w:color w:val="000000"/>
          <w:sz w:val="28"/>
        </w:rPr>
        <w:t>
      При этом, подписание будет иметь силу, если оно совершено в той же форме, что и заключение договора или дополнительного соглашения, заключенного на соответствующий финансовый год в рамках долгосрочного договора поставки.</w:t>
      </w:r>
    </w:p>
    <w:bookmarkEnd w:id="583"/>
    <w:bookmarkStart w:name="z4394" w:id="584"/>
    <w:p>
      <w:pPr>
        <w:spacing w:after="0"/>
        <w:ind w:left="0"/>
        <w:jc w:val="both"/>
      </w:pPr>
      <w:r>
        <w:rPr>
          <w:rFonts w:ascii="Times New Roman"/>
          <w:b w:val="false"/>
          <w:i w:val="false"/>
          <w:color w:val="000000"/>
          <w:sz w:val="28"/>
        </w:rPr>
        <w:t>
      При наличии действующего договора или долгосрочного договора поставки, заключенного посредством веб-портала, мероприятия, указанные в подпунктах 2), 3) и 4) настоящего пункта осуществляются посредством веб-портала.</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239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585"/>
    <w:p>
      <w:pPr>
        <w:spacing w:after="0"/>
        <w:ind w:left="0"/>
        <w:jc w:val="both"/>
      </w:pPr>
      <w:r>
        <w:rPr>
          <w:rFonts w:ascii="Times New Roman"/>
          <w:b w:val="false"/>
          <w:i w:val="false"/>
          <w:color w:val="000000"/>
          <w:sz w:val="28"/>
        </w:rPr>
        <w:t>
      240. Процедура закупа способом из одного источника завершается сторонами в течение 20 (двадцати) рабочих дней со дня получения подтверждения поставщика об участии в закупе с указанием количества, предельной цены, суммы и графика поставки товаров.</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8" w:id="586"/>
    <w:p>
      <w:pPr>
        <w:spacing w:after="0"/>
        <w:ind w:left="0"/>
        <w:jc w:val="both"/>
      </w:pPr>
      <w:r>
        <w:rPr>
          <w:rFonts w:ascii="Times New Roman"/>
          <w:b w:val="false"/>
          <w:i w:val="false"/>
          <w:color w:val="000000"/>
          <w:sz w:val="28"/>
        </w:rPr>
        <w:t>
      241. При не подписании сторонами дополнительного соглашения к действующему договору или дополнительному соглашению, заключенному на соответствующий финансовый год в рамках долгосрочного договора, соглашения или меморандума, в установленные сроки закуп признается несостоявшимся.</w:t>
      </w:r>
    </w:p>
    <w:bookmarkEnd w:id="586"/>
    <w:bookmarkStart w:name="z4396" w:id="587"/>
    <w:p>
      <w:pPr>
        <w:spacing w:after="0"/>
        <w:ind w:left="0"/>
        <w:jc w:val="both"/>
      </w:pPr>
      <w:r>
        <w:rPr>
          <w:rFonts w:ascii="Times New Roman"/>
          <w:b w:val="false"/>
          <w:i w:val="false"/>
          <w:color w:val="000000"/>
          <w:sz w:val="28"/>
        </w:rPr>
        <w:t>
      Если закуп признан несостоявшимся, единый дистрибьютор, заказчик или организатор закупа принимает одно из следующих решений:</w:t>
      </w:r>
    </w:p>
    <w:bookmarkEnd w:id="587"/>
    <w:bookmarkStart w:name="z4397" w:id="588"/>
    <w:p>
      <w:pPr>
        <w:spacing w:after="0"/>
        <w:ind w:left="0"/>
        <w:jc w:val="both"/>
      </w:pPr>
      <w:r>
        <w:rPr>
          <w:rFonts w:ascii="Times New Roman"/>
          <w:b w:val="false"/>
          <w:i w:val="false"/>
          <w:color w:val="000000"/>
          <w:sz w:val="28"/>
        </w:rPr>
        <w:t>
      1) о повторном проведении закупа из одного источника;</w:t>
      </w:r>
    </w:p>
    <w:bookmarkEnd w:id="588"/>
    <w:bookmarkStart w:name="z4398" w:id="589"/>
    <w:p>
      <w:pPr>
        <w:spacing w:after="0"/>
        <w:ind w:left="0"/>
        <w:jc w:val="both"/>
      </w:pPr>
      <w:r>
        <w:rPr>
          <w:rFonts w:ascii="Times New Roman"/>
          <w:b w:val="false"/>
          <w:i w:val="false"/>
          <w:color w:val="000000"/>
          <w:sz w:val="28"/>
        </w:rPr>
        <w:t>
      2) о проведении закупа способом тендера посредством веб-портала.</w:t>
      </w:r>
    </w:p>
    <w:bookmarkEnd w:id="589"/>
    <w:bookmarkStart w:name="z4399" w:id="590"/>
    <w:p>
      <w:pPr>
        <w:spacing w:after="0"/>
        <w:ind w:left="0"/>
        <w:jc w:val="both"/>
      </w:pPr>
      <w:r>
        <w:rPr>
          <w:rFonts w:ascii="Times New Roman"/>
          <w:b w:val="false"/>
          <w:i w:val="false"/>
          <w:color w:val="000000"/>
          <w:sz w:val="28"/>
        </w:rPr>
        <w:t>
      Если закуп способом из одного источника не состоялся, то цена закупа не закупленных лекарственных средств и (или) медицинских изделий не должна превышать цену закупа на соответствующий финансовый год, в случае, если в заявке (ценовом предложении) потенциального поставщика указанные торговое наименование, характеристика, единица измерения, производитель и страна производства идентичны лекарственным средствам и (или) медицинским изделиям, закуп которых способом из одного источника признан несостоявшимся.</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0" w:id="591"/>
    <w:p>
      <w:pPr>
        <w:spacing w:after="0"/>
        <w:ind w:left="0"/>
        <w:jc w:val="both"/>
      </w:pPr>
      <w:r>
        <w:rPr>
          <w:rFonts w:ascii="Times New Roman"/>
          <w:b w:val="false"/>
          <w:i w:val="false"/>
          <w:color w:val="000000"/>
          <w:sz w:val="28"/>
        </w:rPr>
        <w:t>
      241-1. В случае полного или частичного отказа поставщика от поставки дополнительного объема, а также при расторжении договора поставки в одностороннем порядке Единым дистрибьютором в текущем финансовом году, повторный закуп осуществляется по цене, не превышающей фиксированную цену, установленную в ранее заключенном договоре поставки в этом же финансовом году.</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241-1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592"/>
    <w:p>
      <w:pPr>
        <w:spacing w:after="0"/>
        <w:ind w:left="0"/>
        <w:jc w:val="left"/>
      </w:pPr>
      <w:r>
        <w:rPr>
          <w:rFonts w:ascii="Times New Roman"/>
          <w:b/>
          <w:i w:val="false"/>
          <w:color w:val="000000"/>
        </w:rPr>
        <w:t xml:space="preserve"> Глава 4. Особый закуп лекарственных средств и (или) медицинских изделий единым дистрибьютором, заказчиком или организатором закупа</w:t>
      </w:r>
    </w:p>
    <w:bookmarkEnd w:id="592"/>
    <w:bookmarkStart w:name="z833" w:id="593"/>
    <w:p>
      <w:pPr>
        <w:spacing w:after="0"/>
        <w:ind w:left="0"/>
        <w:jc w:val="both"/>
      </w:pPr>
      <w:r>
        <w:rPr>
          <w:rFonts w:ascii="Times New Roman"/>
          <w:b w:val="false"/>
          <w:i w:val="false"/>
          <w:color w:val="000000"/>
          <w:sz w:val="28"/>
        </w:rPr>
        <w:t>
      242. Особый закуп лекарственных средств и (или) медицинских изделий осуществляется в целях:</w:t>
      </w:r>
    </w:p>
    <w:bookmarkEnd w:id="593"/>
    <w:bookmarkStart w:name="z834" w:id="594"/>
    <w:p>
      <w:pPr>
        <w:spacing w:after="0"/>
        <w:ind w:left="0"/>
        <w:jc w:val="both"/>
      </w:pPr>
      <w:r>
        <w:rPr>
          <w:rFonts w:ascii="Times New Roman"/>
          <w:b w:val="false"/>
          <w:i w:val="false"/>
          <w:color w:val="000000"/>
          <w:sz w:val="28"/>
        </w:rPr>
        <w:t>
      1) предупреждения возникновения и распространения инфекционных и паразитарных заболеваний;</w:t>
      </w:r>
    </w:p>
    <w:bookmarkEnd w:id="594"/>
    <w:bookmarkStart w:name="z835" w:id="595"/>
    <w:p>
      <w:pPr>
        <w:spacing w:after="0"/>
        <w:ind w:left="0"/>
        <w:jc w:val="both"/>
      </w:pPr>
      <w:r>
        <w:rPr>
          <w:rFonts w:ascii="Times New Roman"/>
          <w:b w:val="false"/>
          <w:i w:val="false"/>
          <w:color w:val="000000"/>
          <w:sz w:val="28"/>
        </w:rPr>
        <w:t>
      2) предотвращения и устранения последствий чрезвычайных ситуаций.</w:t>
      </w:r>
    </w:p>
    <w:bookmarkEnd w:id="595"/>
    <w:bookmarkStart w:name="z836" w:id="596"/>
    <w:p>
      <w:pPr>
        <w:spacing w:after="0"/>
        <w:ind w:left="0"/>
        <w:jc w:val="both"/>
      </w:pPr>
      <w:r>
        <w:rPr>
          <w:rFonts w:ascii="Times New Roman"/>
          <w:b w:val="false"/>
          <w:i w:val="false"/>
          <w:color w:val="000000"/>
          <w:sz w:val="28"/>
        </w:rPr>
        <w:t>
      Особый закуп осуществляется на основании поручения уполномоченного органа в области здравоохранения, в котором определяются:</w:t>
      </w:r>
    </w:p>
    <w:bookmarkEnd w:id="596"/>
    <w:bookmarkStart w:name="z837" w:id="597"/>
    <w:p>
      <w:pPr>
        <w:spacing w:after="0"/>
        <w:ind w:left="0"/>
        <w:jc w:val="both"/>
      </w:pPr>
      <w:r>
        <w:rPr>
          <w:rFonts w:ascii="Times New Roman"/>
          <w:b w:val="false"/>
          <w:i w:val="false"/>
          <w:color w:val="000000"/>
          <w:sz w:val="28"/>
        </w:rPr>
        <w:t>
      перечень и количество лекарственных средств и медицинских изделий;</w:t>
      </w:r>
    </w:p>
    <w:bookmarkEnd w:id="597"/>
    <w:bookmarkStart w:name="z838" w:id="598"/>
    <w:p>
      <w:pPr>
        <w:spacing w:after="0"/>
        <w:ind w:left="0"/>
        <w:jc w:val="both"/>
      </w:pPr>
      <w:r>
        <w:rPr>
          <w:rFonts w:ascii="Times New Roman"/>
          <w:b w:val="false"/>
          <w:i w:val="false"/>
          <w:color w:val="000000"/>
          <w:sz w:val="28"/>
        </w:rPr>
        <w:t>
      прогнозная цена;</w:t>
      </w:r>
    </w:p>
    <w:bookmarkEnd w:id="598"/>
    <w:bookmarkStart w:name="z839" w:id="599"/>
    <w:p>
      <w:pPr>
        <w:spacing w:after="0"/>
        <w:ind w:left="0"/>
        <w:jc w:val="both"/>
      </w:pPr>
      <w:r>
        <w:rPr>
          <w:rFonts w:ascii="Times New Roman"/>
          <w:b w:val="false"/>
          <w:i w:val="false"/>
          <w:color w:val="000000"/>
          <w:sz w:val="28"/>
        </w:rPr>
        <w:t>
      источник финансирования.</w:t>
      </w:r>
    </w:p>
    <w:bookmarkEnd w:id="599"/>
    <w:bookmarkStart w:name="z840" w:id="6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 Закуп проводится одним из следующих способов:</w:t>
      </w:r>
    </w:p>
    <w:bookmarkEnd w:id="600"/>
    <w:p>
      <w:pPr>
        <w:spacing w:after="0"/>
        <w:ind w:left="0"/>
        <w:jc w:val="both"/>
      </w:pPr>
      <w:r>
        <w:rPr>
          <w:rFonts w:ascii="Times New Roman"/>
          <w:b w:val="false"/>
          <w:i w:val="false"/>
          <w:color w:val="000000"/>
          <w:sz w:val="28"/>
        </w:rPr>
        <w:t>
      1) у поставщиков способом из одного источника по действующим договорам поставки или дополнительным соглашениям, заключенным на соответствующий финансовый год в рамках долгосрочного договора поставки или договора поставки, заключенных на основании соглашения об инвестициях;</w:t>
      </w:r>
    </w:p>
    <w:p>
      <w:pPr>
        <w:spacing w:after="0"/>
        <w:ind w:left="0"/>
        <w:jc w:val="both"/>
      </w:pPr>
      <w:r>
        <w:rPr>
          <w:rFonts w:ascii="Times New Roman"/>
          <w:b w:val="false"/>
          <w:i w:val="false"/>
          <w:color w:val="000000"/>
          <w:sz w:val="28"/>
        </w:rPr>
        <w:t>
      2) способом тендера в соответствии с главой 1 раздела 3 настоящих Правил без возможности дополнения заявок. При этом тендеры могут проводиться неограниченное количество раз;</w:t>
      </w:r>
    </w:p>
    <w:p>
      <w:pPr>
        <w:spacing w:after="0"/>
        <w:ind w:left="0"/>
        <w:jc w:val="both"/>
      </w:pPr>
      <w:r>
        <w:rPr>
          <w:rFonts w:ascii="Times New Roman"/>
          <w:b w:val="false"/>
          <w:i w:val="false"/>
          <w:color w:val="000000"/>
          <w:sz w:val="28"/>
        </w:rPr>
        <w:t>
      3) у казахстанских или иностранных товаропроизводителей в соответствии с главой 2 раздела 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5" w:id="601"/>
    <w:p>
      <w:pPr>
        <w:spacing w:after="0"/>
        <w:ind w:left="0"/>
        <w:jc w:val="both"/>
      </w:pPr>
      <w:r>
        <w:rPr>
          <w:rFonts w:ascii="Times New Roman"/>
          <w:b w:val="false"/>
          <w:i w:val="false"/>
          <w:color w:val="000000"/>
          <w:sz w:val="28"/>
        </w:rPr>
        <w:t>
      244. Сроки поставки и количество предлагаемого лекарственного средства и (или) медицинского изделия являются предметом переговоров, а если предлагаемые условия не устраивают комиссию, – основанием отклонения заявки.</w:t>
      </w:r>
    </w:p>
    <w:bookmarkEnd w:id="601"/>
    <w:bookmarkStart w:name="z846" w:id="602"/>
    <w:p>
      <w:pPr>
        <w:spacing w:after="0"/>
        <w:ind w:left="0"/>
        <w:jc w:val="both"/>
      </w:pPr>
      <w:r>
        <w:rPr>
          <w:rFonts w:ascii="Times New Roman"/>
          <w:b w:val="false"/>
          <w:i w:val="false"/>
          <w:color w:val="000000"/>
          <w:sz w:val="28"/>
        </w:rPr>
        <w:t>
      245. В договорах поставки (соглашениях) допускается предварительная оплата в размере до 100 (ста) процентов от цены договора по решению уполномоченного органа в области здравоохранения.</w:t>
      </w:r>
    </w:p>
    <w:bookmarkEnd w:id="602"/>
    <w:bookmarkStart w:name="z3376" w:id="603"/>
    <w:p>
      <w:pPr>
        <w:spacing w:after="0"/>
        <w:ind w:left="0"/>
        <w:jc w:val="left"/>
      </w:pPr>
      <w:r>
        <w:rPr>
          <w:rFonts w:ascii="Times New Roman"/>
          <w:b/>
          <w:i w:val="false"/>
          <w:color w:val="000000"/>
        </w:rPr>
        <w:t xml:space="preserve"> Глава 4-1. Закуп лекарственных средств и (или) медицинских изделий способом запроса ценовых предложений</w:t>
      </w:r>
    </w:p>
    <w:bookmarkEnd w:id="603"/>
    <w:p>
      <w:pPr>
        <w:spacing w:after="0"/>
        <w:ind w:left="0"/>
        <w:jc w:val="both"/>
      </w:pPr>
      <w:r>
        <w:rPr>
          <w:rFonts w:ascii="Times New Roman"/>
          <w:b w:val="false"/>
          <w:i w:val="false"/>
          <w:color w:val="ff0000"/>
          <w:sz w:val="28"/>
        </w:rPr>
        <w:t xml:space="preserve">
      Сноска. Раздел 3 дополнен главой 4-1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7"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245-1. Закуп лекарственных средств и (или) медицинских изделий способом запроса ценовых предложений осуществляется в следующих случаях:</w:t>
      </w:r>
    </w:p>
    <w:bookmarkEnd w:id="604"/>
    <w:p>
      <w:pPr>
        <w:spacing w:after="0"/>
        <w:ind w:left="0"/>
        <w:jc w:val="both"/>
      </w:pPr>
      <w:r>
        <w:rPr>
          <w:rFonts w:ascii="Times New Roman"/>
          <w:b w:val="false"/>
          <w:i w:val="false"/>
          <w:color w:val="000000"/>
          <w:sz w:val="28"/>
        </w:rPr>
        <w:t>
      1) приостановления применения лекарственных средств и медицинских изделий в Республике Казахстан на основании решения государственных органов в сфере обращения лекарственных средств и медицинских изделий (приобретается двухмесячный объем потребности);</w:t>
      </w:r>
    </w:p>
    <w:p>
      <w:pPr>
        <w:spacing w:after="0"/>
        <w:ind w:left="0"/>
        <w:jc w:val="both"/>
      </w:pPr>
      <w:r>
        <w:rPr>
          <w:rFonts w:ascii="Times New Roman"/>
          <w:b w:val="false"/>
          <w:i w:val="false"/>
          <w:color w:val="000000"/>
          <w:sz w:val="28"/>
        </w:rPr>
        <w:t>
      2) осуществления закупа лекарственных средств при наличии противопоказания к применению у детей согласно инструкции по медицинскому применению, утвержденной уполномоченным органом в области здравоохранения;</w:t>
      </w:r>
    </w:p>
    <w:p>
      <w:pPr>
        <w:spacing w:after="0"/>
        <w:ind w:left="0"/>
        <w:jc w:val="both"/>
      </w:pPr>
      <w:r>
        <w:rPr>
          <w:rFonts w:ascii="Times New Roman"/>
          <w:b w:val="false"/>
          <w:i w:val="false"/>
          <w:color w:val="000000"/>
          <w:sz w:val="28"/>
        </w:rPr>
        <w:t>
      3) осуществления закупа лекарственных средств при индивидуальной непереносимости пациента, на основании заключения врачебно-консультативной комиссии;</w:t>
      </w:r>
    </w:p>
    <w:p>
      <w:pPr>
        <w:spacing w:after="0"/>
        <w:ind w:left="0"/>
        <w:jc w:val="both"/>
      </w:pPr>
      <w:r>
        <w:rPr>
          <w:rFonts w:ascii="Times New Roman"/>
          <w:b w:val="false"/>
          <w:i w:val="false"/>
          <w:color w:val="000000"/>
          <w:sz w:val="28"/>
        </w:rPr>
        <w:t>
      4) признания закупа лекарственных средств и (или) медицинских изделий по итогам тендера не состоявшимся;</w:t>
      </w:r>
    </w:p>
    <w:p>
      <w:pPr>
        <w:spacing w:after="0"/>
        <w:ind w:left="0"/>
        <w:jc w:val="both"/>
      </w:pPr>
      <w:r>
        <w:rPr>
          <w:rFonts w:ascii="Times New Roman"/>
          <w:b w:val="false"/>
          <w:i w:val="false"/>
          <w:color w:val="000000"/>
          <w:sz w:val="28"/>
        </w:rPr>
        <w:t>
      5) получения уведомления от единого дистрибьютора в связи с:</w:t>
      </w:r>
    </w:p>
    <w:p>
      <w:pPr>
        <w:spacing w:after="0"/>
        <w:ind w:left="0"/>
        <w:jc w:val="both"/>
      </w:pPr>
      <w:r>
        <w:rPr>
          <w:rFonts w:ascii="Times New Roman"/>
          <w:b w:val="false"/>
          <w:i w:val="false"/>
          <w:color w:val="000000"/>
          <w:sz w:val="28"/>
        </w:rPr>
        <w:t>
      нарушением единым дистрибьютором сроков поставки по договору закупки, заключенному между единым дистрибьютором и заказчиком;</w:t>
      </w:r>
    </w:p>
    <w:p>
      <w:pPr>
        <w:spacing w:after="0"/>
        <w:ind w:left="0"/>
        <w:jc w:val="both"/>
      </w:pPr>
      <w:r>
        <w:rPr>
          <w:rFonts w:ascii="Times New Roman"/>
          <w:b w:val="false"/>
          <w:i w:val="false"/>
          <w:color w:val="000000"/>
          <w:sz w:val="28"/>
        </w:rPr>
        <w:t>
      несостоявшимися закупами лекарственных средств, медицинских изделий или фармацевтической услуги, проводимыми единым дистрибьютором способами, определенными настоящими Правилами. При этом закуп проводится до шестидесятидневной потребности лекарственных средств или медицинских изделий, а также до девяностодневной потребности фармацевтических услуг;</w:t>
      </w:r>
    </w:p>
    <w:p>
      <w:pPr>
        <w:spacing w:after="0"/>
        <w:ind w:left="0"/>
        <w:jc w:val="both"/>
      </w:pPr>
      <w:r>
        <w:rPr>
          <w:rFonts w:ascii="Times New Roman"/>
          <w:b w:val="false"/>
          <w:i w:val="false"/>
          <w:color w:val="000000"/>
          <w:sz w:val="28"/>
        </w:rPr>
        <w:t>
      6) при закупе единым дистрибьютором лекарственного средства, в инструкции по медицинскому применению которого имеется указание о противопоказаниях к применению у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245-1 -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3" w:id="605"/>
    <w:p>
      <w:pPr>
        <w:spacing w:after="0"/>
        <w:ind w:left="0"/>
        <w:jc w:val="both"/>
      </w:pPr>
      <w:r>
        <w:rPr>
          <w:rFonts w:ascii="Times New Roman"/>
          <w:b w:val="false"/>
          <w:i w:val="false"/>
          <w:color w:val="000000"/>
          <w:sz w:val="28"/>
        </w:rPr>
        <w:t xml:space="preserve">
      245-2. Не допускается в целях применения способа запроса ценовых предложений дробление годового объема в течение финансового года на части. </w:t>
      </w:r>
    </w:p>
    <w:bookmarkEnd w:id="605"/>
    <w:bookmarkStart w:name="z3384" w:id="606"/>
    <w:p>
      <w:pPr>
        <w:spacing w:after="0"/>
        <w:ind w:left="0"/>
        <w:jc w:val="both"/>
      </w:pPr>
      <w:r>
        <w:rPr>
          <w:rFonts w:ascii="Times New Roman"/>
          <w:b w:val="false"/>
          <w:i w:val="false"/>
          <w:color w:val="000000"/>
          <w:sz w:val="28"/>
        </w:rPr>
        <w:t>
      245-3. Объявление о проведении закупа способом запроса ценовых предложений публикуется не позднее 3 (трех) рабочих дней до окончания срока представления ценовых предложений на казахском и русском языках на веб-портале заказчиком или организатором закупа и представляет собой информацию, содержащую:</w:t>
      </w:r>
    </w:p>
    <w:bookmarkEnd w:id="606"/>
    <w:bookmarkStart w:name="z3385" w:id="607"/>
    <w:p>
      <w:pPr>
        <w:spacing w:after="0"/>
        <w:ind w:left="0"/>
        <w:jc w:val="both"/>
      </w:pPr>
      <w:r>
        <w:rPr>
          <w:rFonts w:ascii="Times New Roman"/>
          <w:b w:val="false"/>
          <w:i w:val="false"/>
          <w:color w:val="000000"/>
          <w:sz w:val="28"/>
        </w:rPr>
        <w:t>
      1) наименование, номер и время размещения объявления;</w:t>
      </w:r>
    </w:p>
    <w:bookmarkEnd w:id="607"/>
    <w:bookmarkStart w:name="z3386" w:id="608"/>
    <w:p>
      <w:pPr>
        <w:spacing w:after="0"/>
        <w:ind w:left="0"/>
        <w:jc w:val="both"/>
      </w:pPr>
      <w:r>
        <w:rPr>
          <w:rFonts w:ascii="Times New Roman"/>
          <w:b w:val="false"/>
          <w:i w:val="false"/>
          <w:color w:val="000000"/>
          <w:sz w:val="28"/>
        </w:rPr>
        <w:t>
      2) наименование, юридический адрес, бизнес-идентификационный код, банковский счет;</w:t>
      </w:r>
    </w:p>
    <w:bookmarkEnd w:id="608"/>
    <w:bookmarkStart w:name="z3387" w:id="609"/>
    <w:p>
      <w:pPr>
        <w:spacing w:after="0"/>
        <w:ind w:left="0"/>
        <w:jc w:val="both"/>
      </w:pPr>
      <w:r>
        <w:rPr>
          <w:rFonts w:ascii="Times New Roman"/>
          <w:b w:val="false"/>
          <w:i w:val="false"/>
          <w:color w:val="000000"/>
          <w:sz w:val="28"/>
        </w:rPr>
        <w:t>
      3) лоты с указанием номера, наименования лекарственного средства и (или) медицинского изделия, его характеристики с приложением технической спецификации медицинской техники, единицы измерения, количества, выделенных цены и общей суммы;</w:t>
      </w:r>
    </w:p>
    <w:bookmarkEnd w:id="609"/>
    <w:bookmarkStart w:name="z3388" w:id="610"/>
    <w:p>
      <w:pPr>
        <w:spacing w:after="0"/>
        <w:ind w:left="0"/>
        <w:jc w:val="both"/>
      </w:pPr>
      <w:r>
        <w:rPr>
          <w:rFonts w:ascii="Times New Roman"/>
          <w:b w:val="false"/>
          <w:i w:val="false"/>
          <w:color w:val="000000"/>
          <w:sz w:val="28"/>
        </w:rPr>
        <w:t>
      4) место поставки или оказания фармацевтической услуги;</w:t>
      </w:r>
    </w:p>
    <w:bookmarkEnd w:id="610"/>
    <w:bookmarkStart w:name="z3389" w:id="611"/>
    <w:p>
      <w:pPr>
        <w:spacing w:after="0"/>
        <w:ind w:left="0"/>
        <w:jc w:val="both"/>
      </w:pPr>
      <w:r>
        <w:rPr>
          <w:rFonts w:ascii="Times New Roman"/>
          <w:b w:val="false"/>
          <w:i w:val="false"/>
          <w:color w:val="000000"/>
          <w:sz w:val="28"/>
        </w:rPr>
        <w:t>
      5) сроки поставки или оказания фармацевтической услуги;</w:t>
      </w:r>
    </w:p>
    <w:bookmarkEnd w:id="611"/>
    <w:bookmarkStart w:name="z3390" w:id="612"/>
    <w:p>
      <w:pPr>
        <w:spacing w:after="0"/>
        <w:ind w:left="0"/>
        <w:jc w:val="both"/>
      </w:pPr>
      <w:r>
        <w:rPr>
          <w:rFonts w:ascii="Times New Roman"/>
          <w:b w:val="false"/>
          <w:i w:val="false"/>
          <w:color w:val="000000"/>
          <w:sz w:val="28"/>
        </w:rPr>
        <w:t>
      6) время начала и окончания приема ценовых предложений с обратным отсчетом оставшегося времени.</w:t>
      </w:r>
    </w:p>
    <w:bookmarkEnd w:id="612"/>
    <w:bookmarkStart w:name="z3391" w:id="613"/>
    <w:p>
      <w:pPr>
        <w:spacing w:after="0"/>
        <w:ind w:left="0"/>
        <w:jc w:val="both"/>
      </w:pPr>
      <w:r>
        <w:rPr>
          <w:rFonts w:ascii="Times New Roman"/>
          <w:b w:val="false"/>
          <w:i w:val="false"/>
          <w:color w:val="000000"/>
          <w:sz w:val="28"/>
        </w:rPr>
        <w:t>
      245-4. Представление поставщиком ценового предложения является формой выражения его согласия осуществить поставку с соблюдением условий, предусмотренными настоящими Правилами.</w:t>
      </w:r>
    </w:p>
    <w:bookmarkEnd w:id="613"/>
    <w:bookmarkStart w:name="z4412" w:id="614"/>
    <w:p>
      <w:pPr>
        <w:spacing w:after="0"/>
        <w:ind w:left="0"/>
        <w:jc w:val="both"/>
      </w:pPr>
      <w:r>
        <w:rPr>
          <w:rFonts w:ascii="Times New Roman"/>
          <w:b w:val="false"/>
          <w:i w:val="false"/>
          <w:color w:val="000000"/>
          <w:sz w:val="28"/>
        </w:rPr>
        <w:t>
      По истечении срока представления ценовых предложений веб-порталом производятся автоматическое сопоставление ценовых предложений и подведение итогов закупа способом запроса ценовых предложений.</w:t>
      </w:r>
    </w:p>
    <w:bookmarkEnd w:id="614"/>
    <w:bookmarkStart w:name="z4413" w:id="615"/>
    <w:p>
      <w:pPr>
        <w:spacing w:after="0"/>
        <w:ind w:left="0"/>
        <w:jc w:val="both"/>
      </w:pPr>
      <w:r>
        <w:rPr>
          <w:rFonts w:ascii="Times New Roman"/>
          <w:b w:val="false"/>
          <w:i w:val="false"/>
          <w:color w:val="000000"/>
          <w:sz w:val="28"/>
        </w:rPr>
        <w:t>
      Победителем признается поставщик, предложивший наименьшее ценовое предложение.</w:t>
      </w:r>
    </w:p>
    <w:bookmarkEnd w:id="615"/>
    <w:bookmarkStart w:name="z4414" w:id="616"/>
    <w:p>
      <w:pPr>
        <w:spacing w:after="0"/>
        <w:ind w:left="0"/>
        <w:jc w:val="both"/>
      </w:pPr>
      <w:r>
        <w:rPr>
          <w:rFonts w:ascii="Times New Roman"/>
          <w:b w:val="false"/>
          <w:i w:val="false"/>
          <w:color w:val="000000"/>
          <w:sz w:val="28"/>
        </w:rPr>
        <w:t>
      В случае, если наименьшее ценовое предложение представлено несколькими поставщиками, победителем признается поставщик, ценовое предложение которого поступило ранее ценовых предложений других поставщиков.</w:t>
      </w:r>
    </w:p>
    <w:bookmarkEnd w:id="616"/>
    <w:bookmarkStart w:name="z4415" w:id="617"/>
    <w:p>
      <w:pPr>
        <w:spacing w:after="0"/>
        <w:ind w:left="0"/>
        <w:jc w:val="both"/>
      </w:pPr>
      <w:r>
        <w:rPr>
          <w:rFonts w:ascii="Times New Roman"/>
          <w:b w:val="false"/>
          <w:i w:val="false"/>
          <w:color w:val="000000"/>
          <w:sz w:val="28"/>
        </w:rPr>
        <w:t>
      Поставщик, занявший второе место, определяется на основе цены, следующей после наименьшего ценового предложения.</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245-4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6" w:id="618"/>
    <w:p>
      <w:pPr>
        <w:spacing w:after="0"/>
        <w:ind w:left="0"/>
        <w:jc w:val="both"/>
      </w:pPr>
      <w:r>
        <w:rPr>
          <w:rFonts w:ascii="Times New Roman"/>
          <w:b w:val="false"/>
          <w:i w:val="false"/>
          <w:color w:val="000000"/>
          <w:sz w:val="28"/>
        </w:rPr>
        <w:t>
      245-5. Закуп лекарственных средств и (или) медицинских изделий способом запроса ценовых предложений признается несостоявшимся при непредставлении ни одно ценовое предложение поставщиками.</w:t>
      </w:r>
    </w:p>
    <w:bookmarkEnd w:id="618"/>
    <w:bookmarkStart w:name="z3397" w:id="619"/>
    <w:p>
      <w:pPr>
        <w:spacing w:after="0"/>
        <w:ind w:left="0"/>
        <w:jc w:val="both"/>
      </w:pPr>
      <w:r>
        <w:rPr>
          <w:rFonts w:ascii="Times New Roman"/>
          <w:b w:val="false"/>
          <w:i w:val="false"/>
          <w:color w:val="000000"/>
          <w:sz w:val="28"/>
        </w:rPr>
        <w:t>
      Веб-портал автоматически формирует и публикует протокол итогов с указанием его номера, времени публикации и статуса.</w:t>
      </w:r>
    </w:p>
    <w:bookmarkEnd w:id="619"/>
    <w:bookmarkStart w:name="z3398" w:id="620"/>
    <w:p>
      <w:pPr>
        <w:spacing w:after="0"/>
        <w:ind w:left="0"/>
        <w:jc w:val="both"/>
      </w:pPr>
      <w:r>
        <w:rPr>
          <w:rFonts w:ascii="Times New Roman"/>
          <w:b w:val="false"/>
          <w:i w:val="false"/>
          <w:color w:val="000000"/>
          <w:sz w:val="28"/>
        </w:rPr>
        <w:t>
      245-6. При признании закупа лекарственных средств и (или) медицинских изделий способом запроса ценовых предложений несостоявшимся заказчиком или организатором закупа осуществляет повторные закупки способом запроса ценовых предложений или способом тендера.</w:t>
      </w:r>
    </w:p>
    <w:bookmarkEnd w:id="620"/>
    <w:bookmarkStart w:name="z3399" w:id="621"/>
    <w:p>
      <w:pPr>
        <w:spacing w:after="0"/>
        <w:ind w:left="0"/>
        <w:jc w:val="both"/>
      </w:pPr>
      <w:r>
        <w:rPr>
          <w:rFonts w:ascii="Times New Roman"/>
          <w:b w:val="false"/>
          <w:i w:val="false"/>
          <w:color w:val="000000"/>
          <w:sz w:val="28"/>
        </w:rPr>
        <w:t>
      245-7. В течение 1 (одного) дня со дня подведения итогов заказчиком или организатором, направляет поставщику подписанный договор, составляемый в порядке и форме, согласно приложению 5 и (или) 6 настоящих Правил.</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7" w:id="622"/>
    <w:p>
      <w:pPr>
        <w:spacing w:after="0"/>
        <w:ind w:left="0"/>
        <w:jc w:val="left"/>
      </w:pPr>
      <w:r>
        <w:rPr>
          <w:rFonts w:ascii="Times New Roman"/>
          <w:b/>
          <w:i w:val="false"/>
          <w:color w:val="000000"/>
        </w:rPr>
        <w:t xml:space="preserve"> Глава 5. Заключение и исполнение договоров поставки единым дистрибьютором, заказчиком или организатором закупа</w:t>
      </w:r>
    </w:p>
    <w:bookmarkEnd w:id="622"/>
    <w:bookmarkStart w:name="z848" w:id="623"/>
    <w:p>
      <w:pPr>
        <w:spacing w:after="0"/>
        <w:ind w:left="0"/>
        <w:jc w:val="left"/>
      </w:pPr>
      <w:r>
        <w:rPr>
          <w:rFonts w:ascii="Times New Roman"/>
          <w:b/>
          <w:i w:val="false"/>
          <w:color w:val="000000"/>
        </w:rPr>
        <w:t xml:space="preserve"> Параграф 1. Формирование проекта договора поставки веб-порталом</w:t>
      </w:r>
    </w:p>
    <w:bookmarkEnd w:id="623"/>
    <w:bookmarkStart w:name="z849" w:id="624"/>
    <w:p>
      <w:pPr>
        <w:spacing w:after="0"/>
        <w:ind w:left="0"/>
        <w:jc w:val="both"/>
      </w:pPr>
      <w:r>
        <w:rPr>
          <w:rFonts w:ascii="Times New Roman"/>
          <w:b w:val="false"/>
          <w:i w:val="false"/>
          <w:color w:val="000000"/>
          <w:sz w:val="28"/>
        </w:rPr>
        <w:t xml:space="preserve">
      246. По итогам закупа на веб-портале формируется проект договора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или </w:t>
      </w:r>
      <w:r>
        <w:rPr>
          <w:rFonts w:ascii="Times New Roman"/>
          <w:b w:val="false"/>
          <w:i w:val="false"/>
          <w:color w:val="000000"/>
          <w:sz w:val="28"/>
        </w:rPr>
        <w:t>17</w:t>
      </w:r>
      <w:r>
        <w:rPr>
          <w:rFonts w:ascii="Times New Roman"/>
          <w:b w:val="false"/>
          <w:i w:val="false"/>
          <w:color w:val="000000"/>
          <w:sz w:val="28"/>
        </w:rPr>
        <w:t xml:space="preserve"> к настоящим Правилам, с приложением, в котором содержатся:</w:t>
      </w:r>
    </w:p>
    <w:bookmarkEnd w:id="624"/>
    <w:bookmarkStart w:name="z850" w:id="625"/>
    <w:p>
      <w:pPr>
        <w:spacing w:after="0"/>
        <w:ind w:left="0"/>
        <w:jc w:val="both"/>
      </w:pPr>
      <w:r>
        <w:rPr>
          <w:rFonts w:ascii="Times New Roman"/>
          <w:b w:val="false"/>
          <w:i w:val="false"/>
          <w:color w:val="000000"/>
          <w:sz w:val="28"/>
        </w:rPr>
        <w:t>
      согласно объявлению:</w:t>
      </w:r>
    </w:p>
    <w:bookmarkEnd w:id="625"/>
    <w:bookmarkStart w:name="z851" w:id="626"/>
    <w:p>
      <w:pPr>
        <w:spacing w:after="0"/>
        <w:ind w:left="0"/>
        <w:jc w:val="both"/>
      </w:pPr>
      <w:r>
        <w:rPr>
          <w:rFonts w:ascii="Times New Roman"/>
          <w:b w:val="false"/>
          <w:i w:val="false"/>
          <w:color w:val="000000"/>
          <w:sz w:val="28"/>
        </w:rPr>
        <w:t>
      1) международное непатентованное название лекарственного средства или медицинского изделия, характеристика, единица измерения и количество;</w:t>
      </w:r>
    </w:p>
    <w:bookmarkEnd w:id="626"/>
    <w:bookmarkStart w:name="z852" w:id="627"/>
    <w:p>
      <w:pPr>
        <w:spacing w:after="0"/>
        <w:ind w:left="0"/>
        <w:jc w:val="both"/>
      </w:pPr>
      <w:r>
        <w:rPr>
          <w:rFonts w:ascii="Times New Roman"/>
          <w:b w:val="false"/>
          <w:i w:val="false"/>
          <w:color w:val="000000"/>
          <w:sz w:val="28"/>
        </w:rPr>
        <w:t>
      2) график или срок поставки;</w:t>
      </w:r>
    </w:p>
    <w:bookmarkEnd w:id="627"/>
    <w:bookmarkStart w:name="z853" w:id="628"/>
    <w:p>
      <w:pPr>
        <w:spacing w:after="0"/>
        <w:ind w:left="0"/>
        <w:jc w:val="both"/>
      </w:pPr>
      <w:r>
        <w:rPr>
          <w:rFonts w:ascii="Times New Roman"/>
          <w:b w:val="false"/>
          <w:i w:val="false"/>
          <w:color w:val="000000"/>
          <w:sz w:val="28"/>
        </w:rPr>
        <w:t>
      3) место или места поставки;</w:t>
      </w:r>
    </w:p>
    <w:bookmarkEnd w:id="628"/>
    <w:bookmarkStart w:name="z854" w:id="629"/>
    <w:p>
      <w:pPr>
        <w:spacing w:after="0"/>
        <w:ind w:left="0"/>
        <w:jc w:val="both"/>
      </w:pPr>
      <w:r>
        <w:rPr>
          <w:rFonts w:ascii="Times New Roman"/>
          <w:b w:val="false"/>
          <w:i w:val="false"/>
          <w:color w:val="000000"/>
          <w:sz w:val="28"/>
        </w:rPr>
        <w:t>
      согласно наименьшему ценовому предложению потенциального поставщика:</w:t>
      </w:r>
    </w:p>
    <w:bookmarkEnd w:id="629"/>
    <w:bookmarkStart w:name="z855" w:id="630"/>
    <w:p>
      <w:pPr>
        <w:spacing w:after="0"/>
        <w:ind w:left="0"/>
        <w:jc w:val="both"/>
      </w:pPr>
      <w:r>
        <w:rPr>
          <w:rFonts w:ascii="Times New Roman"/>
          <w:b w:val="false"/>
          <w:i w:val="false"/>
          <w:color w:val="000000"/>
          <w:sz w:val="28"/>
        </w:rPr>
        <w:t>
      1) номер регистрационного удостоверения или разрешения (заключения) уполномоченного органа в области здравоохранения на ввоз лекарственного средства или медицинского изделия в Республику Казахстан;</w:t>
      </w:r>
    </w:p>
    <w:bookmarkEnd w:id="630"/>
    <w:bookmarkStart w:name="z856" w:id="631"/>
    <w:p>
      <w:pPr>
        <w:spacing w:after="0"/>
        <w:ind w:left="0"/>
        <w:jc w:val="both"/>
      </w:pPr>
      <w:r>
        <w:rPr>
          <w:rFonts w:ascii="Times New Roman"/>
          <w:b w:val="false"/>
          <w:i w:val="false"/>
          <w:color w:val="000000"/>
          <w:sz w:val="28"/>
        </w:rPr>
        <w:t>
      2) торговое наименование;</w:t>
      </w:r>
    </w:p>
    <w:bookmarkEnd w:id="631"/>
    <w:bookmarkStart w:name="z857" w:id="632"/>
    <w:p>
      <w:pPr>
        <w:spacing w:after="0"/>
        <w:ind w:left="0"/>
        <w:jc w:val="both"/>
      </w:pPr>
      <w:r>
        <w:rPr>
          <w:rFonts w:ascii="Times New Roman"/>
          <w:b w:val="false"/>
          <w:i w:val="false"/>
          <w:color w:val="000000"/>
          <w:sz w:val="28"/>
        </w:rPr>
        <w:t>
      3) краткая характеристика;</w:t>
      </w:r>
    </w:p>
    <w:bookmarkEnd w:id="632"/>
    <w:bookmarkStart w:name="z858" w:id="633"/>
    <w:p>
      <w:pPr>
        <w:spacing w:after="0"/>
        <w:ind w:left="0"/>
        <w:jc w:val="both"/>
      </w:pPr>
      <w:r>
        <w:rPr>
          <w:rFonts w:ascii="Times New Roman"/>
          <w:b w:val="false"/>
          <w:i w:val="false"/>
          <w:color w:val="000000"/>
          <w:sz w:val="28"/>
        </w:rPr>
        <w:t>
      4) единица измерения;</w:t>
      </w:r>
    </w:p>
    <w:bookmarkEnd w:id="633"/>
    <w:bookmarkStart w:name="z859" w:id="634"/>
    <w:p>
      <w:pPr>
        <w:spacing w:after="0"/>
        <w:ind w:left="0"/>
        <w:jc w:val="both"/>
      </w:pPr>
      <w:r>
        <w:rPr>
          <w:rFonts w:ascii="Times New Roman"/>
          <w:b w:val="false"/>
          <w:i w:val="false"/>
          <w:color w:val="000000"/>
          <w:sz w:val="28"/>
        </w:rPr>
        <w:t>
      5) производитель;</w:t>
      </w:r>
    </w:p>
    <w:bookmarkEnd w:id="634"/>
    <w:bookmarkStart w:name="z860" w:id="635"/>
    <w:p>
      <w:pPr>
        <w:spacing w:after="0"/>
        <w:ind w:left="0"/>
        <w:jc w:val="both"/>
      </w:pPr>
      <w:r>
        <w:rPr>
          <w:rFonts w:ascii="Times New Roman"/>
          <w:b w:val="false"/>
          <w:i w:val="false"/>
          <w:color w:val="000000"/>
          <w:sz w:val="28"/>
        </w:rPr>
        <w:t>
      6) страна производства;</w:t>
      </w:r>
    </w:p>
    <w:bookmarkEnd w:id="635"/>
    <w:bookmarkStart w:name="z861" w:id="636"/>
    <w:p>
      <w:pPr>
        <w:spacing w:after="0"/>
        <w:ind w:left="0"/>
        <w:jc w:val="both"/>
      </w:pPr>
      <w:r>
        <w:rPr>
          <w:rFonts w:ascii="Times New Roman"/>
          <w:b w:val="false"/>
          <w:i w:val="false"/>
          <w:color w:val="000000"/>
          <w:sz w:val="28"/>
        </w:rPr>
        <w:t>
      7) цена за единицу;</w:t>
      </w:r>
    </w:p>
    <w:bookmarkEnd w:id="636"/>
    <w:bookmarkStart w:name="z862" w:id="637"/>
    <w:p>
      <w:pPr>
        <w:spacing w:after="0"/>
        <w:ind w:left="0"/>
        <w:jc w:val="both"/>
      </w:pPr>
      <w:r>
        <w:rPr>
          <w:rFonts w:ascii="Times New Roman"/>
          <w:b w:val="false"/>
          <w:i w:val="false"/>
          <w:color w:val="000000"/>
          <w:sz w:val="28"/>
        </w:rPr>
        <w:t>
      8) общая сумма;</w:t>
      </w:r>
    </w:p>
    <w:bookmarkEnd w:id="637"/>
    <w:bookmarkStart w:name="z863" w:id="638"/>
    <w:p>
      <w:pPr>
        <w:spacing w:after="0"/>
        <w:ind w:left="0"/>
        <w:jc w:val="both"/>
      </w:pPr>
      <w:r>
        <w:rPr>
          <w:rFonts w:ascii="Times New Roman"/>
          <w:b w:val="false"/>
          <w:i w:val="false"/>
          <w:color w:val="000000"/>
          <w:sz w:val="28"/>
        </w:rPr>
        <w:t>
      9) техническая спецификация при закупе медицинской техники.</w:t>
      </w:r>
    </w:p>
    <w:bookmarkEnd w:id="638"/>
    <w:bookmarkStart w:name="z864" w:id="639"/>
    <w:p>
      <w:pPr>
        <w:spacing w:after="0"/>
        <w:ind w:left="0"/>
        <w:jc w:val="both"/>
      </w:pPr>
      <w:r>
        <w:rPr>
          <w:rFonts w:ascii="Times New Roman"/>
          <w:b w:val="false"/>
          <w:i w:val="false"/>
          <w:color w:val="000000"/>
          <w:sz w:val="28"/>
        </w:rPr>
        <w:t>
       247. О формировании на веб-портале проекта договора веб-портал автоматически направляет сторонам договора соответствующие уведомления.</w:t>
      </w:r>
    </w:p>
    <w:bookmarkEnd w:id="639"/>
    <w:bookmarkStart w:name="z865" w:id="640"/>
    <w:p>
      <w:pPr>
        <w:spacing w:after="0"/>
        <w:ind w:left="0"/>
        <w:jc w:val="left"/>
      </w:pPr>
      <w:r>
        <w:rPr>
          <w:rFonts w:ascii="Times New Roman"/>
          <w:b/>
          <w:i w:val="false"/>
          <w:color w:val="000000"/>
        </w:rPr>
        <w:t xml:space="preserve"> Параграф 2. Переговоры по уменьшению цены договора поставки</w:t>
      </w:r>
    </w:p>
    <w:bookmarkEnd w:id="640"/>
    <w:bookmarkStart w:name="z866" w:id="641"/>
    <w:p>
      <w:pPr>
        <w:spacing w:after="0"/>
        <w:ind w:left="0"/>
        <w:jc w:val="both"/>
      </w:pPr>
      <w:r>
        <w:rPr>
          <w:rFonts w:ascii="Times New Roman"/>
          <w:b w:val="false"/>
          <w:i w:val="false"/>
          <w:color w:val="ff0000"/>
          <w:sz w:val="28"/>
        </w:rPr>
        <w:t xml:space="preserve">
      248. Исключен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41"/>
    <w:bookmarkStart w:name="z867" w:id="642"/>
    <w:p>
      <w:pPr>
        <w:spacing w:after="0"/>
        <w:ind w:left="0"/>
        <w:jc w:val="both"/>
      </w:pPr>
      <w:r>
        <w:rPr>
          <w:rFonts w:ascii="Times New Roman"/>
          <w:b w:val="false"/>
          <w:i w:val="false"/>
          <w:color w:val="000000"/>
          <w:sz w:val="28"/>
        </w:rPr>
        <w:t>
      249. Предложение об уменьшении цены договора направляется посредством веб-портала, в течение 3 (трех) рабочих дней со дня публикации протокола итогов.</w:t>
      </w:r>
    </w:p>
    <w:bookmarkEnd w:id="642"/>
    <w:bookmarkStart w:name="z868" w:id="643"/>
    <w:p>
      <w:pPr>
        <w:spacing w:after="0"/>
        <w:ind w:left="0"/>
        <w:jc w:val="both"/>
      </w:pPr>
      <w:r>
        <w:rPr>
          <w:rFonts w:ascii="Times New Roman"/>
          <w:b w:val="false"/>
          <w:i w:val="false"/>
          <w:color w:val="000000"/>
          <w:sz w:val="28"/>
        </w:rPr>
        <w:t>
      250. Победитель, получив предложение об уменьшении цены договора, вправе:</w:t>
      </w:r>
    </w:p>
    <w:bookmarkEnd w:id="643"/>
    <w:bookmarkStart w:name="z869" w:id="644"/>
    <w:p>
      <w:pPr>
        <w:spacing w:after="0"/>
        <w:ind w:left="0"/>
        <w:jc w:val="both"/>
      </w:pPr>
      <w:r>
        <w:rPr>
          <w:rFonts w:ascii="Times New Roman"/>
          <w:b w:val="false"/>
          <w:i w:val="false"/>
          <w:color w:val="000000"/>
          <w:sz w:val="28"/>
        </w:rPr>
        <w:t>
      1) участвовать в переговорах об уменьшении цены договора;</w:t>
      </w:r>
    </w:p>
    <w:bookmarkEnd w:id="644"/>
    <w:bookmarkStart w:name="z870" w:id="645"/>
    <w:p>
      <w:pPr>
        <w:spacing w:after="0"/>
        <w:ind w:left="0"/>
        <w:jc w:val="both"/>
      </w:pPr>
      <w:r>
        <w:rPr>
          <w:rFonts w:ascii="Times New Roman"/>
          <w:b w:val="false"/>
          <w:i w:val="false"/>
          <w:color w:val="000000"/>
          <w:sz w:val="28"/>
        </w:rPr>
        <w:t>
      2) отказаться от участия в переговорах и уменьшения цены договора.</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Исключен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2" w:id="646"/>
    <w:p>
      <w:pPr>
        <w:spacing w:after="0"/>
        <w:ind w:left="0"/>
        <w:jc w:val="both"/>
      </w:pPr>
      <w:r>
        <w:rPr>
          <w:rFonts w:ascii="Times New Roman"/>
          <w:b w:val="false"/>
          <w:i w:val="false"/>
          <w:color w:val="000000"/>
          <w:sz w:val="28"/>
        </w:rPr>
        <w:t xml:space="preserve">
      252. По итогам переговоров об уменьшении цены договора победитель в течение 1 (одного) рабочего дня направляет единому дистрибьютору посредством веб-портала ценовое предложение с окончательной ценой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46"/>
    <w:bookmarkStart w:name="z873" w:id="647"/>
    <w:p>
      <w:pPr>
        <w:spacing w:after="0"/>
        <w:ind w:left="0"/>
        <w:jc w:val="both"/>
      </w:pPr>
      <w:r>
        <w:rPr>
          <w:rFonts w:ascii="Times New Roman"/>
          <w:b w:val="false"/>
          <w:i w:val="false"/>
          <w:color w:val="000000"/>
          <w:sz w:val="28"/>
        </w:rPr>
        <w:t>
      После получения единым дистрибьютором ценового предложения с окончательной ценой на веб-портале формируется проект договора с измененной ценой, который направляется сторонам для подписания.</w:t>
      </w:r>
    </w:p>
    <w:bookmarkEnd w:id="647"/>
    <w:bookmarkStart w:name="z874" w:id="648"/>
    <w:p>
      <w:pPr>
        <w:spacing w:after="0"/>
        <w:ind w:left="0"/>
        <w:jc w:val="both"/>
      </w:pPr>
      <w:r>
        <w:rPr>
          <w:rFonts w:ascii="Times New Roman"/>
          <w:b w:val="false"/>
          <w:i w:val="false"/>
          <w:color w:val="000000"/>
          <w:sz w:val="28"/>
        </w:rPr>
        <w:t>
      253. При отказе победителем от участия в переговорах и уменьшения цены договора он направляет единому дистрибьютору посредством веб-портала отказ, с соответствующим обоснованием.</w:t>
      </w:r>
    </w:p>
    <w:bookmarkEnd w:id="648"/>
    <w:bookmarkStart w:name="z875" w:id="649"/>
    <w:p>
      <w:pPr>
        <w:spacing w:after="0"/>
        <w:ind w:left="0"/>
        <w:jc w:val="left"/>
      </w:pPr>
      <w:r>
        <w:rPr>
          <w:rFonts w:ascii="Times New Roman"/>
          <w:b/>
          <w:i w:val="false"/>
          <w:color w:val="000000"/>
        </w:rPr>
        <w:t xml:space="preserve"> Параграф 3. Заключение договора</w:t>
      </w:r>
    </w:p>
    <w:bookmarkEnd w:id="649"/>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6" w:id="650"/>
    <w:p>
      <w:pPr>
        <w:spacing w:after="0"/>
        <w:ind w:left="0"/>
        <w:jc w:val="both"/>
      </w:pPr>
      <w:r>
        <w:rPr>
          <w:rFonts w:ascii="Times New Roman"/>
          <w:b w:val="false"/>
          <w:i w:val="false"/>
          <w:color w:val="000000"/>
          <w:sz w:val="28"/>
        </w:rPr>
        <w:t>
      254. Стороны подписывают договор поставки посредством веб-портала в течение 15 (пятнадцати) рабочих дней со дня подведения итогов закупа.</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7" w:id="651"/>
    <w:p>
      <w:pPr>
        <w:spacing w:after="0"/>
        <w:ind w:left="0"/>
        <w:jc w:val="both"/>
      </w:pPr>
      <w:r>
        <w:rPr>
          <w:rFonts w:ascii="Times New Roman"/>
          <w:b w:val="false"/>
          <w:i w:val="false"/>
          <w:color w:val="000000"/>
          <w:sz w:val="28"/>
        </w:rPr>
        <w:t>
      255. При отказе заключать договор победитель направляет отказ от подписания договора с соответствующим обоснованием.</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8" w:id="652"/>
    <w:p>
      <w:pPr>
        <w:spacing w:after="0"/>
        <w:ind w:left="0"/>
        <w:jc w:val="both"/>
      </w:pPr>
      <w:r>
        <w:rPr>
          <w:rFonts w:ascii="Times New Roman"/>
          <w:b w:val="false"/>
          <w:i w:val="false"/>
          <w:color w:val="000000"/>
          <w:sz w:val="28"/>
        </w:rPr>
        <w:t>
      256. При отказе победителя от заключения договора или неподписании победителем договора в предусмотренные настоящими Правилами, на веб-портале формируется новый проект договора и направляется поставщику, занявшему второе место (при наличии в протоколе итогов).</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9" w:id="653"/>
    <w:p>
      <w:pPr>
        <w:spacing w:after="0"/>
        <w:ind w:left="0"/>
        <w:jc w:val="both"/>
      </w:pPr>
      <w:r>
        <w:rPr>
          <w:rFonts w:ascii="Times New Roman"/>
          <w:b w:val="false"/>
          <w:i w:val="false"/>
          <w:color w:val="000000"/>
          <w:sz w:val="28"/>
        </w:rPr>
        <w:t>
      257. Допускается округление количества закупаемых лекарственных средств и (или) медицинских изделий до вторичной упаковки в сторону увеличения либо уменьшения количества в целях сохранения их качества при заключении договора.</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0" w:id="654"/>
    <w:p>
      <w:pPr>
        <w:spacing w:after="0"/>
        <w:ind w:left="0"/>
        <w:jc w:val="both"/>
      </w:pPr>
      <w:r>
        <w:rPr>
          <w:rFonts w:ascii="Times New Roman"/>
          <w:b w:val="false"/>
          <w:i w:val="false"/>
          <w:color w:val="000000"/>
          <w:sz w:val="28"/>
        </w:rPr>
        <w:t>
      258. Внесение изменений в заключенный договор поставки допускается при:</w:t>
      </w:r>
    </w:p>
    <w:bookmarkEnd w:id="654"/>
    <w:bookmarkStart w:name="z881" w:id="655"/>
    <w:p>
      <w:pPr>
        <w:spacing w:after="0"/>
        <w:ind w:left="0"/>
        <w:jc w:val="both"/>
      </w:pPr>
      <w:r>
        <w:rPr>
          <w:rFonts w:ascii="Times New Roman"/>
          <w:b w:val="false"/>
          <w:i w:val="false"/>
          <w:color w:val="000000"/>
          <w:sz w:val="28"/>
        </w:rPr>
        <w:t>
      1) уменьшении цены на лекарственные средства и (или) медицинские изделия и соответственно цены договора;</w:t>
      </w:r>
    </w:p>
    <w:bookmarkEnd w:id="655"/>
    <w:bookmarkStart w:name="z882" w:id="656"/>
    <w:p>
      <w:pPr>
        <w:spacing w:after="0"/>
        <w:ind w:left="0"/>
        <w:jc w:val="both"/>
      </w:pPr>
      <w:r>
        <w:rPr>
          <w:rFonts w:ascii="Times New Roman"/>
          <w:b w:val="false"/>
          <w:i w:val="false"/>
          <w:color w:val="000000"/>
          <w:sz w:val="28"/>
        </w:rPr>
        <w:t>
      2) изменении объема лекарственных средств и (или) медицинских изделий согласно условиям настоящих Правил;</w:t>
      </w:r>
    </w:p>
    <w:bookmarkEnd w:id="656"/>
    <w:bookmarkStart w:name="z883" w:id="657"/>
    <w:p>
      <w:pPr>
        <w:spacing w:after="0"/>
        <w:ind w:left="0"/>
        <w:jc w:val="both"/>
      </w:pPr>
      <w:r>
        <w:rPr>
          <w:rFonts w:ascii="Times New Roman"/>
          <w:b w:val="false"/>
          <w:i w:val="false"/>
          <w:color w:val="000000"/>
          <w:sz w:val="28"/>
        </w:rPr>
        <w:t>
      3) изменении производителя, держателя регистрационного удостоверения или места производства (производственной площадки);</w:t>
      </w:r>
    </w:p>
    <w:bookmarkEnd w:id="657"/>
    <w:bookmarkStart w:name="z884" w:id="658"/>
    <w:p>
      <w:pPr>
        <w:spacing w:after="0"/>
        <w:ind w:left="0"/>
        <w:jc w:val="both"/>
      </w:pPr>
      <w:r>
        <w:rPr>
          <w:rFonts w:ascii="Times New Roman"/>
          <w:b w:val="false"/>
          <w:i w:val="false"/>
          <w:color w:val="000000"/>
          <w:sz w:val="28"/>
        </w:rPr>
        <w:t>
      4) истечении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658"/>
    <w:bookmarkStart w:name="z4940" w:id="659"/>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258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660"/>
    <w:p>
      <w:pPr>
        <w:spacing w:after="0"/>
        <w:ind w:left="0"/>
        <w:jc w:val="both"/>
      </w:pPr>
      <w:r>
        <w:rPr>
          <w:rFonts w:ascii="Times New Roman"/>
          <w:b w:val="false"/>
          <w:i w:val="false"/>
          <w:color w:val="000000"/>
          <w:sz w:val="28"/>
        </w:rPr>
        <w:t>
      259.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сторону увеличения в ходе исполнения договора поставки, действие договора поставки сохраняет силу до полного исполнения обязательств сторонами по прежней цене.</w:t>
      </w:r>
    </w:p>
    <w:bookmarkEnd w:id="660"/>
    <w:p>
      <w:pPr>
        <w:spacing w:after="0"/>
        <w:ind w:left="0"/>
        <w:jc w:val="both"/>
      </w:pPr>
      <w:r>
        <w:rPr>
          <w:rFonts w:ascii="Times New Roman"/>
          <w:b w:val="false"/>
          <w:i w:val="false"/>
          <w:color w:val="000000"/>
          <w:sz w:val="28"/>
        </w:rPr>
        <w:t>
      При изменении уполномоченным органом в области здравоохранения предельной цены на международное непатентованное наименование и (или) торговое наименование лекарственного средства и (или) медицинского изделия в сторону уменьшения в ходе исполнения договора поставки, единый дистрибьютор проводит переговоры с поставщиком по уменьшению цены договора поставки лекарственных средств и (или) медицинских изделий.</w:t>
      </w:r>
    </w:p>
    <w:p>
      <w:pPr>
        <w:spacing w:after="0"/>
        <w:ind w:left="0"/>
        <w:jc w:val="both"/>
      </w:pPr>
      <w:r>
        <w:rPr>
          <w:rFonts w:ascii="Times New Roman"/>
          <w:b w:val="false"/>
          <w:i w:val="false"/>
          <w:color w:val="000000"/>
          <w:sz w:val="28"/>
        </w:rPr>
        <w:t>
      При несогласии в уменьшении цены договора поставки либо отказа поставщиком в проведении переговоров, единый дистрибьютор вправе расторгнуть договор поставки и провести закуп способами, установленными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8" w:id="661"/>
    <w:p>
      <w:pPr>
        <w:spacing w:after="0"/>
        <w:ind w:left="0"/>
        <w:jc w:val="both"/>
      </w:pPr>
      <w:r>
        <w:rPr>
          <w:rFonts w:ascii="Times New Roman"/>
          <w:b w:val="false"/>
          <w:i w:val="false"/>
          <w:color w:val="000000"/>
          <w:sz w:val="28"/>
        </w:rPr>
        <w:t>
      260. Основаниями для расторжения договора поставки в одностороннем порядке являются:</w:t>
      </w:r>
    </w:p>
    <w:bookmarkEnd w:id="661"/>
    <w:bookmarkStart w:name="z4417" w:id="662"/>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продолжительностью в 45 (сорок пять) календарных дней;</w:t>
      </w:r>
    </w:p>
    <w:bookmarkEnd w:id="662"/>
    <w:bookmarkStart w:name="z4418" w:id="663"/>
    <w:p>
      <w:pPr>
        <w:spacing w:after="0"/>
        <w:ind w:left="0"/>
        <w:jc w:val="both"/>
      </w:pPr>
      <w:r>
        <w:rPr>
          <w:rFonts w:ascii="Times New Roman"/>
          <w:b w:val="false"/>
          <w:i w:val="false"/>
          <w:color w:val="000000"/>
          <w:sz w:val="28"/>
        </w:rPr>
        <w:t>
      2) если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663"/>
    <w:bookmarkStart w:name="z4419" w:id="664"/>
    <w:p>
      <w:pPr>
        <w:spacing w:after="0"/>
        <w:ind w:left="0"/>
        <w:jc w:val="both"/>
      </w:pPr>
      <w:r>
        <w:rPr>
          <w:rFonts w:ascii="Times New Roman"/>
          <w:b w:val="false"/>
          <w:i w:val="false"/>
          <w:color w:val="000000"/>
          <w:sz w:val="28"/>
        </w:rPr>
        <w:t>
      3) отсутствие поставщика в реестре казахстанских товаропроизводителей;</w:t>
      </w:r>
    </w:p>
    <w:bookmarkEnd w:id="664"/>
    <w:bookmarkStart w:name="z4420" w:id="665"/>
    <w:p>
      <w:pPr>
        <w:spacing w:after="0"/>
        <w:ind w:left="0"/>
        <w:jc w:val="both"/>
      </w:pPr>
      <w:r>
        <w:rPr>
          <w:rFonts w:ascii="Times New Roman"/>
          <w:b w:val="false"/>
          <w:i w:val="false"/>
          <w:color w:val="000000"/>
          <w:sz w:val="28"/>
        </w:rPr>
        <w:t>
      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665"/>
    <w:bookmarkStart w:name="z4421" w:id="666"/>
    <w:p>
      <w:pPr>
        <w:spacing w:after="0"/>
        <w:ind w:left="0"/>
        <w:jc w:val="both"/>
      </w:pPr>
      <w:r>
        <w:rPr>
          <w:rFonts w:ascii="Times New Roman"/>
          <w:b w:val="false"/>
          <w:i w:val="false"/>
          <w:color w:val="000000"/>
          <w:sz w:val="28"/>
        </w:rPr>
        <w:t>
      5) если задержка выплаты пени и (или) штрафа превысит 15 (пятнадцать) календарных дней;</w:t>
      </w:r>
    </w:p>
    <w:bookmarkEnd w:id="666"/>
    <w:bookmarkStart w:name="z4422" w:id="667"/>
    <w:p>
      <w:pPr>
        <w:spacing w:after="0"/>
        <w:ind w:left="0"/>
        <w:jc w:val="both"/>
      </w:pPr>
      <w:r>
        <w:rPr>
          <w:rFonts w:ascii="Times New Roman"/>
          <w:b w:val="false"/>
          <w:i w:val="false"/>
          <w:color w:val="000000"/>
          <w:sz w:val="28"/>
        </w:rPr>
        <w:t>
      6) если поставщик предоставил обеспечение исполнения договора с нарушением пункта 261 настоящих Правил;</w:t>
      </w:r>
    </w:p>
    <w:bookmarkEnd w:id="667"/>
    <w:bookmarkStart w:name="z4423" w:id="668"/>
    <w:p>
      <w:pPr>
        <w:spacing w:after="0"/>
        <w:ind w:left="0"/>
        <w:jc w:val="both"/>
      </w:pPr>
      <w:r>
        <w:rPr>
          <w:rFonts w:ascii="Times New Roman"/>
          <w:b w:val="false"/>
          <w:i w:val="false"/>
          <w:color w:val="000000"/>
          <w:sz w:val="28"/>
        </w:rPr>
        <w:t>
      7) несогласие в уменьшении цены договора поставки либо отказ в проведении переговоров, предусмотренных пунктом 259 настоящих Правил.</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260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6" w:id="669"/>
    <w:p>
      <w:pPr>
        <w:spacing w:after="0"/>
        <w:ind w:left="0"/>
        <w:jc w:val="left"/>
      </w:pPr>
      <w:r>
        <w:rPr>
          <w:rFonts w:ascii="Times New Roman"/>
          <w:b/>
          <w:i w:val="false"/>
          <w:color w:val="000000"/>
        </w:rPr>
        <w:t xml:space="preserve"> Параграф 4. Обеспечение исполнения обязательств по договору</w:t>
      </w:r>
    </w:p>
    <w:bookmarkEnd w:id="669"/>
    <w:p>
      <w:pPr>
        <w:spacing w:after="0"/>
        <w:ind w:left="0"/>
        <w:jc w:val="both"/>
      </w:pPr>
      <w:r>
        <w:rPr>
          <w:rFonts w:ascii="Times New Roman"/>
          <w:b w:val="false"/>
          <w:i w:val="false"/>
          <w:color w:val="ff0000"/>
          <w:sz w:val="28"/>
        </w:rPr>
        <w:t xml:space="preserve">
      Сноска. Параграф 4 – в редакции приказа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7" w:id="670"/>
    <w:p>
      <w:pPr>
        <w:spacing w:after="0"/>
        <w:ind w:left="0"/>
        <w:jc w:val="both"/>
      </w:pPr>
      <w:r>
        <w:rPr>
          <w:rFonts w:ascii="Times New Roman"/>
          <w:b w:val="false"/>
          <w:i w:val="false"/>
          <w:color w:val="000000"/>
          <w:sz w:val="28"/>
        </w:rPr>
        <w:t>
      261. Размер обеспечения исполнения поставщиком обязательств по договору в денежном выражении составляет 3 (три) процента от цены договора и подлежит представлению в течение 10 (десяти) рабочих дней со дня подписания сторонами договора на веб-портале.</w:t>
      </w:r>
    </w:p>
    <w:bookmarkEnd w:id="670"/>
    <w:bookmarkStart w:name="z4424" w:id="671"/>
    <w:p>
      <w:pPr>
        <w:spacing w:after="0"/>
        <w:ind w:left="0"/>
        <w:jc w:val="both"/>
      </w:pPr>
      <w:r>
        <w:rPr>
          <w:rFonts w:ascii="Times New Roman"/>
          <w:b w:val="false"/>
          <w:i w:val="false"/>
          <w:color w:val="000000"/>
          <w:sz w:val="28"/>
        </w:rPr>
        <w:t>
      261-1. При осуществлении закупа заказчиком или организатором закупа гарантийное обеспечение потенциального поставщика составляет три процента от цены договора закупа или договора на оказание фармацевтических услуг и представляется в виде:</w:t>
      </w:r>
    </w:p>
    <w:bookmarkEnd w:id="671"/>
    <w:bookmarkStart w:name="z4425" w:id="672"/>
    <w:p>
      <w:pPr>
        <w:spacing w:after="0"/>
        <w:ind w:left="0"/>
        <w:jc w:val="both"/>
      </w:pPr>
      <w:r>
        <w:rPr>
          <w:rFonts w:ascii="Times New Roman"/>
          <w:b w:val="false"/>
          <w:i w:val="false"/>
          <w:color w:val="000000"/>
          <w:sz w:val="28"/>
        </w:rPr>
        <w:t>
      1) гарантийного взноса в виде денежных средств, размещаемых в банке, обслуживающем заказчика;</w:t>
      </w:r>
    </w:p>
    <w:bookmarkEnd w:id="672"/>
    <w:bookmarkStart w:name="z4426" w:id="673"/>
    <w:p>
      <w:pPr>
        <w:spacing w:after="0"/>
        <w:ind w:left="0"/>
        <w:jc w:val="both"/>
      </w:pPr>
      <w:r>
        <w:rPr>
          <w:rFonts w:ascii="Times New Roman"/>
          <w:b w:val="false"/>
          <w:i w:val="false"/>
          <w:color w:val="000000"/>
          <w:sz w:val="28"/>
        </w:rPr>
        <w:t>
      2) банковской гарантии, выданной в соответствии с нормативными правовыми актами Национального Банка Республики Казахстан по форме, согласно приложению 10 к настоящим Правилам.</w:t>
      </w:r>
    </w:p>
    <w:bookmarkEnd w:id="673"/>
    <w:bookmarkStart w:name="z4427" w:id="674"/>
    <w:p>
      <w:pPr>
        <w:spacing w:after="0"/>
        <w:ind w:left="0"/>
        <w:jc w:val="both"/>
      </w:pPr>
      <w:r>
        <w:rPr>
          <w:rFonts w:ascii="Times New Roman"/>
          <w:b w:val="false"/>
          <w:i w:val="false"/>
          <w:color w:val="000000"/>
          <w:sz w:val="28"/>
        </w:rPr>
        <w:t>
      Гарантийное обеспечение в виде гарантийного взноса денежных средств вносится потенциальным поставщиком на соответствующий счет заказчика.</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261-1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8" w:id="675"/>
    <w:p>
      <w:pPr>
        <w:spacing w:after="0"/>
        <w:ind w:left="0"/>
        <w:jc w:val="both"/>
      </w:pPr>
      <w:r>
        <w:rPr>
          <w:rFonts w:ascii="Times New Roman"/>
          <w:b w:val="false"/>
          <w:i w:val="false"/>
          <w:color w:val="000000"/>
          <w:sz w:val="28"/>
        </w:rPr>
        <w:t>
      261-2. При осуществлении закупа заказчиком или организатором закупа гарантийное обеспечение потенциальным поставщиком не вносится, если цена договора закупа или договора на оказание фармацевтических услуг не превышает двухтысячекратного размера месячного расчетного показателя на соответствующий финансовый год.</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261-2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9" w:id="676"/>
    <w:p>
      <w:pPr>
        <w:spacing w:after="0"/>
        <w:ind w:left="0"/>
        <w:jc w:val="both"/>
      </w:pPr>
      <w:r>
        <w:rPr>
          <w:rFonts w:ascii="Times New Roman"/>
          <w:b w:val="false"/>
          <w:i w:val="false"/>
          <w:color w:val="000000"/>
          <w:sz w:val="28"/>
        </w:rPr>
        <w:t>
      261-3. При осуществлении закупа заказчиком или организатором закупа гарантийное обеспечение исполнения договора закупа или договора на оказание фармацевтических услуг вносится поставщиком не позднее 10 (десяти) рабочих дней со дня его вступления в силу, если им не предусмотрено иное.</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261-3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1" w:id="677"/>
    <w:p>
      <w:pPr>
        <w:spacing w:after="0"/>
        <w:ind w:left="0"/>
        <w:jc w:val="both"/>
      </w:pPr>
      <w:r>
        <w:rPr>
          <w:rFonts w:ascii="Times New Roman"/>
          <w:b w:val="false"/>
          <w:i w:val="false"/>
          <w:color w:val="000000"/>
          <w:sz w:val="28"/>
        </w:rPr>
        <w:t>
      262. Поставщик при заключении договора в качестве меры обеспечения исполнения своих обязательств по договору представляет один из следующих способов обеспечения исполнения своих обязательств:</w:t>
      </w:r>
    </w:p>
    <w:bookmarkEnd w:id="677"/>
    <w:bookmarkStart w:name="z3402" w:id="678"/>
    <w:p>
      <w:pPr>
        <w:spacing w:after="0"/>
        <w:ind w:left="0"/>
        <w:jc w:val="both"/>
      </w:pPr>
      <w:r>
        <w:rPr>
          <w:rFonts w:ascii="Times New Roman"/>
          <w:b w:val="false"/>
          <w:i w:val="false"/>
          <w:color w:val="000000"/>
          <w:sz w:val="28"/>
        </w:rPr>
        <w:t>
      1) гарантийный денежный взнос на банковский счет;</w:t>
      </w:r>
    </w:p>
    <w:bookmarkEnd w:id="678"/>
    <w:bookmarkStart w:name="z3403" w:id="679"/>
    <w:p>
      <w:pPr>
        <w:spacing w:after="0"/>
        <w:ind w:left="0"/>
        <w:jc w:val="both"/>
      </w:pPr>
      <w:r>
        <w:rPr>
          <w:rFonts w:ascii="Times New Roman"/>
          <w:b w:val="false"/>
          <w:i w:val="false"/>
          <w:color w:val="000000"/>
          <w:sz w:val="28"/>
        </w:rPr>
        <w:t xml:space="preserve">
      2) электронная банковская гарантия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выдаваемая банком непосредственно на веб-портале с помощью электронных цифровых подписей уполномоченных лиц банка.</w:t>
      </w:r>
    </w:p>
    <w:bookmarkEnd w:id="679"/>
    <w:bookmarkStart w:name="z3404" w:id="680"/>
    <w:p>
      <w:pPr>
        <w:spacing w:after="0"/>
        <w:ind w:left="0"/>
        <w:jc w:val="both"/>
      </w:pPr>
      <w:r>
        <w:rPr>
          <w:rFonts w:ascii="Times New Roman"/>
          <w:b w:val="false"/>
          <w:i w:val="false"/>
          <w:color w:val="000000"/>
          <w:sz w:val="28"/>
        </w:rPr>
        <w:t>
      263. Обеспечение исполнения обязательств по договору удерживается в случаях:</w:t>
      </w:r>
    </w:p>
    <w:bookmarkEnd w:id="680"/>
    <w:bookmarkStart w:name="z3405" w:id="681"/>
    <w:p>
      <w:pPr>
        <w:spacing w:after="0"/>
        <w:ind w:left="0"/>
        <w:jc w:val="both"/>
      </w:pPr>
      <w:r>
        <w:rPr>
          <w:rFonts w:ascii="Times New Roman"/>
          <w:b w:val="false"/>
          <w:i w:val="false"/>
          <w:color w:val="000000"/>
          <w:sz w:val="28"/>
        </w:rPr>
        <w:t>
      1) отказа поставщика от поставки;</w:t>
      </w:r>
    </w:p>
    <w:bookmarkEnd w:id="681"/>
    <w:bookmarkStart w:name="z3406" w:id="682"/>
    <w:p>
      <w:pPr>
        <w:spacing w:after="0"/>
        <w:ind w:left="0"/>
        <w:jc w:val="both"/>
      </w:pPr>
      <w:r>
        <w:rPr>
          <w:rFonts w:ascii="Times New Roman"/>
          <w:b w:val="false"/>
          <w:i w:val="false"/>
          <w:color w:val="000000"/>
          <w:sz w:val="28"/>
        </w:rPr>
        <w:t>
      2) предусмотренных подпунктами 1)-6) пункта 260 настоящих Правил;</w:t>
      </w:r>
    </w:p>
    <w:bookmarkEnd w:id="682"/>
    <w:bookmarkStart w:name="z3407" w:id="683"/>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0" w:id="684"/>
    <w:p>
      <w:pPr>
        <w:spacing w:after="0"/>
        <w:ind w:left="0"/>
        <w:jc w:val="both"/>
      </w:pPr>
      <w:r>
        <w:rPr>
          <w:rFonts w:ascii="Times New Roman"/>
          <w:b w:val="false"/>
          <w:i w:val="false"/>
          <w:color w:val="000000"/>
          <w:sz w:val="28"/>
        </w:rPr>
        <w:t>
      263-1. Гарантийное обеспечение исполнения договора закупа или договора на оказание фармацевтических услуг не возвращается заказчиком поставщику при:</w:t>
      </w:r>
    </w:p>
    <w:bookmarkEnd w:id="684"/>
    <w:bookmarkStart w:name="z4431" w:id="685"/>
    <w:p>
      <w:pPr>
        <w:spacing w:after="0"/>
        <w:ind w:left="0"/>
        <w:jc w:val="both"/>
      </w:pPr>
      <w:r>
        <w:rPr>
          <w:rFonts w:ascii="Times New Roman"/>
          <w:b w:val="false"/>
          <w:i w:val="false"/>
          <w:color w:val="000000"/>
          <w:sz w:val="28"/>
        </w:rPr>
        <w:t>
      1) расторжении договора закупа или договора на оказание фармацевтических услуг в связи с неисполнением или ненадлежащим исполнением поставщиком договорных обязательств;</w:t>
      </w:r>
    </w:p>
    <w:bookmarkEnd w:id="685"/>
    <w:bookmarkStart w:name="z4432" w:id="686"/>
    <w:p>
      <w:pPr>
        <w:spacing w:after="0"/>
        <w:ind w:left="0"/>
        <w:jc w:val="both"/>
      </w:pPr>
      <w:r>
        <w:rPr>
          <w:rFonts w:ascii="Times New Roman"/>
          <w:b w:val="false"/>
          <w:i w:val="false"/>
          <w:color w:val="000000"/>
          <w:sz w:val="28"/>
        </w:rPr>
        <w:t>
      2) неисполнении или исполнении ненадлежащим образом своих обязательств по договору закупа (нарушение сроков поставки и нарушение других условий договора);</w:t>
      </w:r>
    </w:p>
    <w:bookmarkEnd w:id="686"/>
    <w:bookmarkStart w:name="z4433" w:id="687"/>
    <w:p>
      <w:pPr>
        <w:spacing w:after="0"/>
        <w:ind w:left="0"/>
        <w:jc w:val="both"/>
      </w:pPr>
      <w:r>
        <w:rPr>
          <w:rFonts w:ascii="Times New Roman"/>
          <w:b w:val="false"/>
          <w:i w:val="false"/>
          <w:color w:val="000000"/>
          <w:sz w:val="28"/>
        </w:rPr>
        <w:t>
      3) неуплате штрафных санкций за неисполнение или ненадлежащее исполнение условий, предусмотренных договором закупа или договором на оказание фармацевтических услуг.</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4 дополнен пунктом 263-1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8" w:id="688"/>
    <w:p>
      <w:pPr>
        <w:spacing w:after="0"/>
        <w:ind w:left="0"/>
        <w:jc w:val="both"/>
      </w:pPr>
      <w:r>
        <w:rPr>
          <w:rFonts w:ascii="Times New Roman"/>
          <w:b w:val="false"/>
          <w:i w:val="false"/>
          <w:color w:val="000000"/>
          <w:sz w:val="28"/>
        </w:rPr>
        <w:t>
      264. При удержании гарантийного обеспечения в виде:</w:t>
      </w:r>
    </w:p>
    <w:bookmarkEnd w:id="688"/>
    <w:bookmarkStart w:name="z3409" w:id="689"/>
    <w:p>
      <w:pPr>
        <w:spacing w:after="0"/>
        <w:ind w:left="0"/>
        <w:jc w:val="both"/>
      </w:pPr>
      <w:r>
        <w:rPr>
          <w:rFonts w:ascii="Times New Roman"/>
          <w:b w:val="false"/>
          <w:i w:val="false"/>
          <w:color w:val="000000"/>
          <w:sz w:val="28"/>
        </w:rPr>
        <w:t>
      1) денежного взноса – направляет поставщику уведомление об удержании денег;</w:t>
      </w:r>
    </w:p>
    <w:bookmarkEnd w:id="689"/>
    <w:bookmarkStart w:name="z3410" w:id="690"/>
    <w:p>
      <w:pPr>
        <w:spacing w:after="0"/>
        <w:ind w:left="0"/>
        <w:jc w:val="both"/>
      </w:pPr>
      <w:r>
        <w:rPr>
          <w:rFonts w:ascii="Times New Roman"/>
          <w:b w:val="false"/>
          <w:i w:val="false"/>
          <w:color w:val="000000"/>
          <w:sz w:val="28"/>
        </w:rPr>
        <w:t>
      2) электронной банковской гарантии – направляет банку и поставщику (для сведения) посредством веб-портала требование о ее оплате.</w:t>
      </w:r>
    </w:p>
    <w:bookmarkEnd w:id="690"/>
    <w:bookmarkStart w:name="z3411" w:id="691"/>
    <w:p>
      <w:pPr>
        <w:spacing w:after="0"/>
        <w:ind w:left="0"/>
        <w:jc w:val="both"/>
      </w:pPr>
      <w:r>
        <w:rPr>
          <w:rFonts w:ascii="Times New Roman"/>
          <w:b w:val="false"/>
          <w:i w:val="false"/>
          <w:color w:val="000000"/>
          <w:sz w:val="28"/>
        </w:rPr>
        <w:t>
      265. Требование об оплате банковской гарантии предъявляется в течение 20 (двадцати) рабочих дней со дня расторжения или истечения срока действия договора.</w:t>
      </w:r>
    </w:p>
    <w:bookmarkEnd w:id="691"/>
    <w:bookmarkStart w:name="z909" w:id="692"/>
    <w:p>
      <w:pPr>
        <w:spacing w:after="0"/>
        <w:ind w:left="0"/>
        <w:jc w:val="left"/>
      </w:pPr>
      <w:r>
        <w:rPr>
          <w:rFonts w:ascii="Times New Roman"/>
          <w:b/>
          <w:i w:val="false"/>
          <w:color w:val="000000"/>
        </w:rPr>
        <w:t xml:space="preserve"> Глава 6. Порядок заключения долгосрочных договоров поставки</w:t>
      </w:r>
    </w:p>
    <w:bookmarkEnd w:id="692"/>
    <w:p>
      <w:pPr>
        <w:spacing w:after="0"/>
        <w:ind w:left="0"/>
        <w:jc w:val="both"/>
      </w:pPr>
      <w:r>
        <w:rPr>
          <w:rFonts w:ascii="Times New Roman"/>
          <w:b w:val="false"/>
          <w:i w:val="false"/>
          <w:color w:val="ff0000"/>
          <w:sz w:val="28"/>
        </w:rPr>
        <w:t xml:space="preserve">
      Сноска. Глава 6 -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0" w:id="693"/>
    <w:p>
      <w:pPr>
        <w:spacing w:after="0"/>
        <w:ind w:left="0"/>
        <w:jc w:val="left"/>
      </w:pPr>
      <w:r>
        <w:rPr>
          <w:rFonts w:ascii="Times New Roman"/>
          <w:b/>
          <w:i w:val="false"/>
          <w:color w:val="000000"/>
        </w:rPr>
        <w:t xml:space="preserve"> Параграф 1. Порядок заключения долгосрочных договоров поставки</w:t>
      </w:r>
    </w:p>
    <w:bookmarkEnd w:id="693"/>
    <w:p>
      <w:pPr>
        <w:spacing w:after="0"/>
        <w:ind w:left="0"/>
        <w:jc w:val="both"/>
      </w:pPr>
      <w:r>
        <w:rPr>
          <w:rFonts w:ascii="Times New Roman"/>
          <w:b w:val="false"/>
          <w:i w:val="false"/>
          <w:color w:val="ff0000"/>
          <w:sz w:val="28"/>
        </w:rPr>
        <w:t xml:space="preserve">
      Сноска. Параграф 1 -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11" w:id="694"/>
    <w:p>
      <w:pPr>
        <w:spacing w:after="0"/>
        <w:ind w:left="0"/>
        <w:jc w:val="both"/>
      </w:pPr>
      <w:r>
        <w:rPr>
          <w:rFonts w:ascii="Times New Roman"/>
          <w:b w:val="false"/>
          <w:i w:val="false"/>
          <w:color w:val="000000"/>
          <w:sz w:val="28"/>
        </w:rPr>
        <w:t>
      266. В целях заключения долгосрочных договоров поставки лекарственных средств или медицинских изделий с потенциальными поставщиками, имеющими намерение на создание и (или) модернизацию производства лекарственных средств или медицинских изделий уполномоченный орган в области здравоохранения разрабатывает проект Перечня лекарственных средств или медицинских изделий, закупаемых единым дистрибьютором в рамках долгосрочных договоров поставки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или наименования, технической характеристики медицинских изделий, единицы измерения (далее – проект Перечня).</w:t>
      </w:r>
    </w:p>
    <w:bookmarkEnd w:id="694"/>
    <w:p>
      <w:pPr>
        <w:spacing w:after="0"/>
        <w:ind w:left="0"/>
        <w:jc w:val="both"/>
      </w:pPr>
      <w:r>
        <w:rPr>
          <w:rFonts w:ascii="Times New Roman"/>
          <w:b w:val="false"/>
          <w:i w:val="false"/>
          <w:color w:val="000000"/>
          <w:sz w:val="28"/>
        </w:rPr>
        <w:t>
      Формулярная комиссия уполномоченного органа рассматривает проект Перечня в течение 15 (пятнадцати) рабочих дней.</w:t>
      </w:r>
    </w:p>
    <w:p>
      <w:pPr>
        <w:spacing w:after="0"/>
        <w:ind w:left="0"/>
        <w:jc w:val="both"/>
      </w:pPr>
      <w:r>
        <w:rPr>
          <w:rFonts w:ascii="Times New Roman"/>
          <w:b w:val="false"/>
          <w:i w:val="false"/>
          <w:color w:val="000000"/>
          <w:sz w:val="28"/>
        </w:rPr>
        <w:t xml:space="preserve">
      В случае расторжения долгосрочного договора до начала поставки, наименования лекарственных средств, медицинских изделий, не поставленные в рамках долгосрочного договора поставки направляются единым дистрибьютором в уполномоченный орган для рассмотрения формулярной комиссией уполномоченного органа. После одобрения формулярной комиссии единый дистрибьютор проводит конкурс. </w:t>
      </w:r>
    </w:p>
    <w:p>
      <w:pPr>
        <w:spacing w:after="0"/>
        <w:ind w:left="0"/>
        <w:jc w:val="both"/>
      </w:pPr>
      <w:r>
        <w:rPr>
          <w:rFonts w:ascii="Times New Roman"/>
          <w:b w:val="false"/>
          <w:i w:val="false"/>
          <w:color w:val="000000"/>
          <w:sz w:val="28"/>
        </w:rPr>
        <w:t>
      Формулярная комиссия уполномоченного органа при необходимости привлекает эксперта (экспертов) из соответствующих областей по вопросам, требующим специальных знаний и (или) технических познаний.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695"/>
    <w:p>
      <w:pPr>
        <w:spacing w:after="0"/>
        <w:ind w:left="0"/>
        <w:jc w:val="both"/>
      </w:pPr>
      <w:r>
        <w:rPr>
          <w:rFonts w:ascii="Times New Roman"/>
          <w:b w:val="false"/>
          <w:i w:val="false"/>
          <w:color w:val="000000"/>
          <w:sz w:val="28"/>
        </w:rPr>
        <w:t>
      267. Уполномоченный орган в области здравоохранения в течение 10 (десяти) рабочих дней после одобрения формулярной комиссией уполномоченного органа проекта Перечня, направляет единому дистрибьютору утвержденный Перечень лекарственных средств или медицинских изделий, закупаемых единым дистрибьютором в рамках долгосрочных договоров поставки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или наименования, технической характеристики медицинских изделий, единицы измерения (далее – Перечень).</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267 -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268.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269.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6" w:id="696"/>
    <w:p>
      <w:pPr>
        <w:spacing w:after="0"/>
        <w:ind w:left="0"/>
        <w:jc w:val="both"/>
      </w:pPr>
      <w:r>
        <w:rPr>
          <w:rFonts w:ascii="Times New Roman"/>
          <w:b w:val="false"/>
          <w:i w:val="false"/>
          <w:color w:val="000000"/>
          <w:sz w:val="28"/>
        </w:rPr>
        <w:t>
      270. В Перечень не включаются лекарственные средства и (или) медицинские изделия, зарегистрированные казахстанскими товаропроизводителями, а также по которым имеется заключенный долгосрочный договор поставки или договор поставки, заключенный на основании соглашения об инвестициях.</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270 -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7" w:id="697"/>
    <w:p>
      <w:pPr>
        <w:spacing w:after="0"/>
        <w:ind w:left="0"/>
        <w:jc w:val="both"/>
      </w:pPr>
      <w:r>
        <w:rPr>
          <w:rFonts w:ascii="Times New Roman"/>
          <w:b w:val="false"/>
          <w:i w:val="false"/>
          <w:color w:val="000000"/>
          <w:sz w:val="28"/>
        </w:rPr>
        <w:t>
      271. В конкурсе участвуют потенциальные поставщики, соответствующие условиям, предусмотренным пунктами 8 и 9 настоящих Правил.</w:t>
      </w:r>
    </w:p>
    <w:bookmarkEnd w:id="697"/>
    <w:bookmarkStart w:name="z918" w:id="698"/>
    <w:p>
      <w:pPr>
        <w:spacing w:after="0"/>
        <w:ind w:left="0"/>
        <w:jc w:val="both"/>
      </w:pPr>
      <w:r>
        <w:rPr>
          <w:rFonts w:ascii="Times New Roman"/>
          <w:b w:val="false"/>
          <w:i w:val="false"/>
          <w:color w:val="000000"/>
          <w:sz w:val="28"/>
        </w:rPr>
        <w:t>
      272. Для проведения конкурса на заключение долгосрочных договоров поставки единый дистрибьютор создает комиссию и утверждает ее состав.</w:t>
      </w:r>
    </w:p>
    <w:bookmarkEnd w:id="698"/>
    <w:bookmarkStart w:name="z919" w:id="699"/>
    <w:p>
      <w:pPr>
        <w:spacing w:after="0"/>
        <w:ind w:left="0"/>
        <w:jc w:val="both"/>
      </w:pPr>
      <w:r>
        <w:rPr>
          <w:rFonts w:ascii="Times New Roman"/>
          <w:b w:val="false"/>
          <w:i w:val="false"/>
          <w:color w:val="000000"/>
          <w:sz w:val="28"/>
        </w:rPr>
        <w:t>
      273. Общее количество членов комиссии составляет нечетное число, не менее девяти человек и состоит из председателя, заместителя председателя и членов, включающих работников:</w:t>
      </w:r>
    </w:p>
    <w:bookmarkEnd w:id="699"/>
    <w:p>
      <w:pPr>
        <w:spacing w:after="0"/>
        <w:ind w:left="0"/>
        <w:jc w:val="both"/>
      </w:pPr>
      <w:r>
        <w:rPr>
          <w:rFonts w:ascii="Times New Roman"/>
          <w:b w:val="false"/>
          <w:i w:val="false"/>
          <w:color w:val="000000"/>
          <w:sz w:val="28"/>
        </w:rPr>
        <w:t>
      1) уполномоченного органа в области здравоохранения, не ниже руководителя структурного подразделения, курирующего фармацевтическую и медицинскую промышленность (по согласованию);</w:t>
      </w:r>
    </w:p>
    <w:p>
      <w:pPr>
        <w:spacing w:after="0"/>
        <w:ind w:left="0"/>
        <w:jc w:val="both"/>
      </w:pPr>
      <w:r>
        <w:rPr>
          <w:rFonts w:ascii="Times New Roman"/>
          <w:b w:val="false"/>
          <w:i w:val="false"/>
          <w:color w:val="000000"/>
          <w:sz w:val="28"/>
        </w:rPr>
        <w:t>
      2) уполномоченного органа в сфере реализации государственной политики по привлечению инвестиций, не ниже руководителя структурного подразделения (по согласованию);</w:t>
      </w:r>
    </w:p>
    <w:p>
      <w:pPr>
        <w:spacing w:after="0"/>
        <w:ind w:left="0"/>
        <w:jc w:val="both"/>
      </w:pPr>
      <w:r>
        <w:rPr>
          <w:rFonts w:ascii="Times New Roman"/>
          <w:b w:val="false"/>
          <w:i w:val="false"/>
          <w:color w:val="000000"/>
          <w:sz w:val="28"/>
        </w:rPr>
        <w:t>
      3) уполномоченного органа в области государственного стимулирования промышленности (по согласованию);</w:t>
      </w:r>
    </w:p>
    <w:p>
      <w:pPr>
        <w:spacing w:after="0"/>
        <w:ind w:left="0"/>
        <w:jc w:val="both"/>
      </w:pPr>
      <w:r>
        <w:rPr>
          <w:rFonts w:ascii="Times New Roman"/>
          <w:b w:val="false"/>
          <w:i w:val="false"/>
          <w:color w:val="000000"/>
          <w:sz w:val="28"/>
        </w:rPr>
        <w:t>
      4) единого дистрибьютора не ниже руководителей структурных подразделений;</w:t>
      </w:r>
    </w:p>
    <w:p>
      <w:pPr>
        <w:spacing w:after="0"/>
        <w:ind w:left="0"/>
        <w:jc w:val="both"/>
      </w:pPr>
      <w:r>
        <w:rPr>
          <w:rFonts w:ascii="Times New Roman"/>
          <w:b w:val="false"/>
          <w:i w:val="false"/>
          <w:color w:val="000000"/>
          <w:sz w:val="28"/>
        </w:rPr>
        <w:t>
      5) экспертной организации, не ниже руководителя структурного подразделения, курирующего вопросы специализированной экспертизы лекарственных средств и медицинских изделий (по согласованию);</w:t>
      </w:r>
    </w:p>
    <w:p>
      <w:pPr>
        <w:spacing w:after="0"/>
        <w:ind w:left="0"/>
        <w:jc w:val="both"/>
      </w:pPr>
      <w:r>
        <w:rPr>
          <w:rFonts w:ascii="Times New Roman"/>
          <w:b w:val="false"/>
          <w:i w:val="false"/>
          <w:color w:val="000000"/>
          <w:sz w:val="28"/>
        </w:rPr>
        <w:t>
      6) РГП на ПХВ "Национальный Научный центр развития здравоохранения имени Салидат Каирбековой" Министерства здравоохранения Республики Казахстан (по согласованию);</w:t>
      </w:r>
    </w:p>
    <w:p>
      <w:pPr>
        <w:spacing w:after="0"/>
        <w:ind w:left="0"/>
        <w:jc w:val="both"/>
      </w:pPr>
      <w:r>
        <w:rPr>
          <w:rFonts w:ascii="Times New Roman"/>
          <w:b w:val="false"/>
          <w:i w:val="false"/>
          <w:color w:val="000000"/>
          <w:sz w:val="28"/>
        </w:rPr>
        <w:t>
      7) Национальной палаты предпринимателей Республики Казахстан "Атамекен" (по согласованию);</w:t>
      </w:r>
    </w:p>
    <w:p>
      <w:pPr>
        <w:spacing w:after="0"/>
        <w:ind w:left="0"/>
        <w:jc w:val="both"/>
      </w:pPr>
      <w:r>
        <w:rPr>
          <w:rFonts w:ascii="Times New Roman"/>
          <w:b w:val="false"/>
          <w:i w:val="false"/>
          <w:color w:val="000000"/>
          <w:sz w:val="28"/>
        </w:rPr>
        <w:t>
      8) фармацевтических инспекторов по надлежащим фармацевтическим практикам (по согласованию).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6" w:id="700"/>
    <w:p>
      <w:pPr>
        <w:spacing w:after="0"/>
        <w:ind w:left="0"/>
        <w:jc w:val="both"/>
      </w:pPr>
      <w:r>
        <w:rPr>
          <w:rFonts w:ascii="Times New Roman"/>
          <w:b w:val="false"/>
          <w:i w:val="false"/>
          <w:color w:val="000000"/>
          <w:sz w:val="28"/>
        </w:rPr>
        <w:t>
      274. Председателем комиссии назначается руководитель единого дистрибьютора.</w:t>
      </w:r>
    </w:p>
    <w:bookmarkEnd w:id="700"/>
    <w:bookmarkStart w:name="z927" w:id="701"/>
    <w:p>
      <w:pPr>
        <w:spacing w:after="0"/>
        <w:ind w:left="0"/>
        <w:jc w:val="both"/>
      </w:pPr>
      <w:r>
        <w:rPr>
          <w:rFonts w:ascii="Times New Roman"/>
          <w:b w:val="false"/>
          <w:i w:val="false"/>
          <w:color w:val="000000"/>
          <w:sz w:val="28"/>
        </w:rPr>
        <w:t>
      Во время отсутствия председателя комиссии его функции выполняет заместитель.</w:t>
      </w:r>
    </w:p>
    <w:bookmarkEnd w:id="701"/>
    <w:bookmarkStart w:name="z928" w:id="702"/>
    <w:p>
      <w:pPr>
        <w:spacing w:after="0"/>
        <w:ind w:left="0"/>
        <w:jc w:val="both"/>
      </w:pPr>
      <w:r>
        <w:rPr>
          <w:rFonts w:ascii="Times New Roman"/>
          <w:b w:val="false"/>
          <w:i w:val="false"/>
          <w:color w:val="000000"/>
          <w:sz w:val="28"/>
        </w:rPr>
        <w:t>
      275. Комиссия прекращает свою деятельность с момента заключения долгосрочного договора поставки либо признания несостоявшимся конкурса на заключение долгосрочного договора поставки.</w:t>
      </w:r>
    </w:p>
    <w:bookmarkEnd w:id="702"/>
    <w:bookmarkStart w:name="z929" w:id="703"/>
    <w:p>
      <w:pPr>
        <w:spacing w:after="0"/>
        <w:ind w:left="0"/>
        <w:jc w:val="both"/>
      </w:pPr>
      <w:r>
        <w:rPr>
          <w:rFonts w:ascii="Times New Roman"/>
          <w:b w:val="false"/>
          <w:i w:val="false"/>
          <w:color w:val="000000"/>
          <w:sz w:val="28"/>
        </w:rPr>
        <w:t>
      276.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703"/>
    <w:bookmarkStart w:name="z930" w:id="704"/>
    <w:p>
      <w:pPr>
        <w:spacing w:after="0"/>
        <w:ind w:left="0"/>
        <w:jc w:val="both"/>
      </w:pPr>
      <w:r>
        <w:rPr>
          <w:rFonts w:ascii="Times New Roman"/>
          <w:b w:val="false"/>
          <w:i w:val="false"/>
          <w:color w:val="000000"/>
          <w:sz w:val="28"/>
        </w:rPr>
        <w:t>
      1) публикацию на веб-портале объявления о проведении конкурса;</w:t>
      </w:r>
    </w:p>
    <w:bookmarkEnd w:id="704"/>
    <w:bookmarkStart w:name="z931" w:id="705"/>
    <w:p>
      <w:pPr>
        <w:spacing w:after="0"/>
        <w:ind w:left="0"/>
        <w:jc w:val="both"/>
      </w:pPr>
      <w:r>
        <w:rPr>
          <w:rFonts w:ascii="Times New Roman"/>
          <w:b w:val="false"/>
          <w:i w:val="false"/>
          <w:color w:val="000000"/>
          <w:sz w:val="28"/>
        </w:rPr>
        <w:t>
      2) формирование по итогам голосования комиссии проекта протокола предварительного допуска, а также протокола допуска;</w:t>
      </w:r>
    </w:p>
    <w:bookmarkEnd w:id="705"/>
    <w:bookmarkStart w:name="z932" w:id="706"/>
    <w:p>
      <w:pPr>
        <w:spacing w:after="0"/>
        <w:ind w:left="0"/>
        <w:jc w:val="both"/>
      </w:pPr>
      <w:r>
        <w:rPr>
          <w:rFonts w:ascii="Times New Roman"/>
          <w:b w:val="false"/>
          <w:i w:val="false"/>
          <w:color w:val="000000"/>
          <w:sz w:val="28"/>
        </w:rPr>
        <w:t>
      3) публикацию на веб-портале протокола предварительного допуска, а также протокола допуска;</w:t>
      </w:r>
    </w:p>
    <w:bookmarkEnd w:id="706"/>
    <w:bookmarkStart w:name="z933" w:id="707"/>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707"/>
    <w:bookmarkStart w:name="z934" w:id="708"/>
    <w:p>
      <w:pPr>
        <w:spacing w:after="0"/>
        <w:ind w:left="0"/>
        <w:jc w:val="both"/>
      </w:pPr>
      <w:r>
        <w:rPr>
          <w:rFonts w:ascii="Times New Roman"/>
          <w:b w:val="false"/>
          <w:i w:val="false"/>
          <w:color w:val="000000"/>
          <w:sz w:val="28"/>
        </w:rPr>
        <w:t>
      5) отмену на веб-портале конкурса в целом или какому-либо лоту при принятии решения о его отмене или признания недействительным с размещением его копии;</w:t>
      </w:r>
    </w:p>
    <w:bookmarkEnd w:id="708"/>
    <w:bookmarkStart w:name="z935" w:id="709"/>
    <w:p>
      <w:pPr>
        <w:spacing w:after="0"/>
        <w:ind w:left="0"/>
        <w:jc w:val="both"/>
      </w:pPr>
      <w:r>
        <w:rPr>
          <w:rFonts w:ascii="Times New Roman"/>
          <w:b w:val="false"/>
          <w:i w:val="false"/>
          <w:color w:val="000000"/>
          <w:sz w:val="28"/>
        </w:rPr>
        <w:t>
      6) информирование об итогах конкурса для заключения договора.</w:t>
      </w:r>
    </w:p>
    <w:bookmarkEnd w:id="709"/>
    <w:bookmarkStart w:name="z936" w:id="710"/>
    <w:p>
      <w:pPr>
        <w:spacing w:after="0"/>
        <w:ind w:left="0"/>
        <w:jc w:val="both"/>
      </w:pPr>
      <w:r>
        <w:rPr>
          <w:rFonts w:ascii="Times New Roman"/>
          <w:b w:val="false"/>
          <w:i w:val="false"/>
          <w:color w:val="000000"/>
          <w:sz w:val="28"/>
        </w:rPr>
        <w:t>
      277.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w:t>
      </w:r>
    </w:p>
    <w:bookmarkEnd w:id="710"/>
    <w:bookmarkStart w:name="z937" w:id="711"/>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проголосовали председатель комиссии или, при его отсутствии, заместитель председателя.</w:t>
      </w:r>
    </w:p>
    <w:bookmarkEnd w:id="711"/>
    <w:bookmarkStart w:name="z938" w:id="712"/>
    <w:p>
      <w:pPr>
        <w:spacing w:after="0"/>
        <w:ind w:left="0"/>
        <w:jc w:val="both"/>
      </w:pPr>
      <w:r>
        <w:rPr>
          <w:rFonts w:ascii="Times New Roman"/>
          <w:b w:val="false"/>
          <w:i w:val="false"/>
          <w:color w:val="000000"/>
          <w:sz w:val="28"/>
        </w:rPr>
        <w:t>
      278. Комиссия привлекает эксперта (экспертов) из соответствующих областей для оценки соответствия заявки условиям конкурса по вопросам, требующим специальных знаний и (или) технических познаний.</w:t>
      </w:r>
    </w:p>
    <w:bookmarkEnd w:id="712"/>
    <w:bookmarkStart w:name="z939" w:id="713"/>
    <w:p>
      <w:pPr>
        <w:spacing w:after="0"/>
        <w:ind w:left="0"/>
        <w:jc w:val="both"/>
      </w:pPr>
      <w:r>
        <w:rPr>
          <w:rFonts w:ascii="Times New Roman"/>
          <w:b w:val="false"/>
          <w:i w:val="false"/>
          <w:color w:val="000000"/>
          <w:sz w:val="28"/>
        </w:rPr>
        <w:t>
      279. Эксперты регистрируются на веб-портале в качестве его пользователя до вскрытия конкурсных заявок.</w:t>
      </w:r>
    </w:p>
    <w:bookmarkEnd w:id="713"/>
    <w:bookmarkStart w:name="z940" w:id="714"/>
    <w:p>
      <w:pPr>
        <w:spacing w:after="0"/>
        <w:ind w:left="0"/>
        <w:jc w:val="both"/>
      </w:pPr>
      <w:r>
        <w:rPr>
          <w:rFonts w:ascii="Times New Roman"/>
          <w:b w:val="false"/>
          <w:i w:val="false"/>
          <w:color w:val="000000"/>
          <w:sz w:val="28"/>
        </w:rPr>
        <w:t>
      280. Экспертное заключение носит рекомендательный характер и учитывается при оценке заявок.</w:t>
      </w:r>
    </w:p>
    <w:bookmarkEnd w:id="714"/>
    <w:bookmarkStart w:name="z941" w:id="715"/>
    <w:p>
      <w:pPr>
        <w:spacing w:after="0"/>
        <w:ind w:left="0"/>
        <w:jc w:val="both"/>
      </w:pPr>
      <w:r>
        <w:rPr>
          <w:rFonts w:ascii="Times New Roman"/>
          <w:b w:val="false"/>
          <w:i w:val="false"/>
          <w:color w:val="000000"/>
          <w:sz w:val="28"/>
        </w:rPr>
        <w:t>
      Веб-портал автоматически рассылает членам комиссии экспертное заключение после его подписания экспертом.</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716"/>
    <w:p>
      <w:pPr>
        <w:spacing w:after="0"/>
        <w:ind w:left="0"/>
        <w:jc w:val="both"/>
      </w:pPr>
      <w:r>
        <w:rPr>
          <w:rFonts w:ascii="Times New Roman"/>
          <w:b w:val="false"/>
          <w:i w:val="false"/>
          <w:color w:val="000000"/>
          <w:sz w:val="28"/>
        </w:rPr>
        <w:t>
      282. Объявление о проведении конкурса публикуется на казахском и русском языках на веб-портале в течение 5 (пяти) рабочих дней со дня принятия решения единым дистрибьютором не менее, чем за 20 (двадцать) рабочих дней до дня вскрытия конкурсных заявок.</w:t>
      </w:r>
    </w:p>
    <w:bookmarkEnd w:id="716"/>
    <w:p>
      <w:pPr>
        <w:spacing w:after="0"/>
        <w:ind w:left="0"/>
        <w:jc w:val="both"/>
      </w:pPr>
      <w:r>
        <w:rPr>
          <w:rFonts w:ascii="Times New Roman"/>
          <w:b w:val="false"/>
          <w:i w:val="false"/>
          <w:color w:val="000000"/>
          <w:sz w:val="28"/>
        </w:rPr>
        <w:t>
      В случае внесения изменений и (или) дополнений в Перечень до дня вскрытия конкурсных заявок, срок приема заявок продлевается не менее чем на 20 (двадцать)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6" w:id="717"/>
    <w:p>
      <w:pPr>
        <w:spacing w:after="0"/>
        <w:ind w:left="0"/>
        <w:jc w:val="both"/>
      </w:pPr>
      <w:r>
        <w:rPr>
          <w:rFonts w:ascii="Times New Roman"/>
          <w:b w:val="false"/>
          <w:i w:val="false"/>
          <w:color w:val="000000"/>
          <w:sz w:val="28"/>
        </w:rPr>
        <w:t>
      283. Объявление о проведении конкурса на заключение долгосрочного договора поставки содержит:</w:t>
      </w:r>
    </w:p>
    <w:bookmarkEnd w:id="717"/>
    <w:bookmarkStart w:name="z947" w:id="718"/>
    <w:p>
      <w:pPr>
        <w:spacing w:after="0"/>
        <w:ind w:left="0"/>
        <w:jc w:val="both"/>
      </w:pPr>
      <w:r>
        <w:rPr>
          <w:rFonts w:ascii="Times New Roman"/>
          <w:b w:val="false"/>
          <w:i w:val="false"/>
          <w:color w:val="000000"/>
          <w:sz w:val="28"/>
        </w:rPr>
        <w:t>
      1) наименование, адрес и банковские реквизиты единого дистрибьютора;</w:t>
      </w:r>
    </w:p>
    <w:bookmarkEnd w:id="718"/>
    <w:bookmarkStart w:name="z948" w:id="719"/>
    <w:p>
      <w:pPr>
        <w:spacing w:after="0"/>
        <w:ind w:left="0"/>
        <w:jc w:val="both"/>
      </w:pPr>
      <w:r>
        <w:rPr>
          <w:rFonts w:ascii="Times New Roman"/>
          <w:b w:val="false"/>
          <w:i w:val="false"/>
          <w:color w:val="000000"/>
          <w:sz w:val="28"/>
        </w:rPr>
        <w:t>
      2) наименование (с указанием номера лота) лекарственных средств с указанием международного непатентованного наименования или состава лекарственных средств, лекарственной формы, дозировки, формы выпуска, единицы измерения, наименования медицинских изделий с указанием технической характеристики, единицы измерения, включенных в Перечень;</w:t>
      </w:r>
    </w:p>
    <w:bookmarkEnd w:id="719"/>
    <w:bookmarkStart w:name="z949" w:id="720"/>
    <w:p>
      <w:pPr>
        <w:spacing w:after="0"/>
        <w:ind w:left="0"/>
        <w:jc w:val="both"/>
      </w:pPr>
      <w:r>
        <w:rPr>
          <w:rFonts w:ascii="Times New Roman"/>
          <w:b w:val="false"/>
          <w:i w:val="false"/>
          <w:color w:val="000000"/>
          <w:sz w:val="28"/>
        </w:rPr>
        <w:t>
      3) дату и время окончания приема заявок.</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283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0" w:id="721"/>
    <w:p>
      <w:pPr>
        <w:spacing w:after="0"/>
        <w:ind w:left="0"/>
        <w:jc w:val="both"/>
      </w:pPr>
      <w:r>
        <w:rPr>
          <w:rFonts w:ascii="Times New Roman"/>
          <w:b w:val="false"/>
          <w:i w:val="false"/>
          <w:color w:val="000000"/>
          <w:sz w:val="28"/>
        </w:rPr>
        <w:t>
      284. Потенциальный поставщик, изъявивший желание участвовать в конкурсе на заключение долгосрочного договора поставки, регистрируется на веб-портале и подает заявку путем прикрепления к заявке документов или их заполнения по предусмотренным на веб-портале формам с помощью электронной цифровой подписи.</w:t>
      </w:r>
    </w:p>
    <w:bookmarkEnd w:id="721"/>
    <w:bookmarkStart w:name="z951" w:id="722"/>
    <w:p>
      <w:pPr>
        <w:spacing w:after="0"/>
        <w:ind w:left="0"/>
        <w:jc w:val="both"/>
      </w:pPr>
      <w:r>
        <w:rPr>
          <w:rFonts w:ascii="Times New Roman"/>
          <w:b w:val="false"/>
          <w:i w:val="false"/>
          <w:color w:val="000000"/>
          <w:sz w:val="28"/>
        </w:rPr>
        <w:t xml:space="preserve">
      285. Конкурсная заявка потенциального поставщика на участие в конкурсе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содержит (в электронных копиях):</w:t>
      </w:r>
    </w:p>
    <w:bookmarkEnd w:id="722"/>
    <w:p>
      <w:pPr>
        <w:spacing w:after="0"/>
        <w:ind w:left="0"/>
        <w:jc w:val="both"/>
      </w:pPr>
      <w:r>
        <w:rPr>
          <w:rFonts w:ascii="Times New Roman"/>
          <w:b w:val="false"/>
          <w:i w:val="false"/>
          <w:color w:val="000000"/>
          <w:sz w:val="28"/>
        </w:rPr>
        <w:t>
      1) международное непатентованное наименование или состав лекарственных средств, лекарственную форму, дозировку, форму выпуска лекарственных средств или наименования медицинских изделий и их технической характеристики, единицы измерения согласно утвержденному Перечню;</w:t>
      </w:r>
    </w:p>
    <w:p>
      <w:pPr>
        <w:spacing w:after="0"/>
        <w:ind w:left="0"/>
        <w:jc w:val="both"/>
      </w:pPr>
      <w:r>
        <w:rPr>
          <w:rFonts w:ascii="Times New Roman"/>
          <w:b w:val="false"/>
          <w:i w:val="false"/>
          <w:color w:val="000000"/>
          <w:sz w:val="28"/>
        </w:rPr>
        <w:t>
      2) информацию о сроках и этапах реализации инвестиционного проекта по созданию и (или) модернизации производства лекарственных средств или медицинских изделий;</w:t>
      </w:r>
    </w:p>
    <w:p>
      <w:pPr>
        <w:spacing w:after="0"/>
        <w:ind w:left="0"/>
        <w:jc w:val="both"/>
      </w:pPr>
      <w:r>
        <w:rPr>
          <w:rFonts w:ascii="Times New Roman"/>
          <w:b w:val="false"/>
          <w:i w:val="false"/>
          <w:color w:val="000000"/>
          <w:sz w:val="28"/>
        </w:rPr>
        <w:t>
      3) документы для подтверждения соответствия критериям (балльной системе);</w:t>
      </w:r>
    </w:p>
    <w:p>
      <w:pPr>
        <w:spacing w:after="0"/>
        <w:ind w:left="0"/>
        <w:jc w:val="both"/>
      </w:pPr>
      <w:r>
        <w:rPr>
          <w:rFonts w:ascii="Times New Roman"/>
          <w:b w:val="false"/>
          <w:i w:val="false"/>
          <w:color w:val="000000"/>
          <w:sz w:val="28"/>
        </w:rPr>
        <w:t>
      4) бизнес-план, содержащий следующие разделы:</w:t>
      </w:r>
    </w:p>
    <w:p>
      <w:pPr>
        <w:spacing w:after="0"/>
        <w:ind w:left="0"/>
        <w:jc w:val="both"/>
      </w:pPr>
      <w:r>
        <w:rPr>
          <w:rFonts w:ascii="Times New Roman"/>
          <w:b w:val="false"/>
          <w:i w:val="false"/>
          <w:color w:val="000000"/>
          <w:sz w:val="28"/>
        </w:rPr>
        <w:t>
      резюме проекта;</w:t>
      </w:r>
    </w:p>
    <w:p>
      <w:pPr>
        <w:spacing w:after="0"/>
        <w:ind w:left="0"/>
        <w:jc w:val="both"/>
      </w:pPr>
      <w:r>
        <w:rPr>
          <w:rFonts w:ascii="Times New Roman"/>
          <w:b w:val="false"/>
          <w:i w:val="false"/>
          <w:color w:val="000000"/>
          <w:sz w:val="28"/>
        </w:rPr>
        <w:t>
      технологический раздел;</w:t>
      </w:r>
    </w:p>
    <w:p>
      <w:pPr>
        <w:spacing w:after="0"/>
        <w:ind w:left="0"/>
        <w:jc w:val="both"/>
      </w:pPr>
      <w:r>
        <w:rPr>
          <w:rFonts w:ascii="Times New Roman"/>
          <w:b w:val="false"/>
          <w:i w:val="false"/>
          <w:color w:val="000000"/>
          <w:sz w:val="28"/>
        </w:rPr>
        <w:t>
      коммерческий раздел;</w:t>
      </w:r>
    </w:p>
    <w:p>
      <w:pPr>
        <w:spacing w:after="0"/>
        <w:ind w:left="0"/>
        <w:jc w:val="both"/>
      </w:pPr>
      <w:r>
        <w:rPr>
          <w:rFonts w:ascii="Times New Roman"/>
          <w:b w:val="false"/>
          <w:i w:val="false"/>
          <w:color w:val="000000"/>
          <w:sz w:val="28"/>
        </w:rPr>
        <w:t>
      социально-экономическое воздействие;</w:t>
      </w:r>
    </w:p>
    <w:p>
      <w:pPr>
        <w:spacing w:after="0"/>
        <w:ind w:left="0"/>
        <w:jc w:val="both"/>
      </w:pPr>
      <w:r>
        <w:rPr>
          <w:rFonts w:ascii="Times New Roman"/>
          <w:b w:val="false"/>
          <w:i w:val="false"/>
          <w:color w:val="000000"/>
          <w:sz w:val="28"/>
        </w:rPr>
        <w:t>
      финансовый раздел.</w:t>
      </w:r>
    </w:p>
    <w:p>
      <w:pPr>
        <w:spacing w:after="0"/>
        <w:ind w:left="0"/>
        <w:jc w:val="both"/>
      </w:pPr>
      <w:r>
        <w:rPr>
          <w:rFonts w:ascii="Times New Roman"/>
          <w:b w:val="false"/>
          <w:i w:val="false"/>
          <w:color w:val="000000"/>
          <w:sz w:val="28"/>
        </w:rPr>
        <w:t>
      Резюме проекта включает в себя:</w:t>
      </w:r>
    </w:p>
    <w:p>
      <w:pPr>
        <w:spacing w:after="0"/>
        <w:ind w:left="0"/>
        <w:jc w:val="both"/>
      </w:pPr>
      <w:r>
        <w:rPr>
          <w:rFonts w:ascii="Times New Roman"/>
          <w:b w:val="false"/>
          <w:i w:val="false"/>
          <w:color w:val="000000"/>
          <w:sz w:val="28"/>
        </w:rPr>
        <w:t>
      информацию об юридическом лице:</w:t>
      </w:r>
    </w:p>
    <w:p>
      <w:pPr>
        <w:spacing w:after="0"/>
        <w:ind w:left="0"/>
        <w:jc w:val="both"/>
      </w:pPr>
      <w:r>
        <w:rPr>
          <w:rFonts w:ascii="Times New Roman"/>
          <w:b w:val="false"/>
          <w:i w:val="false"/>
          <w:color w:val="000000"/>
          <w:sz w:val="28"/>
        </w:rPr>
        <w:t>
      1) доля иностранного участия (с указанием страны);</w:t>
      </w:r>
    </w:p>
    <w:p>
      <w:pPr>
        <w:spacing w:after="0"/>
        <w:ind w:left="0"/>
        <w:jc w:val="both"/>
      </w:pPr>
      <w:r>
        <w:rPr>
          <w:rFonts w:ascii="Times New Roman"/>
          <w:b w:val="false"/>
          <w:i w:val="false"/>
          <w:color w:val="000000"/>
          <w:sz w:val="28"/>
        </w:rPr>
        <w:t>
      2) доля участия квазигосударственного сектора (при наличии);</w:t>
      </w:r>
    </w:p>
    <w:p>
      <w:pPr>
        <w:spacing w:after="0"/>
        <w:ind w:left="0"/>
        <w:jc w:val="both"/>
      </w:pPr>
      <w:r>
        <w:rPr>
          <w:rFonts w:ascii="Times New Roman"/>
          <w:b w:val="false"/>
          <w:i w:val="false"/>
          <w:color w:val="000000"/>
          <w:sz w:val="28"/>
        </w:rPr>
        <w:t>
      информацию по проекту:</w:t>
      </w:r>
    </w:p>
    <w:p>
      <w:pPr>
        <w:spacing w:after="0"/>
        <w:ind w:left="0"/>
        <w:jc w:val="both"/>
      </w:pPr>
      <w:r>
        <w:rPr>
          <w:rFonts w:ascii="Times New Roman"/>
          <w:b w:val="false"/>
          <w:i w:val="false"/>
          <w:color w:val="000000"/>
          <w:sz w:val="28"/>
        </w:rPr>
        <w:t>
      1) наименование проекта;</w:t>
      </w:r>
    </w:p>
    <w:p>
      <w:pPr>
        <w:spacing w:after="0"/>
        <w:ind w:left="0"/>
        <w:jc w:val="both"/>
      </w:pPr>
      <w:r>
        <w:rPr>
          <w:rFonts w:ascii="Times New Roman"/>
          <w:b w:val="false"/>
          <w:i w:val="false"/>
          <w:color w:val="000000"/>
          <w:sz w:val="28"/>
        </w:rPr>
        <w:t>
      2) цель проекта;</w:t>
      </w:r>
    </w:p>
    <w:p>
      <w:pPr>
        <w:spacing w:after="0"/>
        <w:ind w:left="0"/>
        <w:jc w:val="both"/>
      </w:pPr>
      <w:r>
        <w:rPr>
          <w:rFonts w:ascii="Times New Roman"/>
          <w:b w:val="false"/>
          <w:i w:val="false"/>
          <w:color w:val="000000"/>
          <w:sz w:val="28"/>
        </w:rPr>
        <w:t>
      3) характер предполагаемого инвестиционного проекта (приобретение, производство, строительство фиксированных активов);</w:t>
      </w:r>
    </w:p>
    <w:p>
      <w:pPr>
        <w:spacing w:after="0"/>
        <w:ind w:left="0"/>
        <w:jc w:val="both"/>
      </w:pPr>
      <w:r>
        <w:rPr>
          <w:rFonts w:ascii="Times New Roman"/>
          <w:b w:val="false"/>
          <w:i w:val="false"/>
          <w:color w:val="000000"/>
          <w:sz w:val="28"/>
        </w:rPr>
        <w:t>
      4) количество создаваемых рабочих мест (временных и постоянных);</w:t>
      </w:r>
    </w:p>
    <w:p>
      <w:pPr>
        <w:spacing w:after="0"/>
        <w:ind w:left="0"/>
        <w:jc w:val="both"/>
      </w:pPr>
      <w:r>
        <w:rPr>
          <w:rFonts w:ascii="Times New Roman"/>
          <w:b w:val="false"/>
          <w:i w:val="false"/>
          <w:color w:val="000000"/>
          <w:sz w:val="28"/>
        </w:rPr>
        <w:t>
      5) наименование планируемой к производству продукции по Перечню;</w:t>
      </w:r>
    </w:p>
    <w:p>
      <w:pPr>
        <w:spacing w:after="0"/>
        <w:ind w:left="0"/>
        <w:jc w:val="both"/>
      </w:pPr>
      <w:r>
        <w:rPr>
          <w:rFonts w:ascii="Times New Roman"/>
          <w:b w:val="false"/>
          <w:i w:val="false"/>
          <w:color w:val="000000"/>
          <w:sz w:val="28"/>
        </w:rPr>
        <w:t>
      6) информацию о датах начала периода поставки лекарственных средств и (или) медицинских изделий по каждому наименованию.</w:t>
      </w:r>
    </w:p>
    <w:p>
      <w:pPr>
        <w:spacing w:after="0"/>
        <w:ind w:left="0"/>
        <w:jc w:val="both"/>
      </w:pPr>
      <w:r>
        <w:rPr>
          <w:rFonts w:ascii="Times New Roman"/>
          <w:b w:val="false"/>
          <w:i w:val="false"/>
          <w:color w:val="000000"/>
          <w:sz w:val="28"/>
        </w:rPr>
        <w:t>
      Технологический раздел включает в себя:</w:t>
      </w:r>
    </w:p>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w:t>
      </w:r>
    </w:p>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p>
      <w:pPr>
        <w:spacing w:after="0"/>
        <w:ind w:left="0"/>
        <w:jc w:val="both"/>
      </w:pPr>
      <w:r>
        <w:rPr>
          <w:rFonts w:ascii="Times New Roman"/>
          <w:b w:val="false"/>
          <w:i w:val="false"/>
          <w:color w:val="000000"/>
          <w:sz w:val="28"/>
        </w:rPr>
        <w:t>
      Коммерческий раздел включает в себя:</w:t>
      </w:r>
    </w:p>
    <w:p>
      <w:pPr>
        <w:spacing w:after="0"/>
        <w:ind w:left="0"/>
        <w:jc w:val="both"/>
      </w:pPr>
      <w:r>
        <w:rPr>
          <w:rFonts w:ascii="Times New Roman"/>
          <w:b w:val="false"/>
          <w:i w:val="false"/>
          <w:color w:val="000000"/>
          <w:sz w:val="28"/>
        </w:rPr>
        <w:t>
      поставку оборудования:</w:t>
      </w:r>
    </w:p>
    <w:p>
      <w:pPr>
        <w:spacing w:after="0"/>
        <w:ind w:left="0"/>
        <w:jc w:val="both"/>
      </w:pPr>
      <w:r>
        <w:rPr>
          <w:rFonts w:ascii="Times New Roman"/>
          <w:b w:val="false"/>
          <w:i w:val="false"/>
          <w:color w:val="000000"/>
          <w:sz w:val="28"/>
        </w:rPr>
        <w:t>
      1) перечень необходимого технологического оборудования;</w:t>
      </w:r>
    </w:p>
    <w:p>
      <w:pPr>
        <w:spacing w:after="0"/>
        <w:ind w:left="0"/>
        <w:jc w:val="both"/>
      </w:pPr>
      <w:r>
        <w:rPr>
          <w:rFonts w:ascii="Times New Roman"/>
          <w:b w:val="false"/>
          <w:i w:val="false"/>
          <w:color w:val="000000"/>
          <w:sz w:val="28"/>
        </w:rPr>
        <w:t>
      2) новизну технологического оборудования (дата выпуска и модель оборудования);</w:t>
      </w:r>
    </w:p>
    <w:p>
      <w:pPr>
        <w:spacing w:after="0"/>
        <w:ind w:left="0"/>
        <w:jc w:val="both"/>
      </w:pPr>
      <w:r>
        <w:rPr>
          <w:rFonts w:ascii="Times New Roman"/>
          <w:b w:val="false"/>
          <w:i w:val="false"/>
          <w:color w:val="000000"/>
          <w:sz w:val="28"/>
        </w:rPr>
        <w:t>
      маркетинг:</w:t>
      </w:r>
    </w:p>
    <w:p>
      <w:pPr>
        <w:spacing w:after="0"/>
        <w:ind w:left="0"/>
        <w:jc w:val="both"/>
      </w:pPr>
      <w:r>
        <w:rPr>
          <w:rFonts w:ascii="Times New Roman"/>
          <w:b w:val="false"/>
          <w:i w:val="false"/>
          <w:color w:val="000000"/>
          <w:sz w:val="28"/>
        </w:rPr>
        <w:t>
      сбыт продукции – в какие регионы, каким потребителям, в какие страны за рубежом предполагается поставка.</w:t>
      </w:r>
    </w:p>
    <w:p>
      <w:pPr>
        <w:spacing w:after="0"/>
        <w:ind w:left="0"/>
        <w:jc w:val="both"/>
      </w:pPr>
      <w:r>
        <w:rPr>
          <w:rFonts w:ascii="Times New Roman"/>
          <w:b w:val="false"/>
          <w:i w:val="false"/>
          <w:color w:val="000000"/>
          <w:sz w:val="28"/>
        </w:rPr>
        <w:t>
      Социально-экономическое воздействие включает в себя:</w:t>
      </w:r>
    </w:p>
    <w:p>
      <w:pPr>
        <w:spacing w:after="0"/>
        <w:ind w:left="0"/>
        <w:jc w:val="both"/>
      </w:pPr>
      <w:r>
        <w:rPr>
          <w:rFonts w:ascii="Times New Roman"/>
          <w:b w:val="false"/>
          <w:i w:val="false"/>
          <w:color w:val="000000"/>
          <w:sz w:val="28"/>
        </w:rPr>
        <w:t>
      1) ожидаемый социальный эффект при реализации проекта;</w:t>
      </w:r>
    </w:p>
    <w:p>
      <w:pPr>
        <w:spacing w:after="0"/>
        <w:ind w:left="0"/>
        <w:jc w:val="both"/>
      </w:pPr>
      <w:r>
        <w:rPr>
          <w:rFonts w:ascii="Times New Roman"/>
          <w:b w:val="false"/>
          <w:i w:val="false"/>
          <w:color w:val="000000"/>
          <w:sz w:val="28"/>
        </w:rPr>
        <w:t>
      2) расчеты по влиянию ценовой скидки к ценам лекарственного средства и (или) медицинского изделия на период поставки.</w:t>
      </w:r>
    </w:p>
    <w:p>
      <w:pPr>
        <w:spacing w:after="0"/>
        <w:ind w:left="0"/>
        <w:jc w:val="both"/>
      </w:pPr>
      <w:r>
        <w:rPr>
          <w:rFonts w:ascii="Times New Roman"/>
          <w:b w:val="false"/>
          <w:i w:val="false"/>
          <w:color w:val="000000"/>
          <w:sz w:val="28"/>
        </w:rPr>
        <w:t>
      Финансовый раздел включает в себя:</w:t>
      </w:r>
    </w:p>
    <w:p>
      <w:pPr>
        <w:spacing w:after="0"/>
        <w:ind w:left="0"/>
        <w:jc w:val="both"/>
      </w:pPr>
      <w:r>
        <w:rPr>
          <w:rFonts w:ascii="Times New Roman"/>
          <w:b w:val="false"/>
          <w:i w:val="false"/>
          <w:color w:val="000000"/>
          <w:sz w:val="28"/>
        </w:rPr>
        <w:t>
      стоимость реализации проекта, источники финансирования:</w:t>
      </w:r>
    </w:p>
    <w:p>
      <w:pPr>
        <w:spacing w:after="0"/>
        <w:ind w:left="0"/>
        <w:jc w:val="both"/>
      </w:pPr>
      <w:r>
        <w:rPr>
          <w:rFonts w:ascii="Times New Roman"/>
          <w:b w:val="false"/>
          <w:i w:val="false"/>
          <w:color w:val="000000"/>
          <w:sz w:val="28"/>
        </w:rPr>
        <w:t>
      1) собственные средства;</w:t>
      </w:r>
    </w:p>
    <w:p>
      <w:pPr>
        <w:spacing w:after="0"/>
        <w:ind w:left="0"/>
        <w:jc w:val="both"/>
      </w:pPr>
      <w:r>
        <w:rPr>
          <w:rFonts w:ascii="Times New Roman"/>
          <w:b w:val="false"/>
          <w:i w:val="false"/>
          <w:color w:val="000000"/>
          <w:sz w:val="28"/>
        </w:rPr>
        <w:t>
      2) заемные средства (кредиты или привлеченные средства хозяйствующих субъектов) и/или грант;</w:t>
      </w:r>
    </w:p>
    <w:p>
      <w:pPr>
        <w:spacing w:after="0"/>
        <w:ind w:left="0"/>
        <w:jc w:val="both"/>
      </w:pPr>
      <w:r>
        <w:rPr>
          <w:rFonts w:ascii="Times New Roman"/>
          <w:b w:val="false"/>
          <w:i w:val="false"/>
          <w:color w:val="000000"/>
          <w:sz w:val="28"/>
        </w:rPr>
        <w:t>
      3) бюджетные средства;</w:t>
      </w:r>
    </w:p>
    <w:p>
      <w:pPr>
        <w:spacing w:after="0"/>
        <w:ind w:left="0"/>
        <w:jc w:val="both"/>
      </w:pPr>
      <w:r>
        <w:rPr>
          <w:rFonts w:ascii="Times New Roman"/>
          <w:b w:val="false"/>
          <w:i w:val="false"/>
          <w:color w:val="000000"/>
          <w:sz w:val="28"/>
        </w:rPr>
        <w:t>
      финансовый анализ:</w:t>
      </w:r>
    </w:p>
    <w:p>
      <w:pPr>
        <w:spacing w:after="0"/>
        <w:ind w:left="0"/>
        <w:jc w:val="both"/>
      </w:pPr>
      <w:r>
        <w:rPr>
          <w:rFonts w:ascii="Times New Roman"/>
          <w:b w:val="false"/>
          <w:i w:val="false"/>
          <w:color w:val="000000"/>
          <w:sz w:val="28"/>
        </w:rPr>
        <w:t>
      1) финансовую модель проекта;</w:t>
      </w:r>
    </w:p>
    <w:p>
      <w:pPr>
        <w:spacing w:after="0"/>
        <w:ind w:left="0"/>
        <w:jc w:val="both"/>
      </w:pPr>
      <w:r>
        <w:rPr>
          <w:rFonts w:ascii="Times New Roman"/>
          <w:b w:val="false"/>
          <w:i w:val="false"/>
          <w:color w:val="000000"/>
          <w:sz w:val="28"/>
        </w:rPr>
        <w:t>
      2) чистый дисконтированный доход за жизненный цикл проекта;</w:t>
      </w:r>
    </w:p>
    <w:p>
      <w:pPr>
        <w:spacing w:after="0"/>
        <w:ind w:left="0"/>
        <w:jc w:val="both"/>
      </w:pPr>
      <w:r>
        <w:rPr>
          <w:rFonts w:ascii="Times New Roman"/>
          <w:b w:val="false"/>
          <w:i w:val="false"/>
          <w:color w:val="000000"/>
          <w:sz w:val="28"/>
        </w:rPr>
        <w:t>
      3) внутреннюю норму доходности за жизненный цикл проекта;</w:t>
      </w:r>
    </w:p>
    <w:p>
      <w:pPr>
        <w:spacing w:after="0"/>
        <w:ind w:left="0"/>
        <w:jc w:val="both"/>
      </w:pPr>
      <w:r>
        <w:rPr>
          <w:rFonts w:ascii="Times New Roman"/>
          <w:b w:val="false"/>
          <w:i w:val="false"/>
          <w:color w:val="000000"/>
          <w:sz w:val="28"/>
        </w:rPr>
        <w:t>
      4) срок окупаемости проекта (простой и дисконтированный);</w:t>
      </w:r>
    </w:p>
    <w:p>
      <w:pPr>
        <w:spacing w:after="0"/>
        <w:ind w:left="0"/>
        <w:jc w:val="both"/>
      </w:pPr>
      <w:r>
        <w:rPr>
          <w:rFonts w:ascii="Times New Roman"/>
          <w:b w:val="false"/>
          <w:i w:val="false"/>
          <w:color w:val="000000"/>
          <w:sz w:val="28"/>
        </w:rPr>
        <w:t>
      5) простую норму прибыли (рентабельность).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8" w:id="723"/>
    <w:p>
      <w:pPr>
        <w:spacing w:after="0"/>
        <w:ind w:left="0"/>
        <w:jc w:val="both"/>
      </w:pPr>
      <w:r>
        <w:rPr>
          <w:rFonts w:ascii="Times New Roman"/>
          <w:b w:val="false"/>
          <w:i w:val="false"/>
          <w:color w:val="000000"/>
          <w:sz w:val="28"/>
        </w:rPr>
        <w:t>
      286. При представлении заявки на разные производственные линии по выпуску лекарственных средств и (или) медицинских изделий информация в бизнес-плане указывается по каждой производственной линии отдельно.</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9" w:id="724"/>
    <w:p>
      <w:pPr>
        <w:spacing w:after="0"/>
        <w:ind w:left="0"/>
        <w:jc w:val="both"/>
      </w:pPr>
      <w:r>
        <w:rPr>
          <w:rFonts w:ascii="Times New Roman"/>
          <w:b w:val="false"/>
          <w:i w:val="false"/>
          <w:color w:val="000000"/>
          <w:sz w:val="28"/>
        </w:rPr>
        <w:t>
      287. Конкурсная заявка считается поданной в момент направления веб-порталом уведомления потенциальному поставщику, которая изменяется или отзывается по усмотрению потенциального поставщика до момента ее вскрытия.</w:t>
      </w:r>
    </w:p>
    <w:bookmarkEnd w:id="724"/>
    <w:bookmarkStart w:name="z970" w:id="725"/>
    <w:p>
      <w:pPr>
        <w:spacing w:after="0"/>
        <w:ind w:left="0"/>
        <w:jc w:val="both"/>
      </w:pPr>
      <w:r>
        <w:rPr>
          <w:rFonts w:ascii="Times New Roman"/>
          <w:b w:val="false"/>
          <w:i w:val="false"/>
          <w:color w:val="000000"/>
          <w:sz w:val="28"/>
        </w:rPr>
        <w:t>
      288. Веб-портал не позволяет потенциальному поставщику:</w:t>
      </w:r>
    </w:p>
    <w:bookmarkEnd w:id="725"/>
    <w:bookmarkStart w:name="z971" w:id="726"/>
    <w:p>
      <w:pPr>
        <w:spacing w:after="0"/>
        <w:ind w:left="0"/>
        <w:jc w:val="both"/>
      </w:pPr>
      <w:r>
        <w:rPr>
          <w:rFonts w:ascii="Times New Roman"/>
          <w:b w:val="false"/>
          <w:i w:val="false"/>
          <w:color w:val="000000"/>
          <w:sz w:val="28"/>
        </w:rPr>
        <w:t>
      1) отозвать заявку после ее вскрытия;</w:t>
      </w:r>
    </w:p>
    <w:bookmarkEnd w:id="726"/>
    <w:bookmarkStart w:name="z972" w:id="727"/>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727"/>
    <w:bookmarkStart w:name="z973" w:id="728"/>
    <w:p>
      <w:pPr>
        <w:spacing w:after="0"/>
        <w:ind w:left="0"/>
        <w:jc w:val="both"/>
      </w:pPr>
      <w:r>
        <w:rPr>
          <w:rFonts w:ascii="Times New Roman"/>
          <w:b w:val="false"/>
          <w:i w:val="false"/>
          <w:color w:val="000000"/>
          <w:sz w:val="28"/>
        </w:rPr>
        <w:t>
      289. Члены комиссии до объявления конкурса регистрируются на веб-портале, где рассматривают заявки, голосуют за допуск или отклонение конкурсной заявки потенциального поставщика.</w:t>
      </w:r>
    </w:p>
    <w:bookmarkEnd w:id="728"/>
    <w:bookmarkStart w:name="z974" w:id="729"/>
    <w:p>
      <w:pPr>
        <w:spacing w:after="0"/>
        <w:ind w:left="0"/>
        <w:jc w:val="both"/>
      </w:pPr>
      <w:r>
        <w:rPr>
          <w:rFonts w:ascii="Times New Roman"/>
          <w:b w:val="false"/>
          <w:i w:val="false"/>
          <w:color w:val="000000"/>
          <w:sz w:val="28"/>
        </w:rPr>
        <w:t>
      290. При отсутствии заявок веб-портал автоматически и одновременно публикует протоколы вскрытия и итогов.</w:t>
      </w:r>
    </w:p>
    <w:bookmarkEnd w:id="729"/>
    <w:bookmarkStart w:name="z975" w:id="730"/>
    <w:p>
      <w:pPr>
        <w:spacing w:after="0"/>
        <w:ind w:left="0"/>
        <w:jc w:val="both"/>
      </w:pPr>
      <w:r>
        <w:rPr>
          <w:rFonts w:ascii="Times New Roman"/>
          <w:b w:val="false"/>
          <w:i w:val="false"/>
          <w:color w:val="000000"/>
          <w:sz w:val="28"/>
        </w:rPr>
        <w:t>
       291. По истечении срока приема заявок веб-портал делает их доступными для рассмотрения и автоматически публикует протокол вскрытия с указанием его номера, времени публикации и статуса, который содержит:</w:t>
      </w:r>
    </w:p>
    <w:bookmarkEnd w:id="730"/>
    <w:bookmarkStart w:name="z976" w:id="731"/>
    <w:p>
      <w:pPr>
        <w:spacing w:after="0"/>
        <w:ind w:left="0"/>
        <w:jc w:val="both"/>
      </w:pPr>
      <w:r>
        <w:rPr>
          <w:rFonts w:ascii="Times New Roman"/>
          <w:b w:val="false"/>
          <w:i w:val="false"/>
          <w:color w:val="000000"/>
          <w:sz w:val="28"/>
        </w:rPr>
        <w:t>
      1) номер и наименование конкурса;</w:t>
      </w:r>
    </w:p>
    <w:bookmarkEnd w:id="731"/>
    <w:bookmarkStart w:name="z977" w:id="732"/>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732"/>
    <w:bookmarkStart w:name="z978" w:id="733"/>
    <w:p>
      <w:pPr>
        <w:spacing w:after="0"/>
        <w:ind w:left="0"/>
        <w:jc w:val="both"/>
      </w:pPr>
      <w:r>
        <w:rPr>
          <w:rFonts w:ascii="Times New Roman"/>
          <w:b w:val="false"/>
          <w:i w:val="false"/>
          <w:color w:val="000000"/>
          <w:sz w:val="28"/>
        </w:rPr>
        <w:t>
      3) перечень лотов в объявлении;</w:t>
      </w:r>
    </w:p>
    <w:bookmarkEnd w:id="733"/>
    <w:bookmarkStart w:name="z979" w:id="734"/>
    <w:p>
      <w:pPr>
        <w:spacing w:after="0"/>
        <w:ind w:left="0"/>
        <w:jc w:val="both"/>
      </w:pPr>
      <w:r>
        <w:rPr>
          <w:rFonts w:ascii="Times New Roman"/>
          <w:b w:val="false"/>
          <w:i w:val="false"/>
          <w:color w:val="000000"/>
          <w:sz w:val="28"/>
        </w:rPr>
        <w:t>
      4) наименования потенциальных поставщиков, БИН (ИИН), время и даты представления заявок;</w:t>
      </w:r>
    </w:p>
    <w:bookmarkEnd w:id="734"/>
    <w:bookmarkStart w:name="z980" w:id="735"/>
    <w:p>
      <w:pPr>
        <w:spacing w:after="0"/>
        <w:ind w:left="0"/>
        <w:jc w:val="both"/>
      </w:pPr>
      <w:r>
        <w:rPr>
          <w:rFonts w:ascii="Times New Roman"/>
          <w:b w:val="false"/>
          <w:i w:val="false"/>
          <w:color w:val="000000"/>
          <w:sz w:val="28"/>
        </w:rPr>
        <w:t>
      5) лоты, на которые заявки не представлены;</w:t>
      </w:r>
    </w:p>
    <w:bookmarkEnd w:id="735"/>
    <w:bookmarkStart w:name="z981" w:id="736"/>
    <w:p>
      <w:pPr>
        <w:spacing w:after="0"/>
        <w:ind w:left="0"/>
        <w:jc w:val="both"/>
      </w:pPr>
      <w:r>
        <w:rPr>
          <w:rFonts w:ascii="Times New Roman"/>
          <w:b w:val="false"/>
          <w:i w:val="false"/>
          <w:color w:val="000000"/>
          <w:sz w:val="28"/>
        </w:rPr>
        <w:t>
      6) лоты и наименования потенциальных поставщиков, представивших заявки.</w:t>
      </w:r>
    </w:p>
    <w:bookmarkEnd w:id="736"/>
    <w:bookmarkStart w:name="z982" w:id="737"/>
    <w:p>
      <w:pPr>
        <w:spacing w:after="0"/>
        <w:ind w:left="0"/>
        <w:jc w:val="both"/>
      </w:pPr>
      <w:r>
        <w:rPr>
          <w:rFonts w:ascii="Times New Roman"/>
          <w:b w:val="false"/>
          <w:i w:val="false"/>
          <w:color w:val="000000"/>
          <w:sz w:val="28"/>
        </w:rPr>
        <w:t>
      292. Секретарь комиссии в течение 2 (двух) рабочих дней со дня опубликования протокола вскрытия посредством веб-портала направляет заявки потенциальных поставщиков в уполномоченный орган в области здравоохранения для получения отраслевого заключения.</w:t>
      </w:r>
    </w:p>
    <w:bookmarkEnd w:id="737"/>
    <w:bookmarkStart w:name="z983" w:id="738"/>
    <w:p>
      <w:pPr>
        <w:spacing w:after="0"/>
        <w:ind w:left="0"/>
        <w:jc w:val="both"/>
      </w:pPr>
      <w:r>
        <w:rPr>
          <w:rFonts w:ascii="Times New Roman"/>
          <w:b w:val="false"/>
          <w:i w:val="false"/>
          <w:color w:val="000000"/>
          <w:sz w:val="28"/>
        </w:rPr>
        <w:t>
      293. Уполномоченный орган в области здравоохранения в течение 20 (двадцати) рабочих дней с даты получения заявок посредством веб-портала направляет единому дистрибьютору отраслевое заключение по форме, предусмотренной веб-порталом, о целесообразности или нецелесообразности для рассмотрения комиссией инвестиционного проекта.</w:t>
      </w:r>
    </w:p>
    <w:bookmarkEnd w:id="738"/>
    <w:bookmarkStart w:name="z984" w:id="739"/>
    <w:p>
      <w:pPr>
        <w:spacing w:after="0"/>
        <w:ind w:left="0"/>
        <w:jc w:val="both"/>
      </w:pPr>
      <w:r>
        <w:rPr>
          <w:rFonts w:ascii="Times New Roman"/>
          <w:b w:val="false"/>
          <w:i w:val="false"/>
          <w:color w:val="000000"/>
          <w:sz w:val="28"/>
        </w:rPr>
        <w:t>
      294. Веб-портал автоматически рассылает членам комиссии отраслевое заключение после его подписания уполномоченным органом в области здравоохранения.</w:t>
      </w:r>
    </w:p>
    <w:bookmarkEnd w:id="739"/>
    <w:bookmarkStart w:name="z985" w:id="740"/>
    <w:p>
      <w:pPr>
        <w:spacing w:after="0"/>
        <w:ind w:left="0"/>
        <w:jc w:val="both"/>
      </w:pPr>
      <w:r>
        <w:rPr>
          <w:rFonts w:ascii="Times New Roman"/>
          <w:b w:val="false"/>
          <w:i w:val="false"/>
          <w:color w:val="000000"/>
          <w:sz w:val="28"/>
        </w:rPr>
        <w:t>
      295. Отраслевое заключение выдается на основании бизнес-плана по следующим критериям:</w:t>
      </w:r>
    </w:p>
    <w:bookmarkEnd w:id="740"/>
    <w:bookmarkStart w:name="z3413" w:id="741"/>
    <w:p>
      <w:pPr>
        <w:spacing w:after="0"/>
        <w:ind w:left="0"/>
        <w:jc w:val="both"/>
      </w:pPr>
      <w:r>
        <w:rPr>
          <w:rFonts w:ascii="Times New Roman"/>
          <w:b w:val="false"/>
          <w:i w:val="false"/>
          <w:color w:val="000000"/>
          <w:sz w:val="28"/>
        </w:rPr>
        <w:t>
      1) анализ рынка и отрасли, в том числе тенденция развития рынка, потенциал роста, прогнозирование спроса на продукцию;</w:t>
      </w:r>
    </w:p>
    <w:bookmarkEnd w:id="741"/>
    <w:bookmarkStart w:name="z3414" w:id="742"/>
    <w:p>
      <w:pPr>
        <w:spacing w:after="0"/>
        <w:ind w:left="0"/>
        <w:jc w:val="both"/>
      </w:pPr>
      <w:r>
        <w:rPr>
          <w:rFonts w:ascii="Times New Roman"/>
          <w:b w:val="false"/>
          <w:i w:val="false"/>
          <w:color w:val="000000"/>
          <w:sz w:val="28"/>
        </w:rPr>
        <w:t>
      2) социальные аспекты, в том числе вклад проекта в социальное благополучие, влияние проекта на занятость и уровень жизни населения;</w:t>
      </w:r>
    </w:p>
    <w:bookmarkEnd w:id="742"/>
    <w:bookmarkStart w:name="z3415" w:id="743"/>
    <w:p>
      <w:pPr>
        <w:spacing w:after="0"/>
        <w:ind w:left="0"/>
        <w:jc w:val="both"/>
      </w:pPr>
      <w:r>
        <w:rPr>
          <w:rFonts w:ascii="Times New Roman"/>
          <w:b w:val="false"/>
          <w:i w:val="false"/>
          <w:color w:val="000000"/>
          <w:sz w:val="28"/>
        </w:rPr>
        <w:t>
      3) экономические аспекты, включая оценку экономической эффективности проекта, влияние проекта на экономическое развитие региона.</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295 -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744"/>
    <w:p>
      <w:pPr>
        <w:spacing w:after="0"/>
        <w:ind w:left="0"/>
        <w:jc w:val="both"/>
      </w:pPr>
      <w:r>
        <w:rPr>
          <w:rFonts w:ascii="Times New Roman"/>
          <w:b w:val="false"/>
          <w:i w:val="false"/>
          <w:color w:val="000000"/>
          <w:sz w:val="28"/>
        </w:rPr>
        <w:t>
      296. Конкурсные заявки потенциальных поставщиков на веб-портале являются открытыми и подлежат рассмотрению комиссией в течение 10 (десяти) рабочих дней со следующего дня после получения отраслевого заключения уполномоченного органа в области здравоохранения.</w:t>
      </w:r>
    </w:p>
    <w:bookmarkEnd w:id="744"/>
    <w:bookmarkStart w:name="z987" w:id="745"/>
    <w:p>
      <w:pPr>
        <w:spacing w:after="0"/>
        <w:ind w:left="0"/>
        <w:jc w:val="both"/>
      </w:pPr>
      <w:r>
        <w:rPr>
          <w:rFonts w:ascii="Times New Roman"/>
          <w:b w:val="false"/>
          <w:i w:val="false"/>
          <w:color w:val="000000"/>
          <w:sz w:val="28"/>
        </w:rPr>
        <w:t>
      297. Комиссия при выявлении несоответствия представленных документов (за исключением документов, представленных для подтверждения критерии оценки (бальная система)) условиям настоящих Правил предоставляет таким потенциальным поставщикам право приведения заявок в соответствие в течение 3 (три) рабочих дней со дня публикации протокола предварительного допуска на веб-портале.</w:t>
      </w:r>
    </w:p>
    <w:bookmarkEnd w:id="745"/>
    <w:bookmarkStart w:name="z988" w:id="746"/>
    <w:p>
      <w:pPr>
        <w:spacing w:after="0"/>
        <w:ind w:left="0"/>
        <w:jc w:val="both"/>
      </w:pPr>
      <w:r>
        <w:rPr>
          <w:rFonts w:ascii="Times New Roman"/>
          <w:b w:val="false"/>
          <w:i w:val="false"/>
          <w:color w:val="000000"/>
          <w:sz w:val="28"/>
        </w:rPr>
        <w:t>
      Документы, представленные для подтверждения критериев оценки (бальная система), в качестве дополнения к заявке комиссией не рассматриваются.</w:t>
      </w:r>
    </w:p>
    <w:bookmarkEnd w:id="746"/>
    <w:bookmarkStart w:name="z989" w:id="747"/>
    <w:p>
      <w:pPr>
        <w:spacing w:after="0"/>
        <w:ind w:left="0"/>
        <w:jc w:val="both"/>
      </w:pPr>
      <w:r>
        <w:rPr>
          <w:rFonts w:ascii="Times New Roman"/>
          <w:b w:val="false"/>
          <w:i w:val="false"/>
          <w:color w:val="000000"/>
          <w:sz w:val="28"/>
        </w:rPr>
        <w:t>
      298. Вскрытие дополнений к заявке производится в 10.00 часов рабочего дня единого оператора, следующего за днем истечения срока представления дополнений к конкурсным заявкам.</w:t>
      </w:r>
    </w:p>
    <w:bookmarkEnd w:id="747"/>
    <w:bookmarkStart w:name="z990" w:id="748"/>
    <w:p>
      <w:pPr>
        <w:spacing w:after="0"/>
        <w:ind w:left="0"/>
        <w:jc w:val="both"/>
      </w:pPr>
      <w:r>
        <w:rPr>
          <w:rFonts w:ascii="Times New Roman"/>
          <w:b w:val="false"/>
          <w:i w:val="false"/>
          <w:color w:val="000000"/>
          <w:sz w:val="28"/>
        </w:rPr>
        <w:t>
      299. Дополнения к конкурсным заявкам рассматриваются конкурсной комиссией в течение 5 (пяти) рабочих дней со дня их вскрытия, по итогам которого подписывается и публикуется протокол допуска.</w:t>
      </w:r>
    </w:p>
    <w:bookmarkEnd w:id="748"/>
    <w:bookmarkStart w:name="z991" w:id="749"/>
    <w:p>
      <w:pPr>
        <w:spacing w:after="0"/>
        <w:ind w:left="0"/>
        <w:jc w:val="both"/>
      </w:pPr>
      <w:r>
        <w:rPr>
          <w:rFonts w:ascii="Times New Roman"/>
          <w:b w:val="false"/>
          <w:i w:val="false"/>
          <w:color w:val="000000"/>
          <w:sz w:val="28"/>
        </w:rPr>
        <w:t>
      300. По наименованиям лекарственных средств и (или) медицинских изделий, по которым представлены две и более заявки (наличие конкурентной среды в лоте), не отклоненные в соответствии с настоящей главой, победитель определяется комиссией по балльной системе.</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300 -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2" w:id="7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301. К заявке потенциальных поставщиков, имеющих намерение на создание производства или модернизацию действующего производства лекарственных средств, применяются следующие критерии оценки (балльная система):</w:t>
      </w:r>
    </w:p>
    <w:bookmarkEnd w:id="750"/>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бизнес-плана):</w:t>
      </w:r>
    </w:p>
    <w:p>
      <w:pPr>
        <w:spacing w:after="0"/>
        <w:ind w:left="0"/>
        <w:jc w:val="both"/>
      </w:pPr>
      <w:r>
        <w:rPr>
          <w:rFonts w:ascii="Times New Roman"/>
          <w:b w:val="false"/>
          <w:i w:val="false"/>
          <w:color w:val="000000"/>
          <w:sz w:val="28"/>
        </w:rPr>
        <w:t>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(два) балла; или</w:t>
      </w:r>
    </w:p>
    <w:p>
      <w:pPr>
        <w:spacing w:after="0"/>
        <w:ind w:left="0"/>
        <w:jc w:val="both"/>
      </w:pPr>
      <w:r>
        <w:rPr>
          <w:rFonts w:ascii="Times New Roman"/>
          <w:b w:val="false"/>
          <w:i w:val="false"/>
          <w:color w:val="000000"/>
          <w:sz w:val="28"/>
        </w:rPr>
        <w:t>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(один) балл;</w:t>
      </w:r>
    </w:p>
    <w:p>
      <w:pPr>
        <w:spacing w:after="0"/>
        <w:ind w:left="0"/>
        <w:jc w:val="both"/>
      </w:pPr>
      <w:r>
        <w:rPr>
          <w:rFonts w:ascii="Times New Roman"/>
          <w:b w:val="false"/>
          <w:i w:val="false"/>
          <w:color w:val="000000"/>
          <w:sz w:val="28"/>
        </w:rPr>
        <w:t>
      2) подтверждение о наличии земельного участка, используемого для создания производства лекарственных средств (применяется для каждого бизнес-плана):</w:t>
      </w:r>
    </w:p>
    <w:p>
      <w:pPr>
        <w:spacing w:after="0"/>
        <w:ind w:left="0"/>
        <w:jc w:val="both"/>
      </w:pPr>
      <w:r>
        <w:rPr>
          <w:rFonts w:ascii="Times New Roman"/>
          <w:b w:val="false"/>
          <w:i w:val="false"/>
          <w:color w:val="000000"/>
          <w:sz w:val="28"/>
        </w:rPr>
        <w:t xml:space="preserve">
      в собственности (акт на земельный участок с указанием целевого назначения, соответствующего инвестиционному проекту, справка о зарегистрированных правах (обременениях) на недвижимое имущество и его технических характеристиках, выданная не ранее даты объявления конкурса) или </w:t>
      </w:r>
    </w:p>
    <w:p>
      <w:pPr>
        <w:spacing w:after="0"/>
        <w:ind w:left="0"/>
        <w:jc w:val="both"/>
      </w:pPr>
      <w:r>
        <w:rPr>
          <w:rFonts w:ascii="Times New Roman"/>
          <w:b w:val="false"/>
          <w:i w:val="false"/>
          <w:color w:val="000000"/>
          <w:sz w:val="28"/>
        </w:rPr>
        <w:t>
      в аренде (субаренде), доверительном управлении, временном землепользовании (акт на земельный участок с указанием целевого назначения, соответствующего инвестиционному проекту), или положительное решение местного исполнительного органа о выделении земельного участка – 1 (один) балл;</w:t>
      </w:r>
    </w:p>
    <w:p>
      <w:pPr>
        <w:spacing w:after="0"/>
        <w:ind w:left="0"/>
        <w:jc w:val="both"/>
      </w:pPr>
      <w:r>
        <w:rPr>
          <w:rFonts w:ascii="Times New Roman"/>
          <w:b w:val="false"/>
          <w:i w:val="false"/>
          <w:color w:val="000000"/>
          <w:sz w:val="28"/>
        </w:rPr>
        <w:t>
      3) наличие плана по локализации производства лекарственного средства (применяется к лоту), включающий:</w:t>
      </w:r>
    </w:p>
    <w:p>
      <w:pPr>
        <w:spacing w:after="0"/>
        <w:ind w:left="0"/>
        <w:jc w:val="both"/>
      </w:pPr>
      <w:r>
        <w:rPr>
          <w:rFonts w:ascii="Times New Roman"/>
          <w:b w:val="false"/>
          <w:i w:val="false"/>
          <w:color w:val="000000"/>
          <w:sz w:val="28"/>
        </w:rPr>
        <w:t>
      производство активной фармацевтической субстанции, соответствующей требованиям ведущих фармакопей мира, признанных на территории Республики Казахстан и полный цикл производства готового лекарственного препарата, включающий стадию производства лекарственной формы – 10 (десять) баллов; или</w:t>
      </w:r>
    </w:p>
    <w:p>
      <w:pPr>
        <w:spacing w:after="0"/>
        <w:ind w:left="0"/>
        <w:jc w:val="both"/>
      </w:pPr>
      <w:r>
        <w:rPr>
          <w:rFonts w:ascii="Times New Roman"/>
          <w:b w:val="false"/>
          <w:i w:val="false"/>
          <w:color w:val="000000"/>
          <w:sz w:val="28"/>
        </w:rPr>
        <w:t>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соответствующей требованиям ведущих фармакопей мира, признанных на территории Республики Казахстан – 7 (семь) баллов; или</w:t>
      </w:r>
    </w:p>
    <w:p>
      <w:pPr>
        <w:spacing w:after="0"/>
        <w:ind w:left="0"/>
        <w:jc w:val="both"/>
      </w:pPr>
      <w:r>
        <w:rPr>
          <w:rFonts w:ascii="Times New Roman"/>
          <w:b w:val="false"/>
          <w:i w:val="false"/>
          <w:color w:val="000000"/>
          <w:sz w:val="28"/>
        </w:rPr>
        <w:t xml:space="preserve">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 4 (четыре) балла; </w:t>
      </w:r>
    </w:p>
    <w:p>
      <w:pPr>
        <w:spacing w:after="0"/>
        <w:ind w:left="0"/>
        <w:jc w:val="both"/>
      </w:pPr>
      <w:r>
        <w:rPr>
          <w:rFonts w:ascii="Times New Roman"/>
          <w:b w:val="false"/>
          <w:i w:val="false"/>
          <w:color w:val="000000"/>
          <w:sz w:val="28"/>
        </w:rPr>
        <w:t>
      4) наличие опыта производства лекарственных средств, не соответствующих лоту, но с действующими лицензией или разрешительным документом на производство лекарственного средства и подтвержденной регистрацией или авторизацией на целевом или международном рынке – 3 (три) балла; или</w:t>
      </w:r>
    </w:p>
    <w:p>
      <w:pPr>
        <w:spacing w:after="0"/>
        <w:ind w:left="0"/>
        <w:jc w:val="both"/>
      </w:pPr>
      <w:r>
        <w:rPr>
          <w:rFonts w:ascii="Times New Roman"/>
          <w:b w:val="false"/>
          <w:i w:val="false"/>
          <w:color w:val="000000"/>
          <w:sz w:val="28"/>
        </w:rPr>
        <w:t>
      производство лекарственных средств с подтверждением факта производственной деятельности без регистрации лекарственного средства, соответствующего рассматриваемому лоту с подтверждением наличия лицензии или разрешительного документа на лекарственное средство – 1 (один) балл;</w:t>
      </w:r>
    </w:p>
    <w:p>
      <w:pPr>
        <w:spacing w:after="0"/>
        <w:ind w:left="0"/>
        <w:jc w:val="both"/>
      </w:pPr>
      <w:r>
        <w:rPr>
          <w:rFonts w:ascii="Times New Roman"/>
          <w:b w:val="false"/>
          <w:i w:val="false"/>
          <w:color w:val="000000"/>
          <w:sz w:val="28"/>
        </w:rPr>
        <w:t>
      5) наличие плана по инвестированию на разработку и исследования лекарственных средств (в том числе организация работ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от объема затрат на производство лекарственных средств начиная с третьего года действия долгосрочного договора (применяется к информации инвесторов (заявителя) к заявлению): более 5 (пяти) процентов – 3 (три) балла; от 3 (трех) до 5 (пяти) процентов – 2 (два) балла; от 1 (одного) до 3 (трех) процентов – 1 (один) балл;</w:t>
      </w:r>
    </w:p>
    <w:p>
      <w:pPr>
        <w:spacing w:after="0"/>
        <w:ind w:left="0"/>
        <w:jc w:val="both"/>
      </w:pPr>
      <w:r>
        <w:rPr>
          <w:rFonts w:ascii="Times New Roman"/>
          <w:b w:val="false"/>
          <w:i w:val="false"/>
          <w:color w:val="000000"/>
          <w:sz w:val="28"/>
        </w:rPr>
        <w:t>
      6) наличие плана по экспорту от годового совокупного объема производства лекарственных средств в Республике Казахстан (применяется к лоту, исключается реэкспорт) в объеме более 20 (двадцати) процентов – 3 (три) балла; от 10 (десяти) до 20 (двадцати) процентов – 2 (два) балла; до 10 (десяти) процентов – 1 (один) балл;</w:t>
      </w:r>
    </w:p>
    <w:p>
      <w:pPr>
        <w:spacing w:after="0"/>
        <w:ind w:left="0"/>
        <w:jc w:val="both"/>
      </w:pPr>
      <w:r>
        <w:rPr>
          <w:rFonts w:ascii="Times New Roman"/>
          <w:b w:val="false"/>
          <w:i w:val="false"/>
          <w:color w:val="000000"/>
          <w:sz w:val="28"/>
        </w:rPr>
        <w:t>
      7) наличие условной ценовой скидки к ценам лекарственного средства на период поставки, выраженной в процентах (участнику, предложившему наибольший размер условной скидки присваивается максимально – 3 (три) балла. Баллы остальных участников рассчитываются пропорционально размеру предложенной ими условной ценовой скидки по отношению к наибольшему предложенному значению по следующей формуле:</w:t>
      </w:r>
    </w:p>
    <w:p>
      <w:pPr>
        <w:spacing w:after="0"/>
        <w:ind w:left="0"/>
        <w:jc w:val="both"/>
      </w:pPr>
      <w:r>
        <w:rPr>
          <w:rFonts w:ascii="Times New Roman"/>
          <w:b w:val="false"/>
          <w:i w:val="false"/>
          <w:color w:val="000000"/>
          <w:sz w:val="28"/>
        </w:rPr>
        <w:t>
      Bᵢ = (Sᵢ / Sₘₐₓ) × 3, где:</w:t>
      </w:r>
    </w:p>
    <w:p>
      <w:pPr>
        <w:spacing w:after="0"/>
        <w:ind w:left="0"/>
        <w:jc w:val="both"/>
      </w:pPr>
      <w:r>
        <w:rPr>
          <w:rFonts w:ascii="Times New Roman"/>
          <w:b w:val="false"/>
          <w:i w:val="false"/>
          <w:color w:val="000000"/>
          <w:sz w:val="28"/>
        </w:rPr>
        <w:t>
      Bᵢ — количество баллов, присваиваемых i-й заявке;</w:t>
      </w:r>
    </w:p>
    <w:p>
      <w:pPr>
        <w:spacing w:after="0"/>
        <w:ind w:left="0"/>
        <w:jc w:val="both"/>
      </w:pPr>
      <w:r>
        <w:rPr>
          <w:rFonts w:ascii="Times New Roman"/>
          <w:b w:val="false"/>
          <w:i w:val="false"/>
          <w:color w:val="000000"/>
          <w:sz w:val="28"/>
        </w:rPr>
        <w:t>
      Sᵢ — размер условной ценовой скидки i-й заявки (в процентах);</w:t>
      </w:r>
    </w:p>
    <w:p>
      <w:pPr>
        <w:spacing w:after="0"/>
        <w:ind w:left="0"/>
        <w:jc w:val="both"/>
      </w:pPr>
      <w:r>
        <w:rPr>
          <w:rFonts w:ascii="Times New Roman"/>
          <w:b w:val="false"/>
          <w:i w:val="false"/>
          <w:color w:val="000000"/>
          <w:sz w:val="28"/>
        </w:rPr>
        <w:t>
      Sₘₐₓ — наибольший размер условной ценовой скидки среди всех заявок.</w:t>
      </w:r>
    </w:p>
    <w:p>
      <w:pPr>
        <w:spacing w:after="0"/>
        <w:ind w:left="0"/>
        <w:jc w:val="both"/>
      </w:pPr>
      <w:r>
        <w:rPr>
          <w:rFonts w:ascii="Times New Roman"/>
          <w:b w:val="false"/>
          <w:i w:val="false"/>
          <w:color w:val="000000"/>
          <w:sz w:val="28"/>
        </w:rPr>
        <w:t xml:space="preserve">
      8) наличие плана по повышению кадрового потенциала, прохождения профессиональной подготовки, переподготовки и повышения квалификации кадров (не менее 30 % от штатной численности) в области фармацевтической промышленности – 1 (один) балл. </w:t>
      </w:r>
    </w:p>
    <w:p>
      <w:pPr>
        <w:spacing w:after="0"/>
        <w:ind w:left="0"/>
        <w:jc w:val="both"/>
      </w:pPr>
      <w:r>
        <w:rPr>
          <w:rFonts w:ascii="Times New Roman"/>
          <w:b w:val="false"/>
          <w:i w:val="false"/>
          <w:color w:val="000000"/>
          <w:sz w:val="28"/>
        </w:rPr>
        <w:t>
      Для допуска заявка потенциального поставщика должна соответствовать требованиям, предусмотренным подпунктами 1)–3) настоящего пункта, с получением не менее 1 (одного) балла по подпункту 1), не менее 2 (двух) баллов по подпункту 2) и не менее 4 (четырех) баллов по подпункту 3) настоящего пункта. Заявка, не соответствующая указанным требованиям, оставляется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8" w:id="7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302. К заявке потенциальных поставщиков, имеющих намерение на создание производства или модернизацию действующего производства медицинских изделий применяются следующие критерии оценки (балльная система):</w:t>
      </w:r>
    </w:p>
    <w:bookmarkEnd w:id="751"/>
    <w:p>
      <w:pPr>
        <w:spacing w:after="0"/>
        <w:ind w:left="0"/>
        <w:jc w:val="both"/>
      </w:pPr>
      <w:r>
        <w:rPr>
          <w:rFonts w:ascii="Times New Roman"/>
          <w:b w:val="false"/>
          <w:i w:val="false"/>
          <w:color w:val="000000"/>
          <w:sz w:val="28"/>
        </w:rPr>
        <w:t>
      1) подтверждение о наличии финансовых средств, покрывающих полностью реализацию инвестиционного проекта (применяется для каждого бизнес-плана):</w:t>
      </w:r>
    </w:p>
    <w:p>
      <w:pPr>
        <w:spacing w:after="0"/>
        <w:ind w:left="0"/>
        <w:jc w:val="both"/>
      </w:pPr>
      <w:r>
        <w:rPr>
          <w:rFonts w:ascii="Times New Roman"/>
          <w:b w:val="false"/>
          <w:i w:val="false"/>
          <w:color w:val="000000"/>
          <w:sz w:val="28"/>
        </w:rPr>
        <w:t xml:space="preserve">
      собственные финансовые средства, покрывающие полностью реализацию инвестиционного проекта (справка банка о наличии на счету потенциального поставщика соответствующих финансовых средств, договора купли-продажи имуществ, подтвержденные актами и (или) финансовыми документами) – 2 (два) балла; или привлекаемые финансовые средства, покрывающие полностью реализацию инвестиционного проекта (договор займа финансовых средств с приложением подтверждающих документов о наличии таких средств у займодателя, договор о предоставлении кредитного лимита) – 1 (один) балл; </w:t>
      </w:r>
    </w:p>
    <w:p>
      <w:pPr>
        <w:spacing w:after="0"/>
        <w:ind w:left="0"/>
        <w:jc w:val="both"/>
      </w:pPr>
      <w:r>
        <w:rPr>
          <w:rFonts w:ascii="Times New Roman"/>
          <w:b w:val="false"/>
          <w:i w:val="false"/>
          <w:color w:val="000000"/>
          <w:sz w:val="28"/>
        </w:rPr>
        <w:t>
      2) подтверждение о наличии земельного участка (применяется для каждого бизнес-плана, путем предоставления акта на земельный участок с указанием целевого назначения, соответствующего проекту, справка о зарегистрированных правах (обременениях) на недвижимое имущество и его технических характеристиках или положительное решение местного исполнительного органа о выделении земельного участка и/или договор вторичного землепользования (субаренды) находящегося в государственной собственности земельного участка, на котором действует специальная экономическая зона, индустриальная зона) – 2 (два) балла;</w:t>
      </w:r>
    </w:p>
    <w:p>
      <w:pPr>
        <w:spacing w:after="0"/>
        <w:ind w:left="0"/>
        <w:jc w:val="both"/>
      </w:pPr>
      <w:r>
        <w:rPr>
          <w:rFonts w:ascii="Times New Roman"/>
          <w:b w:val="false"/>
          <w:i w:val="false"/>
          <w:color w:val="000000"/>
          <w:sz w:val="28"/>
        </w:rPr>
        <w:t xml:space="preserve">
      3) наличие плана по локализации производства медицинского изделия: из продукции (не менее 70 %), изготовленной на территории Республики Казахстан – 10 (десять) баллов; или из % продукции (не менее 20 %), изготовленной на территории Республики Казахстан – 5 (пять) баллов (процент локализации указывается в заявке производителя); </w:t>
      </w:r>
    </w:p>
    <w:p>
      <w:pPr>
        <w:spacing w:after="0"/>
        <w:ind w:left="0"/>
        <w:jc w:val="both"/>
      </w:pPr>
      <w:r>
        <w:rPr>
          <w:rFonts w:ascii="Times New Roman"/>
          <w:b w:val="false"/>
          <w:i w:val="false"/>
          <w:color w:val="000000"/>
          <w:sz w:val="28"/>
        </w:rPr>
        <w:t>
      4) опыт производства медицинских изделий на территории Республики Казахстан у потенциального поставщика более пяти лет (применяется для заявки) – 2 (два) балла, от одного до пяти лет – 1 (один) балл;</w:t>
      </w:r>
    </w:p>
    <w:p>
      <w:pPr>
        <w:spacing w:after="0"/>
        <w:ind w:left="0"/>
        <w:jc w:val="both"/>
      </w:pPr>
      <w:r>
        <w:rPr>
          <w:rFonts w:ascii="Times New Roman"/>
          <w:b w:val="false"/>
          <w:i w:val="false"/>
          <w:color w:val="000000"/>
          <w:sz w:val="28"/>
        </w:rPr>
        <w:t>
      5) подтверждение о наличии технологического оборудования для производства в соответствии с бизнес-планом (документ, подтверждающий наличие на праве собственности (иное вещное право) технологического оборудования) соответствующего требованиям бизнес-плана и технологического процесса – 2 (два) балла;</w:t>
      </w:r>
    </w:p>
    <w:p>
      <w:pPr>
        <w:spacing w:after="0"/>
        <w:ind w:left="0"/>
        <w:jc w:val="both"/>
      </w:pPr>
      <w:r>
        <w:rPr>
          <w:rFonts w:ascii="Times New Roman"/>
          <w:b w:val="false"/>
          <w:i w:val="false"/>
          <w:color w:val="000000"/>
          <w:sz w:val="28"/>
        </w:rPr>
        <w:t>
      6) наличие плана по инвестированию на разработку и исследования медицинских изделий (в том числе организация работ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от объема затрат на производство медицинских изделий начиная с третьего года действия долгосрочного договора (применяется к информации инвесторов (заявителя) к заявлению): более 5 (пяти) процентов – 3 (три) балла; от 3 (трех) до 5 (пяти) процентов – 2 (два) балла; от 1 (одного) до 3 (трех) процентов – 1 (один) балл;</w:t>
      </w:r>
    </w:p>
    <w:p>
      <w:pPr>
        <w:spacing w:after="0"/>
        <w:ind w:left="0"/>
        <w:jc w:val="both"/>
      </w:pPr>
      <w:r>
        <w:rPr>
          <w:rFonts w:ascii="Times New Roman"/>
          <w:b w:val="false"/>
          <w:i w:val="false"/>
          <w:color w:val="000000"/>
          <w:sz w:val="28"/>
        </w:rPr>
        <w:t>
      7) наличие плана по экспорту от годового совокупного объема производства медицинских изделий в Республике Казахстан (применяется к лоту, исключается реэкспорт) в объеме более 20 (двадцати) процентов – 3 (три) балла; от 10 (десяти) до 20 (двадцати) процентов – 2 (два) балла; до 10 (десяти) процентов – 1 (один) балл;</w:t>
      </w:r>
    </w:p>
    <w:p>
      <w:pPr>
        <w:spacing w:after="0"/>
        <w:ind w:left="0"/>
        <w:jc w:val="both"/>
      </w:pPr>
      <w:r>
        <w:rPr>
          <w:rFonts w:ascii="Times New Roman"/>
          <w:b w:val="false"/>
          <w:i w:val="false"/>
          <w:color w:val="000000"/>
          <w:sz w:val="28"/>
        </w:rPr>
        <w:t>
      8) наличие условной ценовой скидки к ценам медицинского изделия на период поставки, выраженной в процентах (участнику, предложившему наибольший размер условной скидки присваивается максимально – 3 (три) балла. Баллы остальных участников рассчитываются пропорционально размеру предложенной ими условной ценовой скидки по отношению к наибольшему предложенному значению по следующей формуле:</w:t>
      </w:r>
    </w:p>
    <w:p>
      <w:pPr>
        <w:spacing w:after="0"/>
        <w:ind w:left="0"/>
        <w:jc w:val="both"/>
      </w:pPr>
      <w:r>
        <w:rPr>
          <w:rFonts w:ascii="Times New Roman"/>
          <w:b w:val="false"/>
          <w:i w:val="false"/>
          <w:color w:val="000000"/>
          <w:sz w:val="28"/>
        </w:rPr>
        <w:t>
      Bᵢ = (Sᵢ / Sₘₐₓ) × 3, где:</w:t>
      </w:r>
    </w:p>
    <w:p>
      <w:pPr>
        <w:spacing w:after="0"/>
        <w:ind w:left="0"/>
        <w:jc w:val="both"/>
      </w:pPr>
      <w:r>
        <w:rPr>
          <w:rFonts w:ascii="Times New Roman"/>
          <w:b w:val="false"/>
          <w:i w:val="false"/>
          <w:color w:val="000000"/>
          <w:sz w:val="28"/>
        </w:rPr>
        <w:t>
      Bᵢ — количество баллов, присваиваемых i-й заявке;</w:t>
      </w:r>
    </w:p>
    <w:p>
      <w:pPr>
        <w:spacing w:after="0"/>
        <w:ind w:left="0"/>
        <w:jc w:val="both"/>
      </w:pPr>
      <w:r>
        <w:rPr>
          <w:rFonts w:ascii="Times New Roman"/>
          <w:b w:val="false"/>
          <w:i w:val="false"/>
          <w:color w:val="000000"/>
          <w:sz w:val="28"/>
        </w:rPr>
        <w:t>
      Sᵢ — размер условной ценовой скидки i-й заявки (в процентах);</w:t>
      </w:r>
    </w:p>
    <w:p>
      <w:pPr>
        <w:spacing w:after="0"/>
        <w:ind w:left="0"/>
        <w:jc w:val="both"/>
      </w:pPr>
      <w:r>
        <w:rPr>
          <w:rFonts w:ascii="Times New Roman"/>
          <w:b w:val="false"/>
          <w:i w:val="false"/>
          <w:color w:val="000000"/>
          <w:sz w:val="28"/>
        </w:rPr>
        <w:t>
      Sₘₐₓ — наибольший размер условной ценовой скидки среди всех заявок;</w:t>
      </w:r>
    </w:p>
    <w:p>
      <w:pPr>
        <w:spacing w:after="0"/>
        <w:ind w:left="0"/>
        <w:jc w:val="both"/>
      </w:pPr>
      <w:r>
        <w:rPr>
          <w:rFonts w:ascii="Times New Roman"/>
          <w:b w:val="false"/>
          <w:i w:val="false"/>
          <w:color w:val="000000"/>
          <w:sz w:val="28"/>
        </w:rPr>
        <w:t>
      9) наличие плана на строительство собственной лаборатории для испытаний медицинских изделий либо отдела контроля качества с перечнем лабораторного оборудования в течение первых пяти лет с даты начала поставки по долгосрочному договору – 2 (два) балла;</w:t>
      </w:r>
    </w:p>
    <w:p>
      <w:pPr>
        <w:spacing w:after="0"/>
        <w:ind w:left="0"/>
        <w:jc w:val="both"/>
      </w:pPr>
      <w:r>
        <w:rPr>
          <w:rFonts w:ascii="Times New Roman"/>
          <w:b w:val="false"/>
          <w:i w:val="false"/>
          <w:color w:val="000000"/>
          <w:sz w:val="28"/>
        </w:rPr>
        <w:t xml:space="preserve">
      либо наличие договора на оказание услуг с лабораторией, аккредитованной по международному стандарту ISO 17025 "Общие требования к компетентности испытательных и калибровочных лабораторий" (копия договора) – 1 (один) балл; </w:t>
      </w:r>
    </w:p>
    <w:p>
      <w:pPr>
        <w:spacing w:after="0"/>
        <w:ind w:left="0"/>
        <w:jc w:val="both"/>
      </w:pPr>
      <w:r>
        <w:rPr>
          <w:rFonts w:ascii="Times New Roman"/>
          <w:b w:val="false"/>
          <w:i w:val="false"/>
          <w:color w:val="000000"/>
          <w:sz w:val="28"/>
        </w:rPr>
        <w:t>
      10) наличие плана по повышению кадрового потенциала, прохождения профессиональной подготовки, переподготовки и повышения квалификации кадров (не менее 30 % от штатной численности) в области медицинской промышленности – 1 балл.</w:t>
      </w:r>
    </w:p>
    <w:p>
      <w:pPr>
        <w:spacing w:after="0"/>
        <w:ind w:left="0"/>
        <w:jc w:val="both"/>
      </w:pPr>
      <w:r>
        <w:rPr>
          <w:rFonts w:ascii="Times New Roman"/>
          <w:b w:val="false"/>
          <w:i w:val="false"/>
          <w:color w:val="000000"/>
          <w:sz w:val="28"/>
        </w:rPr>
        <w:t>
      Для допуска заявка потенциального поставщика должна соответствовать требованиям, предусмотренным подпунктами 1)–3) настоящего пункта, с получением не менее 1 (одного) балла по подпункту 1), не менее 2 (двух) баллов по подпункту 2) и не менее 5 (пяти) баллов по подпункту 3) настоящего пункта. Заявка, не соответствующая указанным требованиям, оставляется без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1" w:id="752"/>
    <w:p>
      <w:pPr>
        <w:spacing w:after="0"/>
        <w:ind w:left="0"/>
        <w:jc w:val="both"/>
      </w:pPr>
      <w:r>
        <w:rPr>
          <w:rFonts w:ascii="Times New Roman"/>
          <w:b w:val="false"/>
          <w:i w:val="false"/>
          <w:color w:val="000000"/>
          <w:sz w:val="28"/>
        </w:rPr>
        <w:t xml:space="preserve">
      302-1. Срок долгосрочного договора поставки лекарственных средств, заключаемого среди потенциальных поставщиков, имеющих намерение на создание и (или) модернизацию производства лекарственных средств, устанавливается в зависимости от глубины локализации в следующем порядке: </w:t>
      </w:r>
    </w:p>
    <w:bookmarkEnd w:id="752"/>
    <w:p>
      <w:pPr>
        <w:spacing w:after="0"/>
        <w:ind w:left="0"/>
        <w:jc w:val="both"/>
      </w:pPr>
      <w:r>
        <w:rPr>
          <w:rFonts w:ascii="Times New Roman"/>
          <w:b w:val="false"/>
          <w:i w:val="false"/>
          <w:color w:val="000000"/>
          <w:sz w:val="28"/>
        </w:rPr>
        <w:t>
      при производстве активной фармацевтической субстанции, соответствующей требованиям ведущих фармакопей мира, признанных на территории Республики Казахстан до 10 (десяти) лет с возможностью продления до 3 (трех) лет;</w:t>
      </w:r>
    </w:p>
    <w:p>
      <w:pPr>
        <w:spacing w:after="0"/>
        <w:ind w:left="0"/>
        <w:jc w:val="both"/>
      </w:pPr>
      <w:r>
        <w:rPr>
          <w:rFonts w:ascii="Times New Roman"/>
          <w:b w:val="false"/>
          <w:i w:val="false"/>
          <w:color w:val="000000"/>
          <w:sz w:val="28"/>
        </w:rPr>
        <w:t>
      при полном цикле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соответствующей требованиям ведущих фармакопей мира, признанных на территории Республики Казахстан до 7 (семи) лет с возможностью продления до 3 (трех) лет;</w:t>
      </w:r>
    </w:p>
    <w:p>
      <w:pPr>
        <w:spacing w:after="0"/>
        <w:ind w:left="0"/>
        <w:jc w:val="both"/>
      </w:pPr>
      <w:r>
        <w:rPr>
          <w:rFonts w:ascii="Times New Roman"/>
          <w:b w:val="false"/>
          <w:i w:val="false"/>
          <w:color w:val="000000"/>
          <w:sz w:val="28"/>
        </w:rPr>
        <w:t>
      полный цикл производства готового лекарственного препарата, включающий стадию производства лекарственной формы с использованием активной фармацевтической субстанции до 5 (пяти) лет с возможностью продления до 3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302-1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2" w:id="753"/>
    <w:p>
      <w:pPr>
        <w:spacing w:after="0"/>
        <w:ind w:left="0"/>
        <w:jc w:val="both"/>
      </w:pPr>
      <w:r>
        <w:rPr>
          <w:rFonts w:ascii="Times New Roman"/>
          <w:b w:val="false"/>
          <w:i w:val="false"/>
          <w:color w:val="000000"/>
          <w:sz w:val="28"/>
        </w:rPr>
        <w:t>
      302-2. Срок долгосрочного договора поставки медицинских изделий, заключаемого среди потенциальных поставщиков, имеющих намерение на создание и (или) модернизацию производства медицинских изделий, устанавливается до 5 (пяти) лет с возможностью продления до 3 (трех) лет, за исключением следующих случаев:</w:t>
      </w:r>
    </w:p>
    <w:bookmarkEnd w:id="753"/>
    <w:p>
      <w:pPr>
        <w:spacing w:after="0"/>
        <w:ind w:left="0"/>
        <w:jc w:val="both"/>
      </w:pPr>
      <w:r>
        <w:rPr>
          <w:rFonts w:ascii="Times New Roman"/>
          <w:b w:val="false"/>
          <w:i w:val="false"/>
          <w:color w:val="000000"/>
          <w:sz w:val="28"/>
        </w:rPr>
        <w:t>
      при производстве медицинских изделий из продукции, изготовленной на территории Республики Казахстан, устанавливается до 10 (десяти) лет с возможностью продления до 3 (трех) лет;</w:t>
      </w:r>
    </w:p>
    <w:p>
      <w:pPr>
        <w:spacing w:after="0"/>
        <w:ind w:left="0"/>
        <w:jc w:val="both"/>
      </w:pPr>
      <w:r>
        <w:rPr>
          <w:rFonts w:ascii="Times New Roman"/>
          <w:b w:val="false"/>
          <w:i w:val="false"/>
          <w:color w:val="000000"/>
          <w:sz w:val="28"/>
        </w:rPr>
        <w:t>
      при производстве медицинских изделий из продукции, частично изготовленной на территории Республики Казахстан, за исключением упаковки устанавливается до 7 (семи) лет с возможностью продления до 3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302-2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3" w:id="754"/>
    <w:p>
      <w:pPr>
        <w:spacing w:after="0"/>
        <w:ind w:left="0"/>
        <w:jc w:val="both"/>
      </w:pPr>
      <w:r>
        <w:rPr>
          <w:rFonts w:ascii="Times New Roman"/>
          <w:b w:val="false"/>
          <w:i w:val="false"/>
          <w:color w:val="000000"/>
          <w:sz w:val="28"/>
        </w:rPr>
        <w:t>
      303. Все документы (электронные, сканированные копии) для получения баллов прикрепляются на веб-портале в соответствующем разделе конкурсной заявки.</w:t>
      </w:r>
    </w:p>
    <w:bookmarkEnd w:id="754"/>
    <w:p>
      <w:pPr>
        <w:spacing w:after="0"/>
        <w:ind w:left="0"/>
        <w:jc w:val="both"/>
      </w:pPr>
      <w:r>
        <w:rPr>
          <w:rFonts w:ascii="Times New Roman"/>
          <w:b w:val="false"/>
          <w:i w:val="false"/>
          <w:color w:val="000000"/>
          <w:sz w:val="28"/>
        </w:rPr>
        <w:t>
      Документы составляются на казахском и (или) русском языках. Если документы подаются на ином языке, то прилагается нотариально заверенный перевод на казахский и (или) русский языки.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4" w:id="755"/>
    <w:p>
      <w:pPr>
        <w:spacing w:after="0"/>
        <w:ind w:left="0"/>
        <w:jc w:val="both"/>
      </w:pPr>
      <w:r>
        <w:rPr>
          <w:rFonts w:ascii="Times New Roman"/>
          <w:b w:val="false"/>
          <w:i w:val="false"/>
          <w:color w:val="000000"/>
          <w:sz w:val="28"/>
        </w:rPr>
        <w:t>
      304. Победителем признается потенциальный поставщик, соответствующий условиям настоящей главы Правил и набравший наибольшее количество баллов по указанным в заявке лотам, путем суммирования баллов по каждому критерию оценки, предусмотренному пунктами 301 и 302 настоящих Правил.</w:t>
      </w:r>
    </w:p>
    <w:bookmarkEnd w:id="755"/>
    <w:p>
      <w:pPr>
        <w:spacing w:after="0"/>
        <w:ind w:left="0"/>
        <w:jc w:val="both"/>
      </w:pPr>
      <w:r>
        <w:rPr>
          <w:rFonts w:ascii="Times New Roman"/>
          <w:b w:val="false"/>
          <w:i w:val="false"/>
          <w:color w:val="000000"/>
          <w:sz w:val="28"/>
        </w:rPr>
        <w:t>
      Содержание предложения потенциального поставщика, связанное с плановым показателем по критериям, указанным в пунктах 301 и 302 настоящих Правил, которое является основой для выбора поставщика, включается в текст долгосрочного договора в качестве обязательства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5" w:id="756"/>
    <w:p>
      <w:pPr>
        <w:spacing w:after="0"/>
        <w:ind w:left="0"/>
        <w:jc w:val="both"/>
      </w:pPr>
      <w:r>
        <w:rPr>
          <w:rFonts w:ascii="Times New Roman"/>
          <w:b w:val="false"/>
          <w:i w:val="false"/>
          <w:color w:val="000000"/>
          <w:sz w:val="28"/>
        </w:rPr>
        <w:t>
      305. При равенстве баллов по одному и тому же лоту нескольких потенциальных поставщиков победитель определяется по итогам аукциона.</w:t>
      </w:r>
    </w:p>
    <w:bookmarkEnd w:id="756"/>
    <w:bookmarkStart w:name="z1026" w:id="757"/>
    <w:p>
      <w:pPr>
        <w:spacing w:after="0"/>
        <w:ind w:left="0"/>
        <w:jc w:val="both"/>
      </w:pPr>
      <w:r>
        <w:rPr>
          <w:rFonts w:ascii="Times New Roman"/>
          <w:b w:val="false"/>
          <w:i w:val="false"/>
          <w:color w:val="000000"/>
          <w:sz w:val="28"/>
        </w:rPr>
        <w:t>
      306. В аукционе участвуют потенциальные поставщики, допущенные к нему в протоколе допуска по итогам рассмотрения дополнений к заявкам.</w:t>
      </w:r>
    </w:p>
    <w:bookmarkEnd w:id="757"/>
    <w:bookmarkStart w:name="z1027" w:id="758"/>
    <w:p>
      <w:pPr>
        <w:spacing w:after="0"/>
        <w:ind w:left="0"/>
        <w:jc w:val="both"/>
      </w:pPr>
      <w:r>
        <w:rPr>
          <w:rFonts w:ascii="Times New Roman"/>
          <w:b w:val="false"/>
          <w:i w:val="false"/>
          <w:color w:val="000000"/>
          <w:sz w:val="28"/>
        </w:rPr>
        <w:t>
      307. Аукцион начинается через один рабочий день в 10.00 часов рабочего дня единого оператора после публикации протокола допуска и проводится на веб-портале дистанционно в режиме реального времени.</w:t>
      </w:r>
    </w:p>
    <w:bookmarkEnd w:id="758"/>
    <w:bookmarkStart w:name="z1028" w:id="759"/>
    <w:p>
      <w:pPr>
        <w:spacing w:after="0"/>
        <w:ind w:left="0"/>
        <w:jc w:val="both"/>
      </w:pPr>
      <w:r>
        <w:rPr>
          <w:rFonts w:ascii="Times New Roman"/>
          <w:b w:val="false"/>
          <w:i w:val="false"/>
          <w:color w:val="000000"/>
          <w:sz w:val="28"/>
        </w:rPr>
        <w:t>
      308. Веб-портал автоматически рассылает участникам аукциона, членам и секретарю конкурсной комиссии уведомления о начале аукциона и отражает информацию о начале времени аукциона по каждому лоту на веб-портале в разделе "Аукцион".</w:t>
      </w:r>
    </w:p>
    <w:bookmarkEnd w:id="759"/>
    <w:bookmarkStart w:name="z1029" w:id="760"/>
    <w:p>
      <w:pPr>
        <w:spacing w:after="0"/>
        <w:ind w:left="0"/>
        <w:jc w:val="both"/>
      </w:pPr>
      <w:r>
        <w:rPr>
          <w:rFonts w:ascii="Times New Roman"/>
          <w:b w:val="false"/>
          <w:i w:val="false"/>
          <w:color w:val="000000"/>
          <w:sz w:val="28"/>
        </w:rPr>
        <w:t>
      309. Аукцион проводится путем последовательного представления ценовой скидки по лоту участниками аукциона, с помощью электронных цифровых подписей уполномоченных лиц потенциальных поставщиков.</w:t>
      </w:r>
    </w:p>
    <w:bookmarkEnd w:id="760"/>
    <w:bookmarkStart w:name="z1030" w:id="761"/>
    <w:p>
      <w:pPr>
        <w:spacing w:after="0"/>
        <w:ind w:left="0"/>
        <w:jc w:val="both"/>
      </w:pPr>
      <w:r>
        <w:rPr>
          <w:rFonts w:ascii="Times New Roman"/>
          <w:b w:val="false"/>
          <w:i w:val="false"/>
          <w:color w:val="000000"/>
          <w:sz w:val="28"/>
        </w:rPr>
        <w:t>
      Шаг аукциона представляет собой возможность конкурента по лоту один раз предоставить условную ценовую скидку в течение тридцати минут с момента начала времени аукциона или подачи ценовой скидки конкурентом.</w:t>
      </w:r>
    </w:p>
    <w:bookmarkEnd w:id="761"/>
    <w:bookmarkStart w:name="z1031" w:id="762"/>
    <w:p>
      <w:pPr>
        <w:spacing w:after="0"/>
        <w:ind w:left="0"/>
        <w:jc w:val="both"/>
      </w:pPr>
      <w:r>
        <w:rPr>
          <w:rFonts w:ascii="Times New Roman"/>
          <w:b w:val="false"/>
          <w:i w:val="false"/>
          <w:color w:val="000000"/>
          <w:sz w:val="28"/>
        </w:rPr>
        <w:t>
      310. Отсчет времени на шаг аукциона начинается с момента подачи ценовой скидки одним из конкурентов, допущенных к аукциону по одному лоту.</w:t>
      </w:r>
    </w:p>
    <w:bookmarkEnd w:id="762"/>
    <w:bookmarkStart w:name="z1032" w:id="763"/>
    <w:p>
      <w:pPr>
        <w:spacing w:after="0"/>
        <w:ind w:left="0"/>
        <w:jc w:val="both"/>
      </w:pPr>
      <w:r>
        <w:rPr>
          <w:rFonts w:ascii="Times New Roman"/>
          <w:b w:val="false"/>
          <w:i w:val="false"/>
          <w:color w:val="000000"/>
          <w:sz w:val="28"/>
        </w:rPr>
        <w:t>
      Веб-портал показывает обратный отсчет тридцатиминутного времени в минутах и секундах, оставшегося до завершения шага аукциона.</w:t>
      </w:r>
    </w:p>
    <w:bookmarkEnd w:id="763"/>
    <w:bookmarkStart w:name="z1033" w:id="764"/>
    <w:p>
      <w:pPr>
        <w:spacing w:after="0"/>
        <w:ind w:left="0"/>
        <w:jc w:val="both"/>
      </w:pPr>
      <w:r>
        <w:rPr>
          <w:rFonts w:ascii="Times New Roman"/>
          <w:b w:val="false"/>
          <w:i w:val="false"/>
          <w:color w:val="000000"/>
          <w:sz w:val="28"/>
        </w:rPr>
        <w:t>
      311. Аукцион проводится путем увеличения ценовой скидки от текущего предложения ценовой скидки по лоту.</w:t>
      </w:r>
    </w:p>
    <w:bookmarkEnd w:id="764"/>
    <w:p>
      <w:pPr>
        <w:spacing w:after="0"/>
        <w:ind w:left="0"/>
        <w:jc w:val="both"/>
      </w:pPr>
      <w:r>
        <w:rPr>
          <w:rFonts w:ascii="Times New Roman"/>
          <w:b w:val="false"/>
          <w:i w:val="false"/>
          <w:color w:val="000000"/>
          <w:sz w:val="28"/>
        </w:rPr>
        <w:t>
      Минимальный шаг аукциона составляет 3 (три) процента. Количество шагов по лоту в аукционе не ограничивается. При этом размер ценовой скидки не может быть ниже ценовой скидки, представленной в заявке потенциального поставщика согласно подпункту 7) пункта 301, подпункту 7) пункта 302 настоящих Правил (при наличии).</w:t>
      </w:r>
    </w:p>
    <w:p>
      <w:pPr>
        <w:spacing w:after="0"/>
        <w:ind w:left="0"/>
        <w:jc w:val="both"/>
      </w:pPr>
      <w:r>
        <w:rPr>
          <w:rFonts w:ascii="Times New Roman"/>
          <w:b w:val="false"/>
          <w:i w:val="false"/>
          <w:color w:val="000000"/>
          <w:sz w:val="28"/>
        </w:rPr>
        <w:t>
      Участник аукциона не может подать очередную ценовую скидку прежде, чем будет подана ценовая скидка одним из конкурентов по лоту.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6" w:id="765"/>
    <w:p>
      <w:pPr>
        <w:spacing w:after="0"/>
        <w:ind w:left="0"/>
        <w:jc w:val="both"/>
      </w:pPr>
      <w:r>
        <w:rPr>
          <w:rFonts w:ascii="Times New Roman"/>
          <w:b w:val="false"/>
          <w:i w:val="false"/>
          <w:color w:val="000000"/>
          <w:sz w:val="28"/>
        </w:rPr>
        <w:t>
      312. Веб-портал автоматически определяет победителя аукциона, предложившего наибольшую ценовую скидку по итогам аукциона.</w:t>
      </w:r>
    </w:p>
    <w:bookmarkEnd w:id="765"/>
    <w:p>
      <w:pPr>
        <w:spacing w:after="0"/>
        <w:ind w:left="0"/>
        <w:jc w:val="both"/>
      </w:pPr>
      <w:r>
        <w:rPr>
          <w:rFonts w:ascii="Times New Roman"/>
          <w:b w:val="false"/>
          <w:i w:val="false"/>
          <w:color w:val="000000"/>
          <w:sz w:val="28"/>
        </w:rPr>
        <w:t>
      Если в течение 30 (тридцати) минут, после начала проведения аукциона ни один из участников аукциона не подал первоначальную ценовую скидку, аукцион по данному лоту завершается и победителем аукциона признается потенциальный поставщик, первым подавшим заявку на участие в конкурсе.</w:t>
      </w:r>
    </w:p>
    <w:p>
      <w:pPr>
        <w:spacing w:after="0"/>
        <w:ind w:left="0"/>
        <w:jc w:val="both"/>
      </w:pPr>
      <w:r>
        <w:rPr>
          <w:rFonts w:ascii="Times New Roman"/>
          <w:b w:val="false"/>
          <w:i w:val="false"/>
          <w:color w:val="000000"/>
          <w:sz w:val="28"/>
        </w:rPr>
        <w:t>
      Победитель аукциона является победителем конкурса.</w:t>
      </w:r>
    </w:p>
    <w:p>
      <w:pPr>
        <w:spacing w:after="0"/>
        <w:ind w:left="0"/>
        <w:jc w:val="both"/>
      </w:pPr>
      <w:r>
        <w:rPr>
          <w:rFonts w:ascii="Times New Roman"/>
          <w:b w:val="false"/>
          <w:i w:val="false"/>
          <w:color w:val="000000"/>
          <w:sz w:val="28"/>
        </w:rPr>
        <w:t>
      Содержание предложения потенциального поставщика по итогам аукциона, которые являются основой для выбора поставщика, включаются в текст долгосрочного договора в качестве обязательства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766"/>
    <w:p>
      <w:pPr>
        <w:spacing w:after="0"/>
        <w:ind w:left="0"/>
        <w:jc w:val="both"/>
      </w:pPr>
      <w:r>
        <w:rPr>
          <w:rFonts w:ascii="Times New Roman"/>
          <w:b w:val="false"/>
          <w:i w:val="false"/>
          <w:color w:val="000000"/>
          <w:sz w:val="28"/>
        </w:rPr>
        <w:t>
      313. Комиссия отклоняет заявку в целом или в части отдельных лотов при:</w:t>
      </w:r>
    </w:p>
    <w:bookmarkEnd w:id="766"/>
    <w:bookmarkStart w:name="z1040" w:id="767"/>
    <w:p>
      <w:pPr>
        <w:spacing w:after="0"/>
        <w:ind w:left="0"/>
        <w:jc w:val="both"/>
      </w:pPr>
      <w:r>
        <w:rPr>
          <w:rFonts w:ascii="Times New Roman"/>
          <w:b w:val="false"/>
          <w:i w:val="false"/>
          <w:color w:val="000000"/>
          <w:sz w:val="28"/>
        </w:rPr>
        <w:t>
      1) представлении заявки, не соответствующей условиям настоящих Правил;</w:t>
      </w:r>
    </w:p>
    <w:bookmarkEnd w:id="767"/>
    <w:bookmarkStart w:name="z1041" w:id="768"/>
    <w:p>
      <w:pPr>
        <w:spacing w:after="0"/>
        <w:ind w:left="0"/>
        <w:jc w:val="both"/>
      </w:pPr>
      <w:r>
        <w:rPr>
          <w:rFonts w:ascii="Times New Roman"/>
          <w:b w:val="false"/>
          <w:i w:val="false"/>
          <w:color w:val="000000"/>
          <w:sz w:val="28"/>
        </w:rPr>
        <w:t>
      2) превышении срока реализации инвестиционного проекта, установленного настоящими Правилами;</w:t>
      </w:r>
    </w:p>
    <w:bookmarkEnd w:id="768"/>
    <w:bookmarkStart w:name="z1042" w:id="769"/>
    <w:p>
      <w:pPr>
        <w:spacing w:after="0"/>
        <w:ind w:left="0"/>
        <w:jc w:val="both"/>
      </w:pPr>
      <w:r>
        <w:rPr>
          <w:rFonts w:ascii="Times New Roman"/>
          <w:b w:val="false"/>
          <w:i w:val="false"/>
          <w:color w:val="000000"/>
          <w:sz w:val="28"/>
        </w:rPr>
        <w:t>
      3) получении отраслевого заключения уполномоченного органа в области здравоохранения о нецелесообразности реализации инвестиционного проекта.</w:t>
      </w:r>
    </w:p>
    <w:bookmarkEnd w:id="769"/>
    <w:bookmarkStart w:name="z1043" w:id="770"/>
    <w:p>
      <w:pPr>
        <w:spacing w:after="0"/>
        <w:ind w:left="0"/>
        <w:jc w:val="both"/>
      </w:pPr>
      <w:r>
        <w:rPr>
          <w:rFonts w:ascii="Times New Roman"/>
          <w:b w:val="false"/>
          <w:i w:val="false"/>
          <w:color w:val="000000"/>
          <w:sz w:val="28"/>
        </w:rPr>
        <w:t>
      314. Конкурс на заключение долгосрочного договора поставки признается несостоявшимся в целом либо в части отдельных лотов при:</w:t>
      </w:r>
    </w:p>
    <w:bookmarkEnd w:id="770"/>
    <w:bookmarkStart w:name="z1044" w:id="771"/>
    <w:p>
      <w:pPr>
        <w:spacing w:after="0"/>
        <w:ind w:left="0"/>
        <w:jc w:val="both"/>
      </w:pPr>
      <w:r>
        <w:rPr>
          <w:rFonts w:ascii="Times New Roman"/>
          <w:b w:val="false"/>
          <w:i w:val="false"/>
          <w:color w:val="000000"/>
          <w:sz w:val="28"/>
        </w:rPr>
        <w:t>
      1) непредставлении ни одной заявки по лоту;</w:t>
      </w:r>
    </w:p>
    <w:bookmarkEnd w:id="771"/>
    <w:bookmarkStart w:name="z1045" w:id="772"/>
    <w:p>
      <w:pPr>
        <w:spacing w:after="0"/>
        <w:ind w:left="0"/>
        <w:jc w:val="both"/>
      </w:pPr>
      <w:r>
        <w:rPr>
          <w:rFonts w:ascii="Times New Roman"/>
          <w:b w:val="false"/>
          <w:i w:val="false"/>
          <w:color w:val="000000"/>
          <w:sz w:val="28"/>
        </w:rPr>
        <w:t>
      2) отклонении всех заявок по лоту;</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314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7" w:id="773"/>
    <w:p>
      <w:pPr>
        <w:spacing w:after="0"/>
        <w:ind w:left="0"/>
        <w:jc w:val="both"/>
      </w:pPr>
      <w:r>
        <w:rPr>
          <w:rFonts w:ascii="Times New Roman"/>
          <w:b w:val="false"/>
          <w:i w:val="false"/>
          <w:color w:val="000000"/>
          <w:sz w:val="28"/>
        </w:rPr>
        <w:t>
      315. Протоколы предварительного допуска или допуска формируются веб-порталом на основании результатов голосования членов комиссии, которые отражаются в протоколах в разрезе каждого потенциального поставщика, лота и предъявляемого к заявке условиям настоящих Правил. Протокол вскрытия и итогов публикуется веб-порталом автоматически, членами и секретарем комиссии не подписывается.</w:t>
      </w:r>
    </w:p>
    <w:bookmarkEnd w:id="773"/>
    <w:bookmarkStart w:name="z1048" w:id="774"/>
    <w:p>
      <w:pPr>
        <w:spacing w:after="0"/>
        <w:ind w:left="0"/>
        <w:jc w:val="both"/>
      </w:pPr>
      <w:r>
        <w:rPr>
          <w:rFonts w:ascii="Times New Roman"/>
          <w:b w:val="false"/>
          <w:i w:val="false"/>
          <w:color w:val="000000"/>
          <w:sz w:val="28"/>
        </w:rPr>
        <w:t>
      316. Протоколы подлежат опубликованию на веб-портале только в рабочее время единого дистрибьютора, за исключением протокола итогов.</w:t>
      </w:r>
    </w:p>
    <w:bookmarkEnd w:id="774"/>
    <w:bookmarkStart w:name="z1049" w:id="775"/>
    <w:p>
      <w:pPr>
        <w:spacing w:after="0"/>
        <w:ind w:left="0"/>
        <w:jc w:val="both"/>
      </w:pPr>
      <w:r>
        <w:rPr>
          <w:rFonts w:ascii="Times New Roman"/>
          <w:b w:val="false"/>
          <w:i w:val="false"/>
          <w:color w:val="000000"/>
          <w:sz w:val="28"/>
        </w:rPr>
        <w:t>
      317. По итогам конкурса веб-портал автоматически формирует и публикует протокол итогов с указанием его номера, времени публикации и статуса, который содержит следующую информацию:</w:t>
      </w:r>
    </w:p>
    <w:bookmarkEnd w:id="775"/>
    <w:p>
      <w:pPr>
        <w:spacing w:after="0"/>
        <w:ind w:left="0"/>
        <w:jc w:val="both"/>
      </w:pPr>
      <w:r>
        <w:rPr>
          <w:rFonts w:ascii="Times New Roman"/>
          <w:b w:val="false"/>
          <w:i w:val="false"/>
          <w:color w:val="000000"/>
          <w:sz w:val="28"/>
        </w:rPr>
        <w:t>
      1) номер и наименование конкурса;</w:t>
      </w:r>
    </w:p>
    <w:p>
      <w:pPr>
        <w:spacing w:after="0"/>
        <w:ind w:left="0"/>
        <w:jc w:val="both"/>
      </w:pPr>
      <w:r>
        <w:rPr>
          <w:rFonts w:ascii="Times New Roman"/>
          <w:b w:val="false"/>
          <w:i w:val="false"/>
          <w:color w:val="000000"/>
          <w:sz w:val="28"/>
        </w:rPr>
        <w:t>
      2) наименование, БИН и юридический адрес единого дистрибьютора;</w:t>
      </w:r>
    </w:p>
    <w:p>
      <w:pPr>
        <w:spacing w:after="0"/>
        <w:ind w:left="0"/>
        <w:jc w:val="both"/>
      </w:pPr>
      <w:r>
        <w:rPr>
          <w:rFonts w:ascii="Times New Roman"/>
          <w:b w:val="false"/>
          <w:i w:val="false"/>
          <w:color w:val="000000"/>
          <w:sz w:val="28"/>
        </w:rPr>
        <w:t>
      3) перечень лотов согласно объявлению;</w:t>
      </w:r>
    </w:p>
    <w:p>
      <w:pPr>
        <w:spacing w:after="0"/>
        <w:ind w:left="0"/>
        <w:jc w:val="both"/>
      </w:pPr>
      <w:r>
        <w:rPr>
          <w:rFonts w:ascii="Times New Roman"/>
          <w:b w:val="false"/>
          <w:i w:val="false"/>
          <w:color w:val="000000"/>
          <w:sz w:val="28"/>
        </w:rPr>
        <w:t>
      4) перечень лотов, по которым не представлено ни одной заявки;</w:t>
      </w:r>
    </w:p>
    <w:p>
      <w:pPr>
        <w:spacing w:after="0"/>
        <w:ind w:left="0"/>
        <w:jc w:val="both"/>
      </w:pPr>
      <w:r>
        <w:rPr>
          <w:rFonts w:ascii="Times New Roman"/>
          <w:b w:val="false"/>
          <w:i w:val="false"/>
          <w:color w:val="000000"/>
          <w:sz w:val="28"/>
        </w:rPr>
        <w:t>
      5) о потенциальных поставщиках с указанием лекарственных средств и (или) медицинских изделий (с указанием лотов), на которые подана заявка, количества набранных баллов по каждому лоту, победителей по каждому лоту, с которым единый дистрибьютор заключает долгосрочный договор;</w:t>
      </w:r>
    </w:p>
    <w:p>
      <w:pPr>
        <w:spacing w:after="0"/>
        <w:ind w:left="0"/>
        <w:jc w:val="both"/>
      </w:pPr>
      <w:r>
        <w:rPr>
          <w:rFonts w:ascii="Times New Roman"/>
          <w:b w:val="false"/>
          <w:i w:val="false"/>
          <w:color w:val="000000"/>
          <w:sz w:val="28"/>
        </w:rPr>
        <w:t>
      6) о потенциальных поставщиках, заявки которых отклонены, с указанием обоснования;</w:t>
      </w:r>
    </w:p>
    <w:p>
      <w:pPr>
        <w:spacing w:after="0"/>
        <w:ind w:left="0"/>
        <w:jc w:val="both"/>
      </w:pPr>
      <w:r>
        <w:rPr>
          <w:rFonts w:ascii="Times New Roman"/>
          <w:b w:val="false"/>
          <w:i w:val="false"/>
          <w:color w:val="000000"/>
          <w:sz w:val="28"/>
        </w:rPr>
        <w:t>
      7) о представлении только одной заявки потенциальным поставщиком, с которым долгосрочный договор поставки заключается без проведения конкурса, при ее соответствии условиям настоящей главы;</w:t>
      </w:r>
    </w:p>
    <w:p>
      <w:pPr>
        <w:spacing w:after="0"/>
        <w:ind w:left="0"/>
        <w:jc w:val="both"/>
      </w:pPr>
      <w:r>
        <w:rPr>
          <w:rFonts w:ascii="Times New Roman"/>
          <w:b w:val="false"/>
          <w:i w:val="false"/>
          <w:color w:val="000000"/>
          <w:sz w:val="28"/>
        </w:rPr>
        <w:t>
      8) о результатах аукциона с указанием лотов, наименований участников аукциона, времени подачи и размеров шагов аукциона;</w:t>
      </w:r>
    </w:p>
    <w:p>
      <w:pPr>
        <w:spacing w:after="0"/>
        <w:ind w:left="0"/>
        <w:jc w:val="both"/>
      </w:pPr>
      <w:r>
        <w:rPr>
          <w:rFonts w:ascii="Times New Roman"/>
          <w:b w:val="false"/>
          <w:i w:val="false"/>
          <w:color w:val="000000"/>
          <w:sz w:val="28"/>
        </w:rPr>
        <w:t>
      9) конкурентные лоты и наименования победителей в аукционе с указанием их ценовых скидок;</w:t>
      </w:r>
    </w:p>
    <w:p>
      <w:pPr>
        <w:spacing w:after="0"/>
        <w:ind w:left="0"/>
        <w:jc w:val="both"/>
      </w:pPr>
      <w:r>
        <w:rPr>
          <w:rFonts w:ascii="Times New Roman"/>
          <w:b w:val="false"/>
          <w:i w:val="false"/>
          <w:color w:val="000000"/>
          <w:sz w:val="28"/>
        </w:rPr>
        <w:t>
      10) конкурентные лоты и наименование потенциальных поставщиков, занявших второе место в аукционе, с указанием данных ценовых скидок.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317 -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0" w:id="776"/>
    <w:p>
      <w:pPr>
        <w:spacing w:after="0"/>
        <w:ind w:left="0"/>
        <w:jc w:val="both"/>
      </w:pPr>
      <w:r>
        <w:rPr>
          <w:rFonts w:ascii="Times New Roman"/>
          <w:b w:val="false"/>
          <w:i w:val="false"/>
          <w:color w:val="000000"/>
          <w:sz w:val="28"/>
        </w:rPr>
        <w:t>
      318. При возникновении технических неисправностей, не позволяющих использовать веб-портал или формирующих протоколы с ошибками, единый оператор фиксирует и публикует об этом объявление в соответствующем разделе веб-портала, который автоматически рассылает всем участникам конкурса соответствующие уведомления.</w:t>
      </w:r>
    </w:p>
    <w:bookmarkEnd w:id="776"/>
    <w:bookmarkStart w:name="z1061" w:id="777"/>
    <w:p>
      <w:pPr>
        <w:spacing w:after="0"/>
        <w:ind w:left="0"/>
        <w:jc w:val="both"/>
      </w:pPr>
      <w:r>
        <w:rPr>
          <w:rFonts w:ascii="Times New Roman"/>
          <w:b w:val="false"/>
          <w:i w:val="false"/>
          <w:color w:val="000000"/>
          <w:sz w:val="28"/>
        </w:rPr>
        <w:t>
      319. Сроки конкурса при этом сдвигаются соразмерно времени, необходимому для устранения технических неисправностей.</w:t>
      </w:r>
    </w:p>
    <w:bookmarkEnd w:id="777"/>
    <w:bookmarkStart w:name="z1062" w:id="778"/>
    <w:p>
      <w:pPr>
        <w:spacing w:after="0"/>
        <w:ind w:left="0"/>
        <w:jc w:val="both"/>
      </w:pPr>
      <w:r>
        <w:rPr>
          <w:rFonts w:ascii="Times New Roman"/>
          <w:b w:val="false"/>
          <w:i w:val="false"/>
          <w:color w:val="000000"/>
          <w:sz w:val="28"/>
        </w:rPr>
        <w:t>
      320. Единый оператор не удаляет с веб-портала опубликованные с ошибками протоколы и присваивает им статус "недействительный". Вновь сформированный протокол без ошибок публикуется единым оператором на веб-портале со статусом "действительный".</w:t>
      </w:r>
    </w:p>
    <w:bookmarkEnd w:id="778"/>
    <w:bookmarkStart w:name="z1063" w:id="779"/>
    <w:p>
      <w:pPr>
        <w:spacing w:after="0"/>
        <w:ind w:left="0"/>
        <w:jc w:val="both"/>
      </w:pPr>
      <w:r>
        <w:rPr>
          <w:rFonts w:ascii="Times New Roman"/>
          <w:b w:val="false"/>
          <w:i w:val="false"/>
          <w:color w:val="000000"/>
          <w:sz w:val="28"/>
        </w:rPr>
        <w:t>
      321. При замене протокола веб-портал автоматически направляет участникам конкурса соответствующие уведомления.</w:t>
      </w:r>
    </w:p>
    <w:bookmarkEnd w:id="779"/>
    <w:bookmarkStart w:name="z1064" w:id="780"/>
    <w:p>
      <w:pPr>
        <w:spacing w:after="0"/>
        <w:ind w:left="0"/>
        <w:jc w:val="both"/>
      </w:pPr>
      <w:r>
        <w:rPr>
          <w:rFonts w:ascii="Times New Roman"/>
          <w:b w:val="false"/>
          <w:i w:val="false"/>
          <w:color w:val="000000"/>
          <w:sz w:val="28"/>
        </w:rPr>
        <w:t xml:space="preserve">
      322. По итогам конкурса долгосрочный договор поставки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с победителями подлежат заключению на веб-портале в течение 7 (семи) рабочих дней. При этом заявка является неотъемлемой частью долгосрочного договора поставки.</w:t>
      </w:r>
    </w:p>
    <w:bookmarkEnd w:id="780"/>
    <w:bookmarkStart w:name="z3450" w:id="781"/>
    <w:p>
      <w:pPr>
        <w:spacing w:after="0"/>
        <w:ind w:left="0"/>
        <w:jc w:val="both"/>
      </w:pPr>
      <w:r>
        <w:rPr>
          <w:rFonts w:ascii="Times New Roman"/>
          <w:b w:val="false"/>
          <w:i w:val="false"/>
          <w:color w:val="000000"/>
          <w:sz w:val="28"/>
        </w:rPr>
        <w:t xml:space="preserve">
      322-1. Не позднее десятого числа, следующего за отчетным периодом, Поставщик на веб-портале представляет Единому дистрибьютору полугодовой отчет о ходе реализации Инвестиционного проекта и о процессе регистрации Продукции после завершения работ по форме,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настоящим Правилам с приложением подтверждающих документов.</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322-1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1" w:id="782"/>
    <w:p>
      <w:pPr>
        <w:spacing w:after="0"/>
        <w:ind w:left="0"/>
        <w:jc w:val="both"/>
      </w:pPr>
      <w:r>
        <w:rPr>
          <w:rFonts w:ascii="Times New Roman"/>
          <w:b w:val="false"/>
          <w:i w:val="false"/>
          <w:color w:val="000000"/>
          <w:sz w:val="28"/>
        </w:rPr>
        <w:t xml:space="preserve">
      322-2. Не позднее десятого числа, следующего за отчетным периодом Поставщик на веб-портале, заполняет информацию, отражающую показатели производственных мощностей производителя и основные его характеристики по форме, согласно </w:t>
      </w:r>
      <w:r>
        <w:rPr>
          <w:rFonts w:ascii="Times New Roman"/>
          <w:b w:val="false"/>
          <w:i w:val="false"/>
          <w:color w:val="000000"/>
          <w:sz w:val="28"/>
        </w:rPr>
        <w:t>приложению 21-2</w:t>
      </w:r>
      <w:r>
        <w:rPr>
          <w:rFonts w:ascii="Times New Roman"/>
          <w:b w:val="false"/>
          <w:i w:val="false"/>
          <w:color w:val="000000"/>
          <w:sz w:val="28"/>
        </w:rPr>
        <w:t xml:space="preserve"> к настоящим Правилам.</w:t>
      </w:r>
    </w:p>
    <w:bookmarkEnd w:id="7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322-2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2" w:id="783"/>
    <w:p>
      <w:pPr>
        <w:spacing w:after="0"/>
        <w:ind w:left="0"/>
        <w:jc w:val="both"/>
      </w:pPr>
      <w:r>
        <w:rPr>
          <w:rFonts w:ascii="Times New Roman"/>
          <w:b w:val="false"/>
          <w:i w:val="false"/>
          <w:color w:val="000000"/>
          <w:sz w:val="28"/>
        </w:rPr>
        <w:t>
      322-3. Единый дистрибьютор на постоянной основе сопровождает электронный перечень лекарственных средств и (или) медицинских изделий по долгосрочным договорам поставки, с учетом автоматически сформированных данных из долгосрочных договоров (позиции по долгосрочному договору, срок действия долгосрочного договора по каждой позиции, отказ от поставки, полное или частичное расторжение долгосрочного договора, изменение в технической характеристике согласно регистрационному удостоверению).</w:t>
      </w:r>
    </w:p>
    <w:bookmarkEnd w:id="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пунктом 322-3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5" w:id="784"/>
    <w:p>
      <w:pPr>
        <w:spacing w:after="0"/>
        <w:ind w:left="0"/>
        <w:jc w:val="both"/>
      </w:pPr>
      <w:r>
        <w:rPr>
          <w:rFonts w:ascii="Times New Roman"/>
          <w:b w:val="false"/>
          <w:i w:val="false"/>
          <w:color w:val="000000"/>
          <w:sz w:val="28"/>
        </w:rPr>
        <w:t>
      323. До начала поставки лекарственных средств и (или) медицинских изделий по долгосрочным договорам поставки единый дистрибьютор закупает их способами, установленными настоящими Правилами.</w:t>
      </w:r>
    </w:p>
    <w:bookmarkEnd w:id="784"/>
    <w:bookmarkStart w:name="z1066" w:id="785"/>
    <w:p>
      <w:pPr>
        <w:spacing w:after="0"/>
        <w:ind w:left="0"/>
        <w:jc w:val="both"/>
      </w:pPr>
      <w:r>
        <w:rPr>
          <w:rFonts w:ascii="Times New Roman"/>
          <w:b w:val="false"/>
          <w:i w:val="false"/>
          <w:color w:val="000000"/>
          <w:sz w:val="28"/>
        </w:rPr>
        <w:t>
      324. Период с момента заключения долгосрочного договора поставки и до даты начала поставки лекарственных средств и медицинских изделий не превышает 5 (пяти) лет, в том числе:</w:t>
      </w:r>
    </w:p>
    <w:bookmarkEnd w:id="785"/>
    <w:p>
      <w:pPr>
        <w:spacing w:after="0"/>
        <w:ind w:left="0"/>
        <w:jc w:val="both"/>
      </w:pPr>
      <w:r>
        <w:rPr>
          <w:rFonts w:ascii="Times New Roman"/>
          <w:b w:val="false"/>
          <w:i w:val="false"/>
          <w:color w:val="000000"/>
          <w:sz w:val="28"/>
        </w:rPr>
        <w:t>
      период ввода в эксплуатацию объекта и (или) его модернизации не превышает 2 (двух) лет;</w:t>
      </w:r>
    </w:p>
    <w:p>
      <w:pPr>
        <w:spacing w:after="0"/>
        <w:ind w:left="0"/>
        <w:jc w:val="both"/>
      </w:pPr>
      <w:r>
        <w:rPr>
          <w:rFonts w:ascii="Times New Roman"/>
          <w:b w:val="false"/>
          <w:i w:val="false"/>
          <w:color w:val="000000"/>
          <w:sz w:val="28"/>
        </w:rPr>
        <w:t>
      период прохождения государственной регистрации в Республике Казахстан, регистрации цены, включения в реестр казахстанских производителей не превышает 3 (трех) лет.</w:t>
      </w:r>
    </w:p>
    <w:p>
      <w:pPr>
        <w:spacing w:after="0"/>
        <w:ind w:left="0"/>
        <w:jc w:val="both"/>
      </w:pPr>
      <w:r>
        <w:rPr>
          <w:rFonts w:ascii="Times New Roman"/>
          <w:b w:val="false"/>
          <w:i w:val="false"/>
          <w:color w:val="000000"/>
          <w:sz w:val="28"/>
        </w:rPr>
        <w:t>
      При превышении указанного срока и непредставления поставщиком акта ввода в эксплуатацию объекта и (или) уведомления с подробным отчетом о модернизации в течение 10 (десяти) рабочих дней с момента завершения указанного периода единый дистрибьютор в одностороннем порядке расторгает долгосрочный договор поставки.</w:t>
      </w:r>
    </w:p>
    <w:p>
      <w:pPr>
        <w:spacing w:after="0"/>
        <w:ind w:left="0"/>
        <w:jc w:val="both"/>
      </w:pPr>
      <w:r>
        <w:rPr>
          <w:rFonts w:ascii="Times New Roman"/>
          <w:b w:val="false"/>
          <w:i w:val="false"/>
          <w:color w:val="000000"/>
          <w:sz w:val="28"/>
        </w:rPr>
        <w:t>
      После завершения строительства или модернизации объекта проводится проверка рабочей комиссией на предмет исполнения обязательств по долгосрочному договору поставки.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3" w:id="786"/>
    <w:p>
      <w:pPr>
        <w:spacing w:after="0"/>
        <w:ind w:left="0"/>
        <w:jc w:val="both"/>
      </w:pPr>
      <w:r>
        <w:rPr>
          <w:rFonts w:ascii="Times New Roman"/>
          <w:b w:val="false"/>
          <w:i w:val="false"/>
          <w:color w:val="000000"/>
          <w:sz w:val="28"/>
        </w:rPr>
        <w:t>
      324-1. Со дня заключения долгосрочного договора до начала периода поставки единый дистрибьютор формирует Рабочую комиссию по мониторингу исполнения обязательств по инвестиционному проекту в составе представителей: единого дистрибьютора, уполномоченного органа в области здравоохранения, экспертной организации, а также с привлечением профильных специалистов (при необходимости). Рабочая комиссия проводит годовой мониторинг реализации инвестиционного проекта на основании представленных поставщиком отчетных материалов и подтверждающих документов на предмет:</w:t>
      </w:r>
    </w:p>
    <w:bookmarkEnd w:id="786"/>
    <w:p>
      <w:pPr>
        <w:spacing w:after="0"/>
        <w:ind w:left="0"/>
        <w:jc w:val="both"/>
      </w:pPr>
      <w:r>
        <w:rPr>
          <w:rFonts w:ascii="Times New Roman"/>
          <w:b w:val="false"/>
          <w:i w:val="false"/>
          <w:color w:val="000000"/>
          <w:sz w:val="28"/>
        </w:rPr>
        <w:t>
      1) соблюдения сроков реализации инвестиционного проекта, установленных согласно заключенному долгосрочным договором;</w:t>
      </w:r>
    </w:p>
    <w:p>
      <w:pPr>
        <w:spacing w:after="0"/>
        <w:ind w:left="0"/>
        <w:jc w:val="both"/>
      </w:pPr>
      <w:r>
        <w:rPr>
          <w:rFonts w:ascii="Times New Roman"/>
          <w:b w:val="false"/>
          <w:i w:val="false"/>
          <w:color w:val="000000"/>
          <w:sz w:val="28"/>
        </w:rPr>
        <w:t>
      2) соблюдения обязательств, предусмотренных в долгосрочном договоре поставки;</w:t>
      </w:r>
    </w:p>
    <w:p>
      <w:pPr>
        <w:spacing w:after="0"/>
        <w:ind w:left="0"/>
        <w:jc w:val="both"/>
      </w:pPr>
      <w:r>
        <w:rPr>
          <w:rFonts w:ascii="Times New Roman"/>
          <w:b w:val="false"/>
          <w:i w:val="false"/>
          <w:color w:val="000000"/>
          <w:sz w:val="28"/>
        </w:rPr>
        <w:t>
      3) отсутствия документа уполномоченного органа в области здравоохранения о появлении доказательств низкой эффективности или небезопасности лекарственного средства;</w:t>
      </w:r>
    </w:p>
    <w:p>
      <w:pPr>
        <w:spacing w:after="0"/>
        <w:ind w:left="0"/>
        <w:jc w:val="both"/>
      </w:pPr>
      <w:r>
        <w:rPr>
          <w:rFonts w:ascii="Times New Roman"/>
          <w:b w:val="false"/>
          <w:i w:val="false"/>
          <w:color w:val="000000"/>
          <w:sz w:val="28"/>
        </w:rPr>
        <w:t>
      4) отсутствия нарушений патентных и иных прав и притязаний третьих лиц, связанных с реализацией лекарственных средств, установленных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324-1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787"/>
    <w:p>
      <w:pPr>
        <w:spacing w:after="0"/>
        <w:ind w:left="0"/>
        <w:jc w:val="both"/>
      </w:pPr>
      <w:r>
        <w:rPr>
          <w:rFonts w:ascii="Times New Roman"/>
          <w:b w:val="false"/>
          <w:i w:val="false"/>
          <w:color w:val="000000"/>
          <w:sz w:val="28"/>
        </w:rPr>
        <w:t>
      325. Поставщик уведомляет единого дистрибьютора о готовности поставки лекарственных средств и (или) медицинских изделий по форме согласно приложению 21-3 к настоящим Правилам с приложением информации посредством веб-портала:</w:t>
      </w:r>
    </w:p>
    <w:bookmarkEnd w:id="787"/>
    <w:p>
      <w:pPr>
        <w:spacing w:after="0"/>
        <w:ind w:left="0"/>
        <w:jc w:val="both"/>
      </w:pPr>
      <w:r>
        <w:rPr>
          <w:rFonts w:ascii="Times New Roman"/>
          <w:b w:val="false"/>
          <w:i w:val="false"/>
          <w:color w:val="000000"/>
          <w:sz w:val="28"/>
        </w:rPr>
        <w:t>
      1) о наличии лицензии на фармацевтическую деятельность;</w:t>
      </w:r>
    </w:p>
    <w:p>
      <w:pPr>
        <w:spacing w:after="0"/>
        <w:ind w:left="0"/>
        <w:jc w:val="both"/>
      </w:pPr>
      <w:r>
        <w:rPr>
          <w:rFonts w:ascii="Times New Roman"/>
          <w:b w:val="false"/>
          <w:i w:val="false"/>
          <w:color w:val="000000"/>
          <w:sz w:val="28"/>
        </w:rPr>
        <w:t>
      2) о наличии регистрационного удостоверения на лекарственные средства и (или) медицинские изделия с указанием казахстанского товаропроизводителя в качестве производителя;</w:t>
      </w:r>
    </w:p>
    <w:p>
      <w:pPr>
        <w:spacing w:after="0"/>
        <w:ind w:left="0"/>
        <w:jc w:val="both"/>
      </w:pPr>
      <w:r>
        <w:rPr>
          <w:rFonts w:ascii="Times New Roman"/>
          <w:b w:val="false"/>
          <w:i w:val="false"/>
          <w:color w:val="000000"/>
          <w:sz w:val="28"/>
        </w:rPr>
        <w:t>
      3) о наличии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p>
      <w:pPr>
        <w:spacing w:after="0"/>
        <w:ind w:left="0"/>
        <w:jc w:val="both"/>
      </w:pPr>
      <w:r>
        <w:rPr>
          <w:rFonts w:ascii="Times New Roman"/>
          <w:b w:val="false"/>
          <w:i w:val="false"/>
          <w:color w:val="000000"/>
          <w:sz w:val="28"/>
        </w:rPr>
        <w:t>
      4) выписка из реестра казахстанских товаропроизводителей.</w:t>
      </w:r>
    </w:p>
    <w:p>
      <w:pPr>
        <w:spacing w:after="0"/>
        <w:ind w:left="0"/>
        <w:jc w:val="both"/>
      </w:pPr>
      <w:r>
        <w:rPr>
          <w:rFonts w:ascii="Times New Roman"/>
          <w:b w:val="false"/>
          <w:i w:val="false"/>
          <w:color w:val="000000"/>
          <w:sz w:val="28"/>
        </w:rPr>
        <w:t>
      Единый дистрибьютор после получения уведомления о готовности поставки лекарственных средств и (или) медицинских изделий направляет в течение 10 (десяти) рабочих дней уполномоченному органу в области здравоохранения предложения для включения их в Приказ 88.</w:t>
      </w:r>
    </w:p>
    <w:p>
      <w:pPr>
        <w:spacing w:after="0"/>
        <w:ind w:left="0"/>
        <w:jc w:val="both"/>
      </w:pPr>
      <w:r>
        <w:rPr>
          <w:rFonts w:ascii="Times New Roman"/>
          <w:b w:val="false"/>
          <w:i w:val="false"/>
          <w:color w:val="000000"/>
          <w:sz w:val="28"/>
        </w:rPr>
        <w:t>
      Уполномоченный орган в области здравоохранения после получения от единого дистрибьютора информации вносит изменения в Приказ 88 в течение 20 (двадцать) рабочих дней.</w:t>
      </w:r>
    </w:p>
    <w:p>
      <w:pPr>
        <w:spacing w:after="0"/>
        <w:ind w:left="0"/>
        <w:jc w:val="both"/>
      </w:pPr>
      <w:r>
        <w:rPr>
          <w:rFonts w:ascii="Times New Roman"/>
          <w:b w:val="false"/>
          <w:i w:val="false"/>
          <w:color w:val="000000"/>
          <w:sz w:val="28"/>
        </w:rPr>
        <w:t>
      Единый дистрибьютор при необходимости запрашивает у экспертной организации подтверждение идентичности технической характеристики лекарственных средств и (или) медицинских изделий в долгосрочном договоре согласно регистрационному удостоверению.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3" w:id="788"/>
    <w:p>
      <w:pPr>
        <w:spacing w:after="0"/>
        <w:ind w:left="0"/>
        <w:jc w:val="both"/>
      </w:pPr>
      <w:r>
        <w:rPr>
          <w:rFonts w:ascii="Times New Roman"/>
          <w:b w:val="false"/>
          <w:i w:val="false"/>
          <w:color w:val="000000"/>
          <w:sz w:val="28"/>
        </w:rPr>
        <w:t>
      326. Дата начала поставки наступает после представления единому дистрибьютору следующих документов посредством веб-портала:</w:t>
      </w:r>
    </w:p>
    <w:bookmarkEnd w:id="788"/>
    <w:p>
      <w:pPr>
        <w:spacing w:after="0"/>
        <w:ind w:left="0"/>
        <w:jc w:val="both"/>
      </w:pPr>
      <w:r>
        <w:rPr>
          <w:rFonts w:ascii="Times New Roman"/>
          <w:b w:val="false"/>
          <w:i w:val="false"/>
          <w:color w:val="000000"/>
          <w:sz w:val="28"/>
        </w:rPr>
        <w:t>
      1) лицензии на фармацевтическую деятельность;</w:t>
      </w:r>
    </w:p>
    <w:p>
      <w:pPr>
        <w:spacing w:after="0"/>
        <w:ind w:left="0"/>
        <w:jc w:val="both"/>
      </w:pPr>
      <w:r>
        <w:rPr>
          <w:rFonts w:ascii="Times New Roman"/>
          <w:b w:val="false"/>
          <w:i w:val="false"/>
          <w:color w:val="000000"/>
          <w:sz w:val="28"/>
        </w:rPr>
        <w:t>
      2) соответствующего регистрационного удостоверения на лекарственные средства и (или) медицинские изделия;</w:t>
      </w:r>
    </w:p>
    <w:p>
      <w:pPr>
        <w:spacing w:after="0"/>
        <w:ind w:left="0"/>
        <w:jc w:val="both"/>
      </w:pPr>
      <w:r>
        <w:rPr>
          <w:rFonts w:ascii="Times New Roman"/>
          <w:b w:val="false"/>
          <w:i w:val="false"/>
          <w:color w:val="000000"/>
          <w:sz w:val="28"/>
        </w:rPr>
        <w:t>
      3) выписка из реестра казахстанских товаропроизводителей;</w:t>
      </w:r>
    </w:p>
    <w:p>
      <w:pPr>
        <w:spacing w:after="0"/>
        <w:ind w:left="0"/>
        <w:jc w:val="both"/>
      </w:pPr>
      <w:r>
        <w:rPr>
          <w:rFonts w:ascii="Times New Roman"/>
          <w:b w:val="false"/>
          <w:i w:val="false"/>
          <w:color w:val="000000"/>
          <w:sz w:val="28"/>
        </w:rPr>
        <w:t>
      4)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ISO 13485.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8" w:id="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В период поставки лекарственных средств и медицинских изделий в течение 10 (десяти) лет казахстанский товаропроизводитель представляет единому дистрибьютору следующие документы, подтверждающие соответствующим критериям (по бальной шкале):</w:t>
      </w:r>
    </w:p>
    <w:bookmarkEnd w:id="789"/>
    <w:p>
      <w:pPr>
        <w:spacing w:after="0"/>
        <w:ind w:left="0"/>
        <w:jc w:val="both"/>
      </w:pPr>
      <w:r>
        <w:rPr>
          <w:rFonts w:ascii="Times New Roman"/>
          <w:b w:val="false"/>
          <w:i w:val="false"/>
          <w:color w:val="000000"/>
          <w:sz w:val="28"/>
        </w:rPr>
        <w:t>
      1) наличие и (или) проект третьего модуля регистрационного досье (письмо от экспертной организации) и выписку из реестра казахстанских товаропроизводителей – 3 балла;</w:t>
      </w:r>
    </w:p>
    <w:p>
      <w:pPr>
        <w:spacing w:after="0"/>
        <w:ind w:left="0"/>
        <w:jc w:val="both"/>
      </w:pPr>
      <w:r>
        <w:rPr>
          <w:rFonts w:ascii="Times New Roman"/>
          <w:b w:val="false"/>
          <w:i w:val="false"/>
          <w:color w:val="000000"/>
          <w:sz w:val="28"/>
        </w:rPr>
        <w:t>
      2) исследования и разработки в сфере производства лекарственных средств и медицинских изделий (письмо производителя о наличии научно-исследовательского испытательного центра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 3 балла;</w:t>
      </w:r>
    </w:p>
    <w:p>
      <w:pPr>
        <w:spacing w:after="0"/>
        <w:ind w:left="0"/>
        <w:jc w:val="both"/>
      </w:pPr>
      <w:r>
        <w:rPr>
          <w:rFonts w:ascii="Times New Roman"/>
          <w:b w:val="false"/>
          <w:i w:val="false"/>
          <w:color w:val="000000"/>
          <w:sz w:val="28"/>
        </w:rPr>
        <w:t>
      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квалификации, сертификат специалиста) – 2 балла;</w:t>
      </w:r>
    </w:p>
    <w:p>
      <w:pPr>
        <w:spacing w:after="0"/>
        <w:ind w:left="0"/>
        <w:jc w:val="both"/>
      </w:pPr>
      <w:r>
        <w:rPr>
          <w:rFonts w:ascii="Times New Roman"/>
          <w:b w:val="false"/>
          <w:i w:val="false"/>
          <w:color w:val="000000"/>
          <w:sz w:val="28"/>
        </w:rPr>
        <w:t>
      4) реализацию лекарственных средств и медицинских изделий в розничной сети (сводный отчет по электронным счет-фактурам за год) – 2 балла;</w:t>
      </w:r>
    </w:p>
    <w:p>
      <w:pPr>
        <w:spacing w:after="0"/>
        <w:ind w:left="0"/>
        <w:jc w:val="both"/>
      </w:pPr>
      <w:r>
        <w:rPr>
          <w:rFonts w:ascii="Times New Roman"/>
          <w:b w:val="false"/>
          <w:i w:val="false"/>
          <w:color w:val="000000"/>
          <w:sz w:val="28"/>
        </w:rPr>
        <w:t>
      5) реализацию лекарственных средств и медицинских изделий на экспорт с подтверждением "СТ-1" и (или) разрешение на вывоз – 2 балла.</w:t>
      </w:r>
    </w:p>
    <w:p>
      <w:pPr>
        <w:spacing w:after="0"/>
        <w:ind w:left="0"/>
        <w:jc w:val="both"/>
      </w:pPr>
      <w:r>
        <w:rPr>
          <w:rFonts w:ascii="Times New Roman"/>
          <w:b w:val="false"/>
          <w:i w:val="false"/>
          <w:color w:val="000000"/>
          <w:sz w:val="28"/>
        </w:rPr>
        <w:t>
      Документы представляются не позднее 5 (пяти) лет с даты первой поставки.</w:t>
      </w:r>
    </w:p>
    <w:p>
      <w:pPr>
        <w:spacing w:after="0"/>
        <w:ind w:left="0"/>
        <w:jc w:val="both"/>
      </w:pPr>
      <w:r>
        <w:rPr>
          <w:rFonts w:ascii="Times New Roman"/>
          <w:b w:val="false"/>
          <w:i w:val="false"/>
          <w:color w:val="000000"/>
          <w:sz w:val="28"/>
        </w:rPr>
        <w:t>
      Действие настоящего пункта распространяется на правоотношения, возникшие из договоров, заключенных до внесения соответствующих изменений в настоящий нормативный правовой акт, в части их дальнейшего исполнения, если иное не предусмотрено законодательством Республики Казахстан или условиями таких договоров.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5" w:id="790"/>
    <w:p>
      <w:pPr>
        <w:spacing w:after="0"/>
        <w:ind w:left="0"/>
        <w:jc w:val="both"/>
      </w:pPr>
      <w:r>
        <w:rPr>
          <w:rFonts w:ascii="Times New Roman"/>
          <w:b w:val="false"/>
          <w:i w:val="false"/>
          <w:color w:val="000000"/>
          <w:sz w:val="28"/>
        </w:rPr>
        <w:t>
      328. Допускается внесение единым дистрибьютором изменений в долгосрочный договор поставки лекарственных средств и (или) медицинских изделий в части технической характеристики лекарственных средств и (или) медицинских изделий в соответствии с регистрационным удостоверением по согласованию с уполномоченным органом в области здравоохранения.</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 в редакции приказа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4" w:id="791"/>
    <w:p>
      <w:pPr>
        <w:spacing w:after="0"/>
        <w:ind w:left="0"/>
        <w:jc w:val="both"/>
      </w:pPr>
      <w:r>
        <w:rPr>
          <w:rFonts w:ascii="Times New Roman"/>
          <w:b w:val="false"/>
          <w:i w:val="false"/>
          <w:color w:val="000000"/>
          <w:sz w:val="28"/>
        </w:rPr>
        <w:t xml:space="preserve">
      328-1. Допускается заключение долгосрочного договора поставки сроком до 5 (лет) лет с казахстанским товаропроизводителем изделий медицинского назначения, имеющим действующее производство при наличии в Приказе 88, отсутствии иных казахстанских товаропроизводителей и (или) заключенного долгосрочного договора поставки и (или) договора поставки на основании соглашения об инвестициях. </w:t>
      </w:r>
    </w:p>
    <w:bookmarkEnd w:id="791"/>
    <w:p>
      <w:pPr>
        <w:spacing w:after="0"/>
        <w:ind w:left="0"/>
        <w:jc w:val="both"/>
      </w:pPr>
      <w:r>
        <w:rPr>
          <w:rFonts w:ascii="Times New Roman"/>
          <w:b w:val="false"/>
          <w:i w:val="false"/>
          <w:color w:val="000000"/>
          <w:sz w:val="28"/>
        </w:rPr>
        <w:t xml:space="preserve">
      Для заключения долгосрочного договора поставки сроком до 5 (пяти) лет казахстанские товаропроизводители, представляют единому дистрибьютору заявку с приложением информации: </w:t>
      </w:r>
    </w:p>
    <w:p>
      <w:pPr>
        <w:spacing w:after="0"/>
        <w:ind w:left="0"/>
        <w:jc w:val="both"/>
      </w:pPr>
      <w:r>
        <w:rPr>
          <w:rFonts w:ascii="Times New Roman"/>
          <w:b w:val="false"/>
          <w:i w:val="false"/>
          <w:color w:val="000000"/>
          <w:sz w:val="28"/>
        </w:rPr>
        <w:t>
      1) о наличии лицензии на фармацевтическую деятельность;</w:t>
      </w:r>
    </w:p>
    <w:p>
      <w:pPr>
        <w:spacing w:after="0"/>
        <w:ind w:left="0"/>
        <w:jc w:val="both"/>
      </w:pPr>
      <w:r>
        <w:rPr>
          <w:rFonts w:ascii="Times New Roman"/>
          <w:b w:val="false"/>
          <w:i w:val="false"/>
          <w:color w:val="000000"/>
          <w:sz w:val="28"/>
        </w:rPr>
        <w:t>
      2) о наличии регистрационного удостоверения на изделие медицинского назначения с указанием казахстанского товаропроизводителя в качестве производителя;</w:t>
      </w:r>
    </w:p>
    <w:p>
      <w:pPr>
        <w:spacing w:after="0"/>
        <w:ind w:left="0"/>
        <w:jc w:val="both"/>
      </w:pPr>
      <w:r>
        <w:rPr>
          <w:rFonts w:ascii="Times New Roman"/>
          <w:b w:val="false"/>
          <w:i w:val="false"/>
          <w:color w:val="000000"/>
          <w:sz w:val="28"/>
        </w:rPr>
        <w:t>
      3) выписку из реестра казахстанских товаропроизводителей (с указанием мощности производства);</w:t>
      </w:r>
    </w:p>
    <w:p>
      <w:pPr>
        <w:spacing w:after="0"/>
        <w:ind w:left="0"/>
        <w:jc w:val="both"/>
      </w:pPr>
      <w:r>
        <w:rPr>
          <w:rFonts w:ascii="Times New Roman"/>
          <w:b w:val="false"/>
          <w:i w:val="false"/>
          <w:color w:val="000000"/>
          <w:sz w:val="28"/>
        </w:rPr>
        <w:t>
      4) о наличии документа, подтверждающего соответствие требованиям стандарта системы управления качеством ISO 13485;</w:t>
      </w:r>
    </w:p>
    <w:p>
      <w:pPr>
        <w:spacing w:after="0"/>
        <w:ind w:left="0"/>
        <w:jc w:val="both"/>
      </w:pPr>
      <w:r>
        <w:rPr>
          <w:rFonts w:ascii="Times New Roman"/>
          <w:b w:val="false"/>
          <w:i w:val="false"/>
          <w:color w:val="000000"/>
          <w:sz w:val="28"/>
        </w:rPr>
        <w:t>
      5) о подтверждении соответствию пунктам 8, 9 и 11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328-1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6" w:id="792"/>
    <w:p>
      <w:pPr>
        <w:spacing w:after="0"/>
        <w:ind w:left="0"/>
        <w:jc w:val="both"/>
      </w:pPr>
      <w:r>
        <w:rPr>
          <w:rFonts w:ascii="Times New Roman"/>
          <w:b w:val="false"/>
          <w:i w:val="false"/>
          <w:color w:val="000000"/>
          <w:sz w:val="28"/>
        </w:rPr>
        <w:t>
      328-2. Допускается заключение договора поставки на соответствующий финансовый год с казахстанским товаропроизводителем изделий медицинского назначения, имеющим действующее производство при недостаточности мощности производства у казахстанского товаропроизводителя, заключившего долгосрочный договор поставки согласно реестру казахстанских товаропроизводителей. При этом, цена не должна превышать цену закупа на соответствующий финансовый год.</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328-2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6" w:id="793"/>
    <w:p>
      <w:pPr>
        <w:spacing w:after="0"/>
        <w:ind w:left="0"/>
        <w:jc w:val="both"/>
      </w:pPr>
      <w:r>
        <w:rPr>
          <w:rFonts w:ascii="Times New Roman"/>
          <w:b w:val="false"/>
          <w:i w:val="false"/>
          <w:color w:val="000000"/>
          <w:sz w:val="28"/>
        </w:rPr>
        <w:t>
      329. Основаниями для расторжения долгосрочного договора поставки с поставщиком, имеющим намерение на создание и (или) модернизацию производства лекарственных средств и (или) медицинских изделий, являются:</w:t>
      </w:r>
    </w:p>
    <w:bookmarkEnd w:id="793"/>
    <w:bookmarkStart w:name="z1087" w:id="794"/>
    <w:p>
      <w:pPr>
        <w:spacing w:after="0"/>
        <w:ind w:left="0"/>
        <w:jc w:val="both"/>
      </w:pPr>
      <w:r>
        <w:rPr>
          <w:rFonts w:ascii="Times New Roman"/>
          <w:b w:val="false"/>
          <w:i w:val="false"/>
          <w:color w:val="000000"/>
          <w:sz w:val="28"/>
        </w:rPr>
        <w:t>
      1) превышение срока реализации инвестиционного проекта, установленного настоящими Правилами;</w:t>
      </w:r>
    </w:p>
    <w:bookmarkEnd w:id="794"/>
    <w:bookmarkStart w:name="z1088" w:id="795"/>
    <w:p>
      <w:pPr>
        <w:spacing w:after="0"/>
        <w:ind w:left="0"/>
        <w:jc w:val="both"/>
      </w:pPr>
      <w:r>
        <w:rPr>
          <w:rFonts w:ascii="Times New Roman"/>
          <w:b w:val="false"/>
          <w:i w:val="false"/>
          <w:color w:val="000000"/>
          <w:sz w:val="28"/>
        </w:rPr>
        <w:t>
      2) нарушение обязательств, предусмотренных в долгосрочном договоре поставки;</w:t>
      </w:r>
    </w:p>
    <w:bookmarkEnd w:id="795"/>
    <w:bookmarkStart w:name="z1089" w:id="796"/>
    <w:p>
      <w:pPr>
        <w:spacing w:after="0"/>
        <w:ind w:left="0"/>
        <w:jc w:val="both"/>
      </w:pPr>
      <w:r>
        <w:rPr>
          <w:rFonts w:ascii="Times New Roman"/>
          <w:b w:val="false"/>
          <w:i w:val="false"/>
          <w:color w:val="000000"/>
          <w:sz w:val="28"/>
        </w:rPr>
        <w:t>
      3) отказ от производства и (или) поставки;</w:t>
      </w:r>
    </w:p>
    <w:bookmarkEnd w:id="796"/>
    <w:bookmarkStart w:name="z1090" w:id="797"/>
    <w:p>
      <w:pPr>
        <w:spacing w:after="0"/>
        <w:ind w:left="0"/>
        <w:jc w:val="both"/>
      </w:pPr>
      <w:r>
        <w:rPr>
          <w:rFonts w:ascii="Times New Roman"/>
          <w:b w:val="false"/>
          <w:i w:val="false"/>
          <w:color w:val="000000"/>
          <w:sz w:val="28"/>
        </w:rPr>
        <w:t>
      4) нарушение графика реализации инвестиционного проекта на срок более 4 (четырех) месяцев;</w:t>
      </w:r>
    </w:p>
    <w:bookmarkEnd w:id="797"/>
    <w:bookmarkStart w:name="z1091" w:id="798"/>
    <w:p>
      <w:pPr>
        <w:spacing w:after="0"/>
        <w:ind w:left="0"/>
        <w:jc w:val="both"/>
      </w:pPr>
      <w:r>
        <w:rPr>
          <w:rFonts w:ascii="Times New Roman"/>
          <w:b w:val="false"/>
          <w:i w:val="false"/>
          <w:color w:val="000000"/>
          <w:sz w:val="28"/>
        </w:rPr>
        <w:t>
      5) непредставление полугодового отчета о ходе реализации инвестиционного проекта, представление которого предусмотрено долгосрочным договором поставки, либо его представление осуществлено с опозданием на два и более месяцев;</w:t>
      </w:r>
    </w:p>
    <w:bookmarkEnd w:id="798"/>
    <w:bookmarkStart w:name="z1092" w:id="799"/>
    <w:p>
      <w:pPr>
        <w:spacing w:after="0"/>
        <w:ind w:left="0"/>
        <w:jc w:val="both"/>
      </w:pPr>
      <w:r>
        <w:rPr>
          <w:rFonts w:ascii="Times New Roman"/>
          <w:b w:val="false"/>
          <w:i w:val="false"/>
          <w:color w:val="000000"/>
          <w:sz w:val="28"/>
        </w:rPr>
        <w:t>
      6) документ уполномоченного органа в области здравоохранения о недоказанной клинической эффективности лекарственного средства и (или) медицинского изделия;</w:t>
      </w:r>
    </w:p>
    <w:bookmarkEnd w:id="799"/>
    <w:bookmarkStart w:name="z1093" w:id="800"/>
    <w:p>
      <w:pPr>
        <w:spacing w:after="0"/>
        <w:ind w:left="0"/>
        <w:jc w:val="both"/>
      </w:pPr>
      <w:r>
        <w:rPr>
          <w:rFonts w:ascii="Times New Roman"/>
          <w:b w:val="false"/>
          <w:i w:val="false"/>
          <w:color w:val="000000"/>
          <w:sz w:val="28"/>
        </w:rPr>
        <w:t>
      7) нарушение даты начала поставки, предусмотренной в долгосрочном договоре. При этом, допускается частичное расторжение по наименованиям товара, по которым нарушен срок начала поставки;</w:t>
      </w:r>
    </w:p>
    <w:bookmarkEnd w:id="800"/>
    <w:bookmarkStart w:name="z1094" w:id="801"/>
    <w:p>
      <w:pPr>
        <w:spacing w:after="0"/>
        <w:ind w:left="0"/>
        <w:jc w:val="both"/>
      </w:pPr>
      <w:r>
        <w:rPr>
          <w:rFonts w:ascii="Times New Roman"/>
          <w:b w:val="false"/>
          <w:i w:val="false"/>
          <w:color w:val="000000"/>
          <w:sz w:val="28"/>
        </w:rPr>
        <w:t>
      8) нарушение патентных и иных прав и притязаний третьих лиц, связанных с реализацией лекарственных средств и (или) медицинских изделий, установленных в судебном порядке;</w:t>
      </w:r>
    </w:p>
    <w:bookmarkEnd w:id="801"/>
    <w:bookmarkStart w:name="z1095" w:id="802"/>
    <w:p>
      <w:pPr>
        <w:spacing w:after="0"/>
        <w:ind w:left="0"/>
        <w:jc w:val="both"/>
      </w:pPr>
      <w:r>
        <w:rPr>
          <w:rFonts w:ascii="Times New Roman"/>
          <w:b w:val="false"/>
          <w:i w:val="false"/>
          <w:color w:val="000000"/>
          <w:sz w:val="28"/>
        </w:rPr>
        <w:t>
      9) отсутствие у заказчика потребности на лекарственные средства и (или) медицинские изделия в течение 3 (трех) лет подряд;</w:t>
      </w:r>
    </w:p>
    <w:bookmarkEnd w:id="802"/>
    <w:bookmarkStart w:name="z1096" w:id="803"/>
    <w:p>
      <w:pPr>
        <w:spacing w:after="0"/>
        <w:ind w:left="0"/>
        <w:jc w:val="both"/>
      </w:pPr>
      <w:r>
        <w:rPr>
          <w:rFonts w:ascii="Times New Roman"/>
          <w:b w:val="false"/>
          <w:i w:val="false"/>
          <w:color w:val="000000"/>
          <w:sz w:val="28"/>
        </w:rPr>
        <w:t>
      10) непредставление документов или не достижение критериев в сумме не менее 6 баллов, предусмотренных пунктом 327 настоящих Правил.</w:t>
      </w:r>
    </w:p>
    <w:bookmarkEnd w:id="803"/>
    <w:bookmarkStart w:name="z1097" w:id="804"/>
    <w:p>
      <w:pPr>
        <w:spacing w:after="0"/>
        <w:ind w:left="0"/>
        <w:jc w:val="both"/>
      </w:pPr>
      <w:r>
        <w:rPr>
          <w:rFonts w:ascii="Times New Roman"/>
          <w:b w:val="false"/>
          <w:i w:val="false"/>
          <w:color w:val="000000"/>
          <w:sz w:val="28"/>
        </w:rPr>
        <w:t>
      При расторжении долгосрочного договора поставки по основаниям, предусмотренным настоящим пунктом допускается его частичное расторжение по отдельным позициям лекарственных средств и (или) медицинских изделий, которые не поставляются или поставляются с нарушением.</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8" w:id="805"/>
    <w:p>
      <w:pPr>
        <w:spacing w:after="0"/>
        <w:ind w:left="0"/>
        <w:jc w:val="both"/>
      </w:pPr>
      <w:r>
        <w:rPr>
          <w:rFonts w:ascii="Times New Roman"/>
          <w:b w:val="false"/>
          <w:i w:val="false"/>
          <w:color w:val="000000"/>
          <w:sz w:val="28"/>
        </w:rPr>
        <w:t>
      330. При расторжении долгосрочного договора поставки закуп лекарственных средств и (или) медицинских изделий осуществляется единым дистрибьютором способами, предусмотренными настоящими Правилами.</w:t>
      </w:r>
    </w:p>
    <w:bookmarkEnd w:id="805"/>
    <w:bookmarkStart w:name="z1099" w:id="806"/>
    <w:p>
      <w:pPr>
        <w:spacing w:after="0"/>
        <w:ind w:left="0"/>
        <w:jc w:val="left"/>
      </w:pPr>
      <w:r>
        <w:rPr>
          <w:rFonts w:ascii="Times New Roman"/>
          <w:b/>
          <w:i w:val="false"/>
          <w:color w:val="000000"/>
        </w:rPr>
        <w:t xml:space="preserve"> Параграф 2. Порядок продления долгосрочных договоров поставки сроком до 3 (трех) лет</w:t>
      </w:r>
    </w:p>
    <w:bookmarkEnd w:id="806"/>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0" w:id="807"/>
    <w:p>
      <w:pPr>
        <w:spacing w:after="0"/>
        <w:ind w:left="0"/>
        <w:jc w:val="both"/>
      </w:pPr>
      <w:r>
        <w:rPr>
          <w:rFonts w:ascii="Times New Roman"/>
          <w:b w:val="false"/>
          <w:i w:val="false"/>
          <w:color w:val="000000"/>
          <w:sz w:val="28"/>
        </w:rPr>
        <w:t>
      331. Для продления долгосрочного договора поставки казахстанские товаропроизводители, представляют единому дистрибьютору заявку с приложением перечня лекарственных средств и (или) медицинских изделий, поставляемых в рамках действовавшего долгосрочного договора.</w:t>
      </w:r>
    </w:p>
    <w:bookmarkEnd w:id="807"/>
    <w:bookmarkStart w:name="z4746" w:id="808"/>
    <w:p>
      <w:pPr>
        <w:spacing w:after="0"/>
        <w:ind w:left="0"/>
        <w:jc w:val="both"/>
      </w:pPr>
      <w:r>
        <w:rPr>
          <w:rFonts w:ascii="Times New Roman"/>
          <w:b w:val="false"/>
          <w:i w:val="false"/>
          <w:color w:val="000000"/>
          <w:sz w:val="28"/>
        </w:rPr>
        <w:t>
      Заявка представляется единому дистрибьютору одновременно с представлением подтверждения готовности поставки на соответствующий финансовый год в соответствии с пунктом 344 настоящих Правил, не ранее чем за год до истечения срока действия долгосрочного договора поставки.</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331 -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2" w:id="809"/>
    <w:p>
      <w:pPr>
        <w:spacing w:after="0"/>
        <w:ind w:left="0"/>
        <w:jc w:val="both"/>
      </w:pPr>
      <w:r>
        <w:rPr>
          <w:rFonts w:ascii="Times New Roman"/>
          <w:b w:val="false"/>
          <w:i w:val="false"/>
          <w:color w:val="000000"/>
          <w:sz w:val="28"/>
        </w:rPr>
        <w:t>
      332. Непредставление казахстанским товаропроизводителем заявки единому дистрибьютору в срок, установленный пунктом 331 настоящих Правил, является основанием для отказа единым дистрибьютором в продлении долгосрочного договора поставки.</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333.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334.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6" w:id="810"/>
    <w:p>
      <w:pPr>
        <w:spacing w:after="0"/>
        <w:ind w:left="0"/>
        <w:jc w:val="both"/>
      </w:pPr>
      <w:r>
        <w:rPr>
          <w:rFonts w:ascii="Times New Roman"/>
          <w:b w:val="false"/>
          <w:i w:val="false"/>
          <w:color w:val="000000"/>
          <w:sz w:val="28"/>
        </w:rPr>
        <w:t xml:space="preserve">
      335. Единый дистрибьютор заключает дополнительное соглашение к действующему долгосрочному договору поставки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настоящих Правил с казахстанским товаропроизводителем, достигшим критериев в сумме не менее 11 (одиннадцати) баллов для лекарственных средств и не менее 5 (пяти) баллов для медицинских изделий, предусмотренных пунктом 327 настоящих Правил.</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335 -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336.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337.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338.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339.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340.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341.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342. Исключен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9" w:id="811"/>
    <w:p>
      <w:pPr>
        <w:spacing w:after="0"/>
        <w:ind w:left="0"/>
        <w:jc w:val="left"/>
      </w:pPr>
      <w:r>
        <w:rPr>
          <w:rFonts w:ascii="Times New Roman"/>
          <w:b/>
          <w:i w:val="false"/>
          <w:color w:val="000000"/>
        </w:rPr>
        <w:t xml:space="preserve"> Параграф 3. Порядок осуществления закупа лекарственных средств и (или) медицинских изделий по долгосрочным договорам поставки на соответствующий финансовый год посредством веб-портала</w:t>
      </w:r>
    </w:p>
    <w:bookmarkEnd w:id="811"/>
    <w:bookmarkStart w:name="z1120" w:id="812"/>
    <w:p>
      <w:pPr>
        <w:spacing w:after="0"/>
        <w:ind w:left="0"/>
        <w:jc w:val="both"/>
      </w:pPr>
      <w:r>
        <w:rPr>
          <w:rFonts w:ascii="Times New Roman"/>
          <w:b w:val="false"/>
          <w:i w:val="false"/>
          <w:color w:val="000000"/>
          <w:sz w:val="28"/>
        </w:rPr>
        <w:t>
      343. Закуп лекарственных средств и (или) медицинских изделий по долгосрочным договорам поставки осуществляется на соответствующий финансовый год с момента обращения поставщика к единому дистрибьютору.</w:t>
      </w:r>
    </w:p>
    <w:bookmarkEnd w:id="812"/>
    <w:p>
      <w:pPr>
        <w:spacing w:after="0"/>
        <w:ind w:left="0"/>
        <w:jc w:val="both"/>
      </w:pPr>
      <w:r>
        <w:rPr>
          <w:rFonts w:ascii="Times New Roman"/>
          <w:b w:val="false"/>
          <w:i w:val="false"/>
          <w:color w:val="000000"/>
          <w:sz w:val="28"/>
        </w:rPr>
        <w:t>
      Если процедура закупа лекарственных средств и (или) медицинских изделий уже осуществляется на соответствующий финансовый год иным способом, закуп по долгосрочным договорам поставки осуществляется на последующий финансовый год.</w:t>
      </w:r>
    </w:p>
    <w:p>
      <w:pPr>
        <w:spacing w:after="0"/>
        <w:ind w:left="0"/>
        <w:jc w:val="both"/>
      </w:pPr>
      <w:r>
        <w:rPr>
          <w:rFonts w:ascii="Times New Roman"/>
          <w:b w:val="false"/>
          <w:i w:val="false"/>
          <w:color w:val="000000"/>
          <w:sz w:val="28"/>
        </w:rPr>
        <w:t>
      Если производительная мощность согласно реестру казахстанского товаропроизводителя не покрывает приобретаемый объем, то единый дистрибьютор осуществляет частичный закуп.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2" w:id="813"/>
    <w:p>
      <w:pPr>
        <w:spacing w:after="0"/>
        <w:ind w:left="0"/>
        <w:jc w:val="both"/>
      </w:pPr>
      <w:r>
        <w:rPr>
          <w:rFonts w:ascii="Times New Roman"/>
          <w:b w:val="false"/>
          <w:i w:val="false"/>
          <w:color w:val="000000"/>
          <w:sz w:val="28"/>
        </w:rPr>
        <w:t>
      344. Закуп по долгосрочным договорам поставки лекарственных средств и (или) медицинских изделий в течение срока его действия осуществляется на соответствующий финансовый год путем заключения дополнительного соглашения по форме, согласно приложению 23 к настоящим Правилам на веб-портале с указанием объема, цены, обеспечения исполнения обязательств и условий поставок лекарственных средств и (или) медицинских изделий на соответствующий финансовый год при:</w:t>
      </w:r>
    </w:p>
    <w:bookmarkEnd w:id="813"/>
    <w:bookmarkStart w:name="z4754" w:id="814"/>
    <w:p>
      <w:pPr>
        <w:spacing w:after="0"/>
        <w:ind w:left="0"/>
        <w:jc w:val="both"/>
      </w:pPr>
      <w:r>
        <w:rPr>
          <w:rFonts w:ascii="Times New Roman"/>
          <w:b w:val="false"/>
          <w:i w:val="false"/>
          <w:color w:val="000000"/>
          <w:sz w:val="28"/>
        </w:rPr>
        <w:t>
      1) включении лекарственных средств и (или) медицинских изделий в Приказ 88;</w:t>
      </w:r>
    </w:p>
    <w:bookmarkEnd w:id="814"/>
    <w:bookmarkStart w:name="z4755" w:id="815"/>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медицинские изделия;</w:t>
      </w:r>
    </w:p>
    <w:bookmarkEnd w:id="815"/>
    <w:bookmarkStart w:name="z4756" w:id="816"/>
    <w:p>
      <w:pPr>
        <w:spacing w:after="0"/>
        <w:ind w:left="0"/>
        <w:jc w:val="both"/>
      </w:pPr>
      <w:r>
        <w:rPr>
          <w:rFonts w:ascii="Times New Roman"/>
          <w:b w:val="false"/>
          <w:i w:val="false"/>
          <w:color w:val="000000"/>
          <w:sz w:val="28"/>
        </w:rPr>
        <w:t>
      3) подтверждении поставщиком соответствия условиям, предусмотренными пунктами 8, 9 и 11 настоящих Правил;</w:t>
      </w:r>
    </w:p>
    <w:bookmarkEnd w:id="816"/>
    <w:bookmarkStart w:name="z4757" w:id="817"/>
    <w:p>
      <w:pPr>
        <w:spacing w:after="0"/>
        <w:ind w:left="0"/>
        <w:jc w:val="both"/>
      </w:pPr>
      <w:r>
        <w:rPr>
          <w:rFonts w:ascii="Times New Roman"/>
          <w:b w:val="false"/>
          <w:i w:val="false"/>
          <w:color w:val="000000"/>
          <w:sz w:val="28"/>
        </w:rPr>
        <w:t>
      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w:t>
      </w:r>
    </w:p>
    <w:bookmarkEnd w:id="817"/>
    <w:bookmarkStart w:name="z4758" w:id="818"/>
    <w:p>
      <w:pPr>
        <w:spacing w:after="0"/>
        <w:ind w:left="0"/>
        <w:jc w:val="both"/>
      </w:pPr>
      <w:r>
        <w:rPr>
          <w:rFonts w:ascii="Times New Roman"/>
          <w:b w:val="false"/>
          <w:i w:val="false"/>
          <w:color w:val="000000"/>
          <w:sz w:val="28"/>
        </w:rPr>
        <w:t>
      5) предоставлении графика поставок;</w:t>
      </w:r>
    </w:p>
    <w:bookmarkEnd w:id="818"/>
    <w:bookmarkStart w:name="z4759" w:id="819"/>
    <w:p>
      <w:pPr>
        <w:spacing w:after="0"/>
        <w:ind w:left="0"/>
        <w:jc w:val="both"/>
      </w:pPr>
      <w:r>
        <w:rPr>
          <w:rFonts w:ascii="Times New Roman"/>
          <w:b w:val="false"/>
          <w:i w:val="false"/>
          <w:color w:val="000000"/>
          <w:sz w:val="28"/>
        </w:rPr>
        <w:t>
      6) наличии предельной цены на торговое наименование лекарственных средств и медицинских изделий.</w:t>
      </w:r>
    </w:p>
    <w:bookmarkEnd w:id="819"/>
    <w:bookmarkStart w:name="z4760" w:id="820"/>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медицинских изделий до вторичной упаковки по своему усмотрению (в сторону увеличения либо уменьшения количества) в целях сохранения их качества.</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9" w:id="821"/>
    <w:p>
      <w:pPr>
        <w:spacing w:after="0"/>
        <w:ind w:left="0"/>
        <w:jc w:val="both"/>
      </w:pPr>
      <w:r>
        <w:rPr>
          <w:rFonts w:ascii="Times New Roman"/>
          <w:b w:val="false"/>
          <w:i w:val="false"/>
          <w:color w:val="000000"/>
          <w:sz w:val="28"/>
        </w:rPr>
        <w:t>
      345. При осуществлении закупа по долгосрочным договорам поставки лекарственных средств и (или) медицинских изделий в течение 3 (трех) рабочих дней со дня получения перечня лекарственных средств и (или) медицинских изделий от уполномоченного органа в области здравоохранения, закупаемых у единого дистрибьютора, и со дня принятия решения о проведении закупа на соответствующий финансовый год единый дистрибьютор направляет казахстанским товаропроизводителям, с которыми заключены долгосрочные договоры поставки лекарственных средств и (или) медицинских изделий, на веб-портал объявление-запрос о подтверждении готовности поставки на соответствующий финансовый год с приложением подтверждающих документов, установленных подпунктами 3) и 4) пункта 344 настоящих Правил.</w:t>
      </w:r>
    </w:p>
    <w:bookmarkEnd w:id="821"/>
    <w:bookmarkStart w:name="z4762" w:id="822"/>
    <w:p>
      <w:pPr>
        <w:spacing w:after="0"/>
        <w:ind w:left="0"/>
        <w:jc w:val="both"/>
      </w:pPr>
      <w:r>
        <w:rPr>
          <w:rFonts w:ascii="Times New Roman"/>
          <w:b w:val="false"/>
          <w:i w:val="false"/>
          <w:color w:val="000000"/>
          <w:sz w:val="28"/>
        </w:rPr>
        <w:t>
      Объявление о проведении закупа на соответствующий финансовый год публикуется на казахском и русском языках на веб-портале не менее, чем за 10 (десяти) рабочих дней до дня рассмотрения документов казахстанского товаропроизводителя.</w:t>
      </w:r>
    </w:p>
    <w:bookmarkEnd w:id="822"/>
    <w:bookmarkStart w:name="z4763" w:id="823"/>
    <w:p>
      <w:pPr>
        <w:spacing w:after="0"/>
        <w:ind w:left="0"/>
        <w:jc w:val="both"/>
      </w:pPr>
      <w:r>
        <w:rPr>
          <w:rFonts w:ascii="Times New Roman"/>
          <w:b w:val="false"/>
          <w:i w:val="false"/>
          <w:color w:val="000000"/>
          <w:sz w:val="28"/>
        </w:rPr>
        <w:t>
      Срок предоставления документов казахстанскими товаропроизводителями не превышает десяти рабочих дней с момента публикации объявления о проведении закупа.</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2" w:id="824"/>
    <w:p>
      <w:pPr>
        <w:spacing w:after="0"/>
        <w:ind w:left="0"/>
        <w:jc w:val="both"/>
      </w:pPr>
      <w:r>
        <w:rPr>
          <w:rFonts w:ascii="Times New Roman"/>
          <w:b w:val="false"/>
          <w:i w:val="false"/>
          <w:color w:val="000000"/>
          <w:sz w:val="28"/>
        </w:rPr>
        <w:t>
       346. Закуп на соответствующий финансовый год на веб-портале представляет собой совокупность следующих последовательных этапов:</w:t>
      </w:r>
    </w:p>
    <w:bookmarkEnd w:id="824"/>
    <w:bookmarkStart w:name="z4765" w:id="825"/>
    <w:p>
      <w:pPr>
        <w:spacing w:after="0"/>
        <w:ind w:left="0"/>
        <w:jc w:val="both"/>
      </w:pPr>
      <w:r>
        <w:rPr>
          <w:rFonts w:ascii="Times New Roman"/>
          <w:b w:val="false"/>
          <w:i w:val="false"/>
          <w:color w:val="000000"/>
          <w:sz w:val="28"/>
        </w:rPr>
        <w:t>
      1) размещение секретарем комиссии объявления о закупе, с приложением перечня лекарственных средств и (или) медицинских изделий, подлежащих закупу у единого дистрибьютора;</w:t>
      </w:r>
    </w:p>
    <w:bookmarkEnd w:id="825"/>
    <w:bookmarkStart w:name="z4766" w:id="826"/>
    <w:p>
      <w:pPr>
        <w:spacing w:after="0"/>
        <w:ind w:left="0"/>
        <w:jc w:val="both"/>
      </w:pPr>
      <w:r>
        <w:rPr>
          <w:rFonts w:ascii="Times New Roman"/>
          <w:b w:val="false"/>
          <w:i w:val="false"/>
          <w:color w:val="000000"/>
          <w:sz w:val="28"/>
        </w:rPr>
        <w:t>
      2) представление казахстанским товаропроизводителем подтверждающих документов, установленных подпунктами 3) и 4) пункта 344 настоящих Правил;</w:t>
      </w:r>
    </w:p>
    <w:bookmarkEnd w:id="826"/>
    <w:bookmarkStart w:name="z4767" w:id="827"/>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827"/>
    <w:bookmarkStart w:name="z4768" w:id="828"/>
    <w:p>
      <w:pPr>
        <w:spacing w:after="0"/>
        <w:ind w:left="0"/>
        <w:jc w:val="both"/>
      </w:pPr>
      <w:r>
        <w:rPr>
          <w:rFonts w:ascii="Times New Roman"/>
          <w:b w:val="false"/>
          <w:i w:val="false"/>
          <w:color w:val="000000"/>
          <w:sz w:val="28"/>
        </w:rPr>
        <w:t>
      4) рассмотрение комиссией документов казахстанского товаропроизводителя и голосование на предмет их соответствия условиям настоящих Правил;</w:t>
      </w:r>
    </w:p>
    <w:bookmarkEnd w:id="828"/>
    <w:bookmarkStart w:name="z4769" w:id="829"/>
    <w:p>
      <w:pPr>
        <w:spacing w:after="0"/>
        <w:ind w:left="0"/>
        <w:jc w:val="both"/>
      </w:pPr>
      <w:r>
        <w:rPr>
          <w:rFonts w:ascii="Times New Roman"/>
          <w:b w:val="false"/>
          <w:i w:val="false"/>
          <w:color w:val="000000"/>
          <w:sz w:val="28"/>
        </w:rPr>
        <w:t>
      5) публикацию протокола итогов;</w:t>
      </w:r>
    </w:p>
    <w:bookmarkEnd w:id="829"/>
    <w:bookmarkStart w:name="z4770" w:id="830"/>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830"/>
    <w:bookmarkStart w:name="z4771" w:id="831"/>
    <w:p>
      <w:pPr>
        <w:spacing w:after="0"/>
        <w:ind w:left="0"/>
        <w:jc w:val="both"/>
      </w:pPr>
      <w:r>
        <w:rPr>
          <w:rFonts w:ascii="Times New Roman"/>
          <w:b w:val="false"/>
          <w:i w:val="false"/>
          <w:color w:val="000000"/>
          <w:sz w:val="28"/>
        </w:rPr>
        <w:t>
      7) заключение единым дистрибьютором и казахстанским товаропроизводителем дополнительного соглашения на соответствующий финансовый год на веб-портале с помощью электронных цифровых подписей.</w:t>
      </w:r>
    </w:p>
    <w:bookmarkEnd w:id="8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346 -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0" w:id="832"/>
    <w:p>
      <w:pPr>
        <w:spacing w:after="0"/>
        <w:ind w:left="0"/>
        <w:jc w:val="both"/>
      </w:pPr>
      <w:r>
        <w:rPr>
          <w:rFonts w:ascii="Times New Roman"/>
          <w:b w:val="false"/>
          <w:i w:val="false"/>
          <w:color w:val="000000"/>
          <w:sz w:val="28"/>
        </w:rPr>
        <w:t>
      347. Для закупа единый дистрибьютор утверждает состав комиссии и определяет секретаря комиссии. Решением единого дистрибьютора в состав комиссии включаются его работники в нечетном количестве не менее трех человек, включая руководителя или лица, исполняющего его обязанности.</w:t>
      </w:r>
    </w:p>
    <w:bookmarkEnd w:id="832"/>
    <w:bookmarkStart w:name="z1141" w:id="833"/>
    <w:p>
      <w:pPr>
        <w:spacing w:after="0"/>
        <w:ind w:left="0"/>
        <w:jc w:val="both"/>
      </w:pPr>
      <w:r>
        <w:rPr>
          <w:rFonts w:ascii="Times New Roman"/>
          <w:b w:val="false"/>
          <w:i w:val="false"/>
          <w:color w:val="000000"/>
          <w:sz w:val="28"/>
        </w:rPr>
        <w:t>
      Комиссия прекращает свою деятельность с момента заключения дополнительного соглашения на соответствующий финансовый год либо признания закупа несостоявшимся.</w:t>
      </w:r>
    </w:p>
    <w:bookmarkEnd w:id="833"/>
    <w:bookmarkStart w:name="z1142" w:id="834"/>
    <w:p>
      <w:pPr>
        <w:spacing w:after="0"/>
        <w:ind w:left="0"/>
        <w:jc w:val="both"/>
      </w:pPr>
      <w:r>
        <w:rPr>
          <w:rFonts w:ascii="Times New Roman"/>
          <w:b w:val="false"/>
          <w:i w:val="false"/>
          <w:color w:val="000000"/>
          <w:sz w:val="28"/>
        </w:rPr>
        <w:t>
      348. Секретарь комиссии назначается из числа работников единого дистрибьютора, не является членом комиссии и не имеет права голоса при принятии комиссией решений, который своевременно обеспечивает:</w:t>
      </w:r>
    </w:p>
    <w:bookmarkEnd w:id="834"/>
    <w:bookmarkStart w:name="z1143" w:id="835"/>
    <w:p>
      <w:pPr>
        <w:spacing w:after="0"/>
        <w:ind w:left="0"/>
        <w:jc w:val="both"/>
      </w:pPr>
      <w:r>
        <w:rPr>
          <w:rFonts w:ascii="Times New Roman"/>
          <w:b w:val="false"/>
          <w:i w:val="false"/>
          <w:color w:val="000000"/>
          <w:sz w:val="28"/>
        </w:rPr>
        <w:t>
      1) публикацию на веб-портале объявления о проведении закупа;</w:t>
      </w:r>
    </w:p>
    <w:bookmarkEnd w:id="835"/>
    <w:bookmarkStart w:name="z1144" w:id="836"/>
    <w:p>
      <w:pPr>
        <w:spacing w:after="0"/>
        <w:ind w:left="0"/>
        <w:jc w:val="both"/>
      </w:pPr>
      <w:r>
        <w:rPr>
          <w:rFonts w:ascii="Times New Roman"/>
          <w:b w:val="false"/>
          <w:i w:val="false"/>
          <w:color w:val="000000"/>
          <w:sz w:val="28"/>
        </w:rPr>
        <w:t>
      2) формирование по итогам голосования комиссии проекта протокола итогов;</w:t>
      </w:r>
    </w:p>
    <w:bookmarkEnd w:id="836"/>
    <w:bookmarkStart w:name="z1145" w:id="837"/>
    <w:p>
      <w:pPr>
        <w:spacing w:after="0"/>
        <w:ind w:left="0"/>
        <w:jc w:val="both"/>
      </w:pPr>
      <w:r>
        <w:rPr>
          <w:rFonts w:ascii="Times New Roman"/>
          <w:b w:val="false"/>
          <w:i w:val="false"/>
          <w:color w:val="000000"/>
          <w:sz w:val="28"/>
        </w:rPr>
        <w:t>
      3) публикацию на веб-портале протокола итогов;</w:t>
      </w:r>
    </w:p>
    <w:bookmarkEnd w:id="837"/>
    <w:bookmarkStart w:name="z1146" w:id="838"/>
    <w:p>
      <w:pPr>
        <w:spacing w:after="0"/>
        <w:ind w:left="0"/>
        <w:jc w:val="both"/>
      </w:pPr>
      <w:r>
        <w:rPr>
          <w:rFonts w:ascii="Times New Roman"/>
          <w:b w:val="false"/>
          <w:i w:val="false"/>
          <w:color w:val="000000"/>
          <w:sz w:val="28"/>
        </w:rPr>
        <w:t>
      4) размещение на веб-портале электронной копии представленного документа, подтверждающего отсутствие члена комиссии (при наличии);</w:t>
      </w:r>
    </w:p>
    <w:bookmarkEnd w:id="838"/>
    <w:bookmarkStart w:name="z1147" w:id="839"/>
    <w:p>
      <w:pPr>
        <w:spacing w:after="0"/>
        <w:ind w:left="0"/>
        <w:jc w:val="both"/>
      </w:pPr>
      <w:r>
        <w:rPr>
          <w:rFonts w:ascii="Times New Roman"/>
          <w:b w:val="false"/>
          <w:i w:val="false"/>
          <w:color w:val="000000"/>
          <w:sz w:val="28"/>
        </w:rPr>
        <w:t>
      5) отмену на веб-портале закупа в целом или какому-либо лоту в случаях принятия решения о его отмене или признании недействительным с размещением его копии;</w:t>
      </w:r>
    </w:p>
    <w:bookmarkEnd w:id="839"/>
    <w:bookmarkStart w:name="z1148" w:id="840"/>
    <w:p>
      <w:pPr>
        <w:spacing w:after="0"/>
        <w:ind w:left="0"/>
        <w:jc w:val="both"/>
      </w:pPr>
      <w:r>
        <w:rPr>
          <w:rFonts w:ascii="Times New Roman"/>
          <w:b w:val="false"/>
          <w:i w:val="false"/>
          <w:color w:val="000000"/>
          <w:sz w:val="28"/>
        </w:rPr>
        <w:t>
      6) информирование об итогах закупа для заключения дополнительного соглашения.</w:t>
      </w:r>
    </w:p>
    <w:bookmarkEnd w:id="840"/>
    <w:bookmarkStart w:name="z1149" w:id="841"/>
    <w:p>
      <w:pPr>
        <w:spacing w:after="0"/>
        <w:ind w:left="0"/>
        <w:jc w:val="both"/>
      </w:pPr>
      <w:r>
        <w:rPr>
          <w:rFonts w:ascii="Times New Roman"/>
          <w:b w:val="false"/>
          <w:i w:val="false"/>
          <w:color w:val="000000"/>
          <w:sz w:val="28"/>
        </w:rPr>
        <w:t>
      349.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При равенстве голосов, принятым считается решение, за которое проголосовал председатель комиссии, а при его отсутствии, лицо, его замещающее.</w:t>
      </w:r>
    </w:p>
    <w:bookmarkEnd w:id="841"/>
    <w:bookmarkStart w:name="z1150" w:id="842"/>
    <w:p>
      <w:pPr>
        <w:spacing w:after="0"/>
        <w:ind w:left="0"/>
        <w:jc w:val="both"/>
      </w:pPr>
      <w:r>
        <w:rPr>
          <w:rFonts w:ascii="Times New Roman"/>
          <w:b w:val="false"/>
          <w:i w:val="false"/>
          <w:color w:val="000000"/>
          <w:sz w:val="28"/>
        </w:rPr>
        <w:t xml:space="preserve">
      350. Казахстанский товаропроизводитель посредством веб-портала направляет подтверждение готовности поставки на соответствующий финансовый год путем прикрепления подтверждающих документов (в электронных копиях), установленных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344 настоящих Правил, или их заполнения по предусмотренным на веб-портале формам с помощью электронной цифровой подписи.</w:t>
      </w:r>
    </w:p>
    <w:bookmarkEnd w:id="842"/>
    <w:p>
      <w:pPr>
        <w:spacing w:after="0"/>
        <w:ind w:left="0"/>
        <w:jc w:val="both"/>
      </w:pPr>
      <w:r>
        <w:rPr>
          <w:rFonts w:ascii="Times New Roman"/>
          <w:b w:val="false"/>
          <w:i w:val="false"/>
          <w:color w:val="000000"/>
          <w:sz w:val="28"/>
        </w:rPr>
        <w:t>
      Документы казахстанского товаропроизводителя, прикрепленные в заявке на веб-портале, должны быть действительными на момент подачи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1" w:id="843"/>
    <w:p>
      <w:pPr>
        <w:spacing w:after="0"/>
        <w:ind w:left="0"/>
        <w:jc w:val="both"/>
      </w:pPr>
      <w:r>
        <w:rPr>
          <w:rFonts w:ascii="Times New Roman"/>
          <w:b w:val="false"/>
          <w:i w:val="false"/>
          <w:color w:val="000000"/>
          <w:sz w:val="28"/>
        </w:rPr>
        <w:t>
      351. Казахстанский товаропроизводитель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участников или акционеров по форме, предусмотренной веб-порталом.</w:t>
      </w:r>
    </w:p>
    <w:bookmarkEnd w:id="843"/>
    <w:bookmarkStart w:name="z4772" w:id="844"/>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351 -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3" w:id="845"/>
    <w:p>
      <w:pPr>
        <w:spacing w:after="0"/>
        <w:ind w:left="0"/>
        <w:jc w:val="both"/>
      </w:pPr>
      <w:r>
        <w:rPr>
          <w:rFonts w:ascii="Times New Roman"/>
          <w:b w:val="false"/>
          <w:i w:val="false"/>
          <w:color w:val="000000"/>
          <w:sz w:val="28"/>
        </w:rPr>
        <w:t>
      352. Веб-портал автоматически не позволяет казахстанскому товаропроизводителю:</w:t>
      </w:r>
    </w:p>
    <w:bookmarkEnd w:id="845"/>
    <w:bookmarkStart w:name="z4773" w:id="846"/>
    <w:p>
      <w:pPr>
        <w:spacing w:after="0"/>
        <w:ind w:left="0"/>
        <w:jc w:val="both"/>
      </w:pPr>
      <w:r>
        <w:rPr>
          <w:rFonts w:ascii="Times New Roman"/>
          <w:b w:val="false"/>
          <w:i w:val="false"/>
          <w:color w:val="000000"/>
          <w:sz w:val="28"/>
        </w:rPr>
        <w:t>
      1) отозвать заявку после ее вскрытия;</w:t>
      </w:r>
    </w:p>
    <w:bookmarkEnd w:id="846"/>
    <w:bookmarkStart w:name="z4774" w:id="847"/>
    <w:p>
      <w:pPr>
        <w:spacing w:after="0"/>
        <w:ind w:left="0"/>
        <w:jc w:val="both"/>
      </w:pPr>
      <w:r>
        <w:rPr>
          <w:rFonts w:ascii="Times New Roman"/>
          <w:b w:val="false"/>
          <w:i w:val="false"/>
          <w:color w:val="000000"/>
          <w:sz w:val="28"/>
        </w:rPr>
        <w:t>
      2) подать заявку после истечения предусмотренного объявлением срока.</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352 -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6" w:id="848"/>
    <w:p>
      <w:pPr>
        <w:spacing w:after="0"/>
        <w:ind w:left="0"/>
        <w:jc w:val="both"/>
      </w:pPr>
      <w:r>
        <w:rPr>
          <w:rFonts w:ascii="Times New Roman"/>
          <w:b w:val="false"/>
          <w:i w:val="false"/>
          <w:color w:val="000000"/>
          <w:sz w:val="28"/>
        </w:rPr>
        <w:t>
      353. Заявка считается поданной в момент направления веб-порталом уведомления казахстанскому товаропроизводителю, которая изменяется или отзывается по усмотрению казахстанского товаропроизводителя до момента ее вскрытия.</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353 -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354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7" w:id="849"/>
    <w:p>
      <w:pPr>
        <w:spacing w:after="0"/>
        <w:ind w:left="0"/>
        <w:jc w:val="both"/>
      </w:pPr>
      <w:r>
        <w:rPr>
          <w:rFonts w:ascii="Times New Roman"/>
          <w:b w:val="false"/>
          <w:i w:val="false"/>
          <w:color w:val="000000"/>
          <w:sz w:val="28"/>
        </w:rPr>
        <w:t>
      354. Члены комиссии при принятии решений о соответствии документов казахстанского товаропроизводителя условиям, предусмотренным настоящими Правилами, рассматривают документы на странице потенциального поставщика в веб-портале, заявке, а также информацию в информационных системах и иных доступных источниках.</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354 -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8" w:id="850"/>
    <w:p>
      <w:pPr>
        <w:spacing w:after="0"/>
        <w:ind w:left="0"/>
        <w:jc w:val="both"/>
      </w:pPr>
      <w:r>
        <w:rPr>
          <w:rFonts w:ascii="Times New Roman"/>
          <w:b w:val="false"/>
          <w:i w:val="false"/>
          <w:color w:val="000000"/>
          <w:sz w:val="28"/>
        </w:rPr>
        <w:t>
      355. Документы казахстанского товаропроизводителя на веб-портале являются открытыми и подлежат рассмотрению комиссией в течение 10 (десяти) рабочих дней.</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851"/>
    <w:p>
      <w:pPr>
        <w:spacing w:after="0"/>
        <w:ind w:left="0"/>
        <w:jc w:val="both"/>
      </w:pPr>
      <w:r>
        <w:rPr>
          <w:rFonts w:ascii="Times New Roman"/>
          <w:b w:val="false"/>
          <w:i w:val="false"/>
          <w:color w:val="000000"/>
          <w:sz w:val="28"/>
        </w:rPr>
        <w:t>
      356. Ко времени истечения срока рассмотрения заявок секретарь комиссии формирует проект протокола голосования на веб-портале на основании голосования членов комиссии, после ознакомления с которым члены комиссии подписывают его, за исключением не голосовавших по уважительным причинам.</w:t>
      </w:r>
    </w:p>
    <w:bookmarkEnd w:id="851"/>
    <w:bookmarkStart w:name="z1160" w:id="852"/>
    <w:p>
      <w:pPr>
        <w:spacing w:after="0"/>
        <w:ind w:left="0"/>
        <w:jc w:val="both"/>
      </w:pPr>
      <w:r>
        <w:rPr>
          <w:rFonts w:ascii="Times New Roman"/>
          <w:b w:val="false"/>
          <w:i w:val="false"/>
          <w:color w:val="000000"/>
          <w:sz w:val="28"/>
        </w:rPr>
        <w:t>
      357. Секретарь комиссии публикует на веб-портале протокол голосования с указанием его номера, времени и статуса, который содержит:</w:t>
      </w:r>
    </w:p>
    <w:bookmarkEnd w:id="852"/>
    <w:bookmarkStart w:name="z1161" w:id="853"/>
    <w:p>
      <w:pPr>
        <w:spacing w:after="0"/>
        <w:ind w:left="0"/>
        <w:jc w:val="both"/>
      </w:pPr>
      <w:r>
        <w:rPr>
          <w:rFonts w:ascii="Times New Roman"/>
          <w:b w:val="false"/>
          <w:i w:val="false"/>
          <w:color w:val="000000"/>
          <w:sz w:val="28"/>
        </w:rPr>
        <w:t>
      1) номер и наименование закупа;</w:t>
      </w:r>
    </w:p>
    <w:bookmarkEnd w:id="853"/>
    <w:bookmarkStart w:name="z1162" w:id="854"/>
    <w:p>
      <w:pPr>
        <w:spacing w:after="0"/>
        <w:ind w:left="0"/>
        <w:jc w:val="both"/>
      </w:pPr>
      <w:r>
        <w:rPr>
          <w:rFonts w:ascii="Times New Roman"/>
          <w:b w:val="false"/>
          <w:i w:val="false"/>
          <w:color w:val="000000"/>
          <w:sz w:val="28"/>
        </w:rPr>
        <w:t>
      2) наименование, БИН и юридический адрес единого дистрибьютора;</w:t>
      </w:r>
    </w:p>
    <w:bookmarkEnd w:id="854"/>
    <w:bookmarkStart w:name="z1163" w:id="855"/>
    <w:p>
      <w:pPr>
        <w:spacing w:after="0"/>
        <w:ind w:left="0"/>
        <w:jc w:val="both"/>
      </w:pPr>
      <w:r>
        <w:rPr>
          <w:rFonts w:ascii="Times New Roman"/>
          <w:b w:val="false"/>
          <w:i w:val="false"/>
          <w:color w:val="000000"/>
          <w:sz w:val="28"/>
        </w:rPr>
        <w:t>
      3) результаты голосования комиссии в разрезе лотов с указанием решений каждого члена комиссии о допуске или отклонении заявки в целом или по лоту.</w:t>
      </w:r>
    </w:p>
    <w:bookmarkEnd w:id="855"/>
    <w:bookmarkStart w:name="z1164" w:id="856"/>
    <w:p>
      <w:pPr>
        <w:spacing w:after="0"/>
        <w:ind w:left="0"/>
        <w:jc w:val="both"/>
      </w:pPr>
      <w:r>
        <w:rPr>
          <w:rFonts w:ascii="Times New Roman"/>
          <w:b w:val="false"/>
          <w:i w:val="false"/>
          <w:color w:val="000000"/>
          <w:sz w:val="28"/>
        </w:rPr>
        <w:t>
      358. При необходимости казахстанскому товаропроизводителю предоставляется возможность дополнить представленные документы.</w:t>
      </w:r>
    </w:p>
    <w:bookmarkEnd w:id="856"/>
    <w:p>
      <w:pPr>
        <w:spacing w:after="0"/>
        <w:ind w:left="0"/>
        <w:jc w:val="both"/>
      </w:pPr>
      <w:r>
        <w:rPr>
          <w:rFonts w:ascii="Times New Roman"/>
          <w:b w:val="false"/>
          <w:i w:val="false"/>
          <w:color w:val="000000"/>
          <w:sz w:val="28"/>
        </w:rPr>
        <w:t>
      Дополнительные документы представляются в течение 5 (пяти) рабочих дней со дня публикации протокола голосования.</w:t>
      </w:r>
    </w:p>
    <w:p>
      <w:pPr>
        <w:spacing w:after="0"/>
        <w:ind w:left="0"/>
        <w:jc w:val="both"/>
      </w:pPr>
      <w:r>
        <w:rPr>
          <w:rFonts w:ascii="Times New Roman"/>
          <w:b w:val="false"/>
          <w:i w:val="false"/>
          <w:color w:val="000000"/>
          <w:sz w:val="28"/>
        </w:rPr>
        <w:t>
      Дополнения к заявкам рассматриваются комиссией единого дистрибьютора, в течение 5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358 -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6" w:id="857"/>
    <w:p>
      <w:pPr>
        <w:spacing w:after="0"/>
        <w:ind w:left="0"/>
        <w:jc w:val="both"/>
      </w:pPr>
      <w:r>
        <w:rPr>
          <w:rFonts w:ascii="Times New Roman"/>
          <w:b w:val="false"/>
          <w:i w:val="false"/>
          <w:color w:val="000000"/>
          <w:sz w:val="28"/>
        </w:rPr>
        <w:t>
      359. При отсутствии у комиссии замечаний к документам казахстанского товаропроизводителя, а также повторного рассмотрения, указанных в протоколе голосования, на предмет полноты приведения их в соответствие с условиями настоящих Правил и устранения замечаний, составляется протокол итогов, после ознакомления с которым комиссия подписывает его, либо секретарь комиссии возобновляет голосование для исправления принятых решений (при необходимости) до тех пор, пока все члены комиссии, за исключением не голосовавших, не подпишут протокол итогов.</w:t>
      </w:r>
    </w:p>
    <w:bookmarkEnd w:id="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359 -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7" w:id="858"/>
    <w:p>
      <w:pPr>
        <w:spacing w:after="0"/>
        <w:ind w:left="0"/>
        <w:jc w:val="both"/>
      </w:pPr>
      <w:r>
        <w:rPr>
          <w:rFonts w:ascii="Times New Roman"/>
          <w:b w:val="false"/>
          <w:i w:val="false"/>
          <w:color w:val="000000"/>
          <w:sz w:val="28"/>
        </w:rPr>
        <w:t>
      360. Члены комиссии, ознакомившись с проектом протокола итогов, пересматривают свои замечания к документам казахстанского товаропроизводителя до его публикации. В таком случае секретарь конкурсной комиссии возобновляет голосование.</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360 -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8" w:id="859"/>
    <w:p>
      <w:pPr>
        <w:spacing w:after="0"/>
        <w:ind w:left="0"/>
        <w:jc w:val="both"/>
      </w:pPr>
      <w:r>
        <w:rPr>
          <w:rFonts w:ascii="Times New Roman"/>
          <w:b w:val="false"/>
          <w:i w:val="false"/>
          <w:color w:val="000000"/>
          <w:sz w:val="28"/>
        </w:rPr>
        <w:t>
      361. Не голосовавший член комиссии уведомляет об уважительной причине секретаря комиссии и представляет ему копию подтверждающего документа. При неизвестности причины не голосования члена комиссии к истечению срока принятия решения, подписание протокола итогов производится без него.</w:t>
      </w:r>
    </w:p>
    <w:bookmarkEnd w:id="859"/>
    <w:bookmarkStart w:name="z1169" w:id="860"/>
    <w:p>
      <w:pPr>
        <w:spacing w:after="0"/>
        <w:ind w:left="0"/>
        <w:jc w:val="both"/>
      </w:pPr>
      <w:r>
        <w:rPr>
          <w:rFonts w:ascii="Times New Roman"/>
          <w:b w:val="false"/>
          <w:i w:val="false"/>
          <w:color w:val="000000"/>
          <w:sz w:val="28"/>
        </w:rPr>
        <w:t>
      Секретарь размещает на веб-портале пометку о неизвестности такой причины.</w:t>
      </w:r>
    </w:p>
    <w:bookmarkEnd w:id="860"/>
    <w:bookmarkStart w:name="z1170" w:id="861"/>
    <w:p>
      <w:pPr>
        <w:spacing w:after="0"/>
        <w:ind w:left="0"/>
        <w:jc w:val="both"/>
      </w:pPr>
      <w:r>
        <w:rPr>
          <w:rFonts w:ascii="Times New Roman"/>
          <w:b w:val="false"/>
          <w:i w:val="false"/>
          <w:color w:val="000000"/>
          <w:sz w:val="28"/>
        </w:rPr>
        <w:t>
      362. Все решения не подписавшего протокол члена комиссии, включая по отдельным лотам, за которые он проголосовал, не учитываются веб-порталом в решении комиссии и отражаются в протоколе итогов.</w:t>
      </w:r>
    </w:p>
    <w:bookmarkEnd w:id="861"/>
    <w:bookmarkStart w:name="z1171" w:id="862"/>
    <w:p>
      <w:pPr>
        <w:spacing w:after="0"/>
        <w:ind w:left="0"/>
        <w:jc w:val="both"/>
      </w:pPr>
      <w:r>
        <w:rPr>
          <w:rFonts w:ascii="Times New Roman"/>
          <w:b w:val="false"/>
          <w:i w:val="false"/>
          <w:color w:val="000000"/>
          <w:sz w:val="28"/>
        </w:rPr>
        <w:t>
      363. В протоколе итогов веб-портал автоматически отражает результаты голосования каждого члена комиссии по каждому лоту с одним из возможных статусов, а также содержит следующую информацию:</w:t>
      </w:r>
    </w:p>
    <w:bookmarkEnd w:id="862"/>
    <w:bookmarkStart w:name="z1172" w:id="863"/>
    <w:p>
      <w:pPr>
        <w:spacing w:after="0"/>
        <w:ind w:left="0"/>
        <w:jc w:val="both"/>
      </w:pPr>
      <w:r>
        <w:rPr>
          <w:rFonts w:ascii="Times New Roman"/>
          <w:b w:val="false"/>
          <w:i w:val="false"/>
          <w:color w:val="000000"/>
          <w:sz w:val="28"/>
        </w:rPr>
        <w:t>
      1) "не голосовал";</w:t>
      </w:r>
    </w:p>
    <w:bookmarkEnd w:id="863"/>
    <w:bookmarkStart w:name="z1173" w:id="864"/>
    <w:p>
      <w:pPr>
        <w:spacing w:after="0"/>
        <w:ind w:left="0"/>
        <w:jc w:val="both"/>
      </w:pPr>
      <w:r>
        <w:rPr>
          <w:rFonts w:ascii="Times New Roman"/>
          <w:b w:val="false"/>
          <w:i w:val="false"/>
          <w:color w:val="000000"/>
          <w:sz w:val="28"/>
        </w:rPr>
        <w:t>
      2) "допущен";</w:t>
      </w:r>
    </w:p>
    <w:bookmarkEnd w:id="864"/>
    <w:bookmarkStart w:name="z1174" w:id="865"/>
    <w:p>
      <w:pPr>
        <w:spacing w:after="0"/>
        <w:ind w:left="0"/>
        <w:jc w:val="both"/>
      </w:pPr>
      <w:r>
        <w:rPr>
          <w:rFonts w:ascii="Times New Roman"/>
          <w:b w:val="false"/>
          <w:i w:val="false"/>
          <w:color w:val="000000"/>
          <w:sz w:val="28"/>
        </w:rPr>
        <w:t>
      3) "отклонен" с обоснованием причины согласно решению на веб-портале;</w:t>
      </w:r>
    </w:p>
    <w:bookmarkEnd w:id="865"/>
    <w:bookmarkStart w:name="z1175" w:id="866"/>
    <w:p>
      <w:pPr>
        <w:spacing w:after="0"/>
        <w:ind w:left="0"/>
        <w:jc w:val="both"/>
      </w:pPr>
      <w:r>
        <w:rPr>
          <w:rFonts w:ascii="Times New Roman"/>
          <w:b w:val="false"/>
          <w:i w:val="false"/>
          <w:color w:val="000000"/>
          <w:sz w:val="28"/>
        </w:rPr>
        <w:t>
      4) номер и наименование закупа по долгосрочным договорам поставки лекарственных средств и (или) медицинских изделий на соответствующий финансовый год;</w:t>
      </w:r>
    </w:p>
    <w:bookmarkEnd w:id="866"/>
    <w:bookmarkStart w:name="z1176" w:id="867"/>
    <w:p>
      <w:pPr>
        <w:spacing w:after="0"/>
        <w:ind w:left="0"/>
        <w:jc w:val="both"/>
      </w:pPr>
      <w:r>
        <w:rPr>
          <w:rFonts w:ascii="Times New Roman"/>
          <w:b w:val="false"/>
          <w:i w:val="false"/>
          <w:color w:val="000000"/>
          <w:sz w:val="28"/>
        </w:rPr>
        <w:t>
      5) наименование, БИН и юридический адрес единого дистрибьютора;</w:t>
      </w:r>
    </w:p>
    <w:bookmarkEnd w:id="867"/>
    <w:bookmarkStart w:name="z1177" w:id="868"/>
    <w:p>
      <w:pPr>
        <w:spacing w:after="0"/>
        <w:ind w:left="0"/>
        <w:jc w:val="both"/>
      </w:pPr>
      <w:r>
        <w:rPr>
          <w:rFonts w:ascii="Times New Roman"/>
          <w:b w:val="false"/>
          <w:i w:val="false"/>
          <w:color w:val="000000"/>
          <w:sz w:val="28"/>
        </w:rPr>
        <w:t xml:space="preserve">
      6) перечень лотов согласно </w:t>
      </w:r>
      <w:r>
        <w:rPr>
          <w:rFonts w:ascii="Times New Roman"/>
          <w:b w:val="false"/>
          <w:i w:val="false"/>
          <w:color w:val="000000"/>
          <w:sz w:val="28"/>
        </w:rPr>
        <w:t>Приказу 88</w:t>
      </w:r>
      <w:r>
        <w:rPr>
          <w:rFonts w:ascii="Times New Roman"/>
          <w:b w:val="false"/>
          <w:i w:val="false"/>
          <w:color w:val="000000"/>
          <w:sz w:val="28"/>
        </w:rPr>
        <w:t>, с указанием статуса "закуп состоялся" или "закуп не состоялся";</w:t>
      </w:r>
    </w:p>
    <w:bookmarkEnd w:id="868"/>
    <w:bookmarkStart w:name="z1178" w:id="869"/>
    <w:p>
      <w:pPr>
        <w:spacing w:after="0"/>
        <w:ind w:left="0"/>
        <w:jc w:val="both"/>
      </w:pPr>
      <w:r>
        <w:rPr>
          <w:rFonts w:ascii="Times New Roman"/>
          <w:b w:val="false"/>
          <w:i w:val="false"/>
          <w:color w:val="000000"/>
          <w:sz w:val="28"/>
        </w:rPr>
        <w:t>
      7) наименование и местонахождение казахстанского товаропроизводителя, с которым заключается дополнительное соглашение на соответствующий финансовый год;</w:t>
      </w:r>
    </w:p>
    <w:bookmarkEnd w:id="869"/>
    <w:bookmarkStart w:name="z1179" w:id="870"/>
    <w:p>
      <w:pPr>
        <w:spacing w:after="0"/>
        <w:ind w:left="0"/>
        <w:jc w:val="both"/>
      </w:pPr>
      <w:r>
        <w:rPr>
          <w:rFonts w:ascii="Times New Roman"/>
          <w:b w:val="false"/>
          <w:i w:val="false"/>
          <w:color w:val="000000"/>
          <w:sz w:val="28"/>
        </w:rPr>
        <w:t>
      8) соответствие подпунктам 3) и 4) пункта 344 настоящих Правил.</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363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0" w:id="8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364. Подписанию дополнительного соглашения предшествует проведение переговоров по определению окончательной цены поставки на соответствующий финансовый год посредством веб-портала. </w:t>
      </w:r>
    </w:p>
    <w:bookmarkEnd w:id="871"/>
    <w:p>
      <w:pPr>
        <w:spacing w:after="0"/>
        <w:ind w:left="0"/>
        <w:jc w:val="both"/>
      </w:pPr>
      <w:r>
        <w:rPr>
          <w:rFonts w:ascii="Times New Roman"/>
          <w:b w:val="false"/>
          <w:i w:val="false"/>
          <w:color w:val="000000"/>
          <w:sz w:val="28"/>
        </w:rPr>
        <w:t>
      Предложение об уменьшении цены дополнительного соглашения направляется казахстанскому товаропроизводителю посредством веб-портала.</w:t>
      </w:r>
    </w:p>
    <w:p>
      <w:pPr>
        <w:spacing w:after="0"/>
        <w:ind w:left="0"/>
        <w:jc w:val="both"/>
      </w:pPr>
      <w:r>
        <w:rPr>
          <w:rFonts w:ascii="Times New Roman"/>
          <w:b w:val="false"/>
          <w:i w:val="false"/>
          <w:color w:val="000000"/>
          <w:sz w:val="28"/>
        </w:rPr>
        <w:t>
      Казахстанский товаропроизводитель представляет предложение на понижение цены по каждому наименованию лекарственных средств и медицинских изделий, с учетом скидок от суммы закупа, а также с учетом условной скидки при условии, если условная скидка предусмотрена долгосрочным договором. Размеры скидок, применяемых к сумме закупа Единого дистрибьютора, составляют:</w:t>
      </w:r>
    </w:p>
    <w:p>
      <w:pPr>
        <w:spacing w:after="0"/>
        <w:ind w:left="0"/>
        <w:jc w:val="both"/>
      </w:pPr>
      <w:r>
        <w:rPr>
          <w:rFonts w:ascii="Times New Roman"/>
          <w:b w:val="false"/>
          <w:i w:val="false"/>
          <w:color w:val="000000"/>
          <w:sz w:val="28"/>
        </w:rPr>
        <w:t>
      по лекарственным средствам:</w:t>
      </w:r>
    </w:p>
    <w:p>
      <w:pPr>
        <w:spacing w:after="0"/>
        <w:ind w:left="0"/>
        <w:jc w:val="both"/>
      </w:pPr>
      <w:r>
        <w:rPr>
          <w:rFonts w:ascii="Times New Roman"/>
          <w:b w:val="false"/>
          <w:i w:val="false"/>
          <w:color w:val="000000"/>
          <w:sz w:val="28"/>
        </w:rPr>
        <w:t>
      до 5 000 000 (пяти миллионов) тенге – скидка не менее 0,3 (ноль целых три десятых) процента;</w:t>
      </w:r>
    </w:p>
    <w:p>
      <w:pPr>
        <w:spacing w:after="0"/>
        <w:ind w:left="0"/>
        <w:jc w:val="both"/>
      </w:pPr>
      <w:r>
        <w:rPr>
          <w:rFonts w:ascii="Times New Roman"/>
          <w:b w:val="false"/>
          <w:i w:val="false"/>
          <w:color w:val="000000"/>
          <w:sz w:val="28"/>
        </w:rPr>
        <w:t>
      от 5 000 000 (пяти миллионов) тенге до 10 000 000 (десяти миллионов) тенге – скидка не менее 0,4 (ноль целых четыре десятых) процента;</w:t>
      </w:r>
    </w:p>
    <w:p>
      <w:pPr>
        <w:spacing w:after="0"/>
        <w:ind w:left="0"/>
        <w:jc w:val="both"/>
      </w:pPr>
      <w:r>
        <w:rPr>
          <w:rFonts w:ascii="Times New Roman"/>
          <w:b w:val="false"/>
          <w:i w:val="false"/>
          <w:color w:val="000000"/>
          <w:sz w:val="28"/>
        </w:rPr>
        <w:t>
      от 10 000 000 (десяти миллионов) тенге до 50 000 000 (пятидесяти миллионов) тенге – скидка не менее 1 (одного) процента;</w:t>
      </w:r>
    </w:p>
    <w:p>
      <w:pPr>
        <w:spacing w:after="0"/>
        <w:ind w:left="0"/>
        <w:jc w:val="both"/>
      </w:pPr>
      <w:r>
        <w:rPr>
          <w:rFonts w:ascii="Times New Roman"/>
          <w:b w:val="false"/>
          <w:i w:val="false"/>
          <w:color w:val="000000"/>
          <w:sz w:val="28"/>
        </w:rPr>
        <w:t>
      от 50 000 000 (пятидесяти миллионов) тенге до 100 000 000 (ста миллионов) тенге – скидка не менее 1,5 (одной целой пять десятых) процента;</w:t>
      </w:r>
    </w:p>
    <w:p>
      <w:pPr>
        <w:spacing w:after="0"/>
        <w:ind w:left="0"/>
        <w:jc w:val="both"/>
      </w:pPr>
      <w:r>
        <w:rPr>
          <w:rFonts w:ascii="Times New Roman"/>
          <w:b w:val="false"/>
          <w:i w:val="false"/>
          <w:color w:val="000000"/>
          <w:sz w:val="28"/>
        </w:rPr>
        <w:t>
      от 100 000 000 (ста миллионов) тенге до 300 000 000 (трехсот миллионов) тенге – скидка не менее 2 (двух) процентов;</w:t>
      </w:r>
    </w:p>
    <w:p>
      <w:pPr>
        <w:spacing w:after="0"/>
        <w:ind w:left="0"/>
        <w:jc w:val="both"/>
      </w:pPr>
      <w:r>
        <w:rPr>
          <w:rFonts w:ascii="Times New Roman"/>
          <w:b w:val="false"/>
          <w:i w:val="false"/>
          <w:color w:val="000000"/>
          <w:sz w:val="28"/>
        </w:rPr>
        <w:t>
      от 300 000 000 (трехсот миллионов) тенге до 500 000 000 (пятисот миллионов) тенге – скидка не менее 3 (трех) процентов;</w:t>
      </w:r>
    </w:p>
    <w:p>
      <w:pPr>
        <w:spacing w:after="0"/>
        <w:ind w:left="0"/>
        <w:jc w:val="both"/>
      </w:pPr>
      <w:r>
        <w:rPr>
          <w:rFonts w:ascii="Times New Roman"/>
          <w:b w:val="false"/>
          <w:i w:val="false"/>
          <w:color w:val="000000"/>
          <w:sz w:val="28"/>
        </w:rPr>
        <w:t>
      от 500 000 000 (пятисот миллионов) тенге и более – скидка не менее 5 (пяти) процентов;</w:t>
      </w:r>
    </w:p>
    <w:p>
      <w:pPr>
        <w:spacing w:after="0"/>
        <w:ind w:left="0"/>
        <w:jc w:val="both"/>
      </w:pPr>
      <w:r>
        <w:rPr>
          <w:rFonts w:ascii="Times New Roman"/>
          <w:b w:val="false"/>
          <w:i w:val="false"/>
          <w:color w:val="000000"/>
          <w:sz w:val="28"/>
        </w:rPr>
        <w:t>
      по медицинским изделиям:</w:t>
      </w:r>
    </w:p>
    <w:p>
      <w:pPr>
        <w:spacing w:after="0"/>
        <w:ind w:left="0"/>
        <w:jc w:val="both"/>
      </w:pPr>
      <w:r>
        <w:rPr>
          <w:rFonts w:ascii="Times New Roman"/>
          <w:b w:val="false"/>
          <w:i w:val="false"/>
          <w:color w:val="000000"/>
          <w:sz w:val="28"/>
        </w:rPr>
        <w:t>
      до 5 000 000 (пяти миллионов) тенге – скидка не менее 0,5 (ноль целых пять десятых) процента;</w:t>
      </w:r>
    </w:p>
    <w:p>
      <w:pPr>
        <w:spacing w:after="0"/>
        <w:ind w:left="0"/>
        <w:jc w:val="both"/>
      </w:pPr>
      <w:r>
        <w:rPr>
          <w:rFonts w:ascii="Times New Roman"/>
          <w:b w:val="false"/>
          <w:i w:val="false"/>
          <w:color w:val="000000"/>
          <w:sz w:val="28"/>
        </w:rPr>
        <w:t>
      от 5 000 000 (пяти миллионов) тенге до 10 000 000 (десяти миллионов) тенге – скидка не менее 0,6 (ноль целых шесть десятых) процента;</w:t>
      </w:r>
    </w:p>
    <w:p>
      <w:pPr>
        <w:spacing w:after="0"/>
        <w:ind w:left="0"/>
        <w:jc w:val="both"/>
      </w:pPr>
      <w:r>
        <w:rPr>
          <w:rFonts w:ascii="Times New Roman"/>
          <w:b w:val="false"/>
          <w:i w:val="false"/>
          <w:color w:val="000000"/>
          <w:sz w:val="28"/>
        </w:rPr>
        <w:t>
      от 10 000 000 (десяти миллионов) тенге до 50 000 000 (пятидесяти миллионов) тенге – скидка не менее 1,5 (одной целой пять десятых) процента;</w:t>
      </w:r>
    </w:p>
    <w:p>
      <w:pPr>
        <w:spacing w:after="0"/>
        <w:ind w:left="0"/>
        <w:jc w:val="both"/>
      </w:pPr>
      <w:r>
        <w:rPr>
          <w:rFonts w:ascii="Times New Roman"/>
          <w:b w:val="false"/>
          <w:i w:val="false"/>
          <w:color w:val="000000"/>
          <w:sz w:val="28"/>
        </w:rPr>
        <w:t>
      от 50 000 000 (пятидесяти миллионов) тенге до 100 000 000 (ста миллионов) тенге – скидка не менее 2 (двух) процентов;</w:t>
      </w:r>
    </w:p>
    <w:p>
      <w:pPr>
        <w:spacing w:after="0"/>
        <w:ind w:left="0"/>
        <w:jc w:val="both"/>
      </w:pPr>
      <w:r>
        <w:rPr>
          <w:rFonts w:ascii="Times New Roman"/>
          <w:b w:val="false"/>
          <w:i w:val="false"/>
          <w:color w:val="000000"/>
          <w:sz w:val="28"/>
        </w:rPr>
        <w:t>
      от 100 000 000 (ста миллионов) тенге до 300 000 000 (трехсот миллионов) тенге – скидка не менее 3 (трех) процентов;</w:t>
      </w:r>
    </w:p>
    <w:p>
      <w:pPr>
        <w:spacing w:after="0"/>
        <w:ind w:left="0"/>
        <w:jc w:val="both"/>
      </w:pPr>
      <w:r>
        <w:rPr>
          <w:rFonts w:ascii="Times New Roman"/>
          <w:b w:val="false"/>
          <w:i w:val="false"/>
          <w:color w:val="000000"/>
          <w:sz w:val="28"/>
        </w:rPr>
        <w:t>
      от 300 000 000 (трехсот миллионов) тенге до 500 000 000 (пятисот миллионов) тенге – скидка не менее 4 (четырех) процентов;</w:t>
      </w:r>
    </w:p>
    <w:p>
      <w:pPr>
        <w:spacing w:after="0"/>
        <w:ind w:left="0"/>
        <w:jc w:val="both"/>
      </w:pPr>
      <w:r>
        <w:rPr>
          <w:rFonts w:ascii="Times New Roman"/>
          <w:b w:val="false"/>
          <w:i w:val="false"/>
          <w:color w:val="000000"/>
          <w:sz w:val="28"/>
        </w:rPr>
        <w:t>
      от 500 000 000 (пятисот миллионов) тенге и более – скидка не менее 6 (шести) процентов.</w:t>
      </w:r>
    </w:p>
    <w:p>
      <w:pPr>
        <w:spacing w:after="0"/>
        <w:ind w:left="0"/>
        <w:jc w:val="both"/>
      </w:pPr>
      <w:r>
        <w:rPr>
          <w:rFonts w:ascii="Times New Roman"/>
          <w:b w:val="false"/>
          <w:i w:val="false"/>
          <w:color w:val="000000"/>
          <w:sz w:val="28"/>
        </w:rPr>
        <w:t xml:space="preserve">
      Казахстанский товаропроизводитель в течение 3 (трех) рабочих дней направляет единому дистрибьютору посредством веб-портала ценовое предложение с окончательной ценой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Цена признается не согласованной, если:</w:t>
      </w:r>
    </w:p>
    <w:p>
      <w:pPr>
        <w:spacing w:after="0"/>
        <w:ind w:left="0"/>
        <w:jc w:val="both"/>
      </w:pPr>
      <w:r>
        <w:rPr>
          <w:rFonts w:ascii="Times New Roman"/>
          <w:b w:val="false"/>
          <w:i w:val="false"/>
          <w:color w:val="000000"/>
          <w:sz w:val="28"/>
        </w:rPr>
        <w:t xml:space="preserve">
      1) поставщик отказался от снижения цены; </w:t>
      </w:r>
    </w:p>
    <w:p>
      <w:pPr>
        <w:spacing w:after="0"/>
        <w:ind w:left="0"/>
        <w:jc w:val="both"/>
      </w:pPr>
      <w:r>
        <w:rPr>
          <w:rFonts w:ascii="Times New Roman"/>
          <w:b w:val="false"/>
          <w:i w:val="false"/>
          <w:color w:val="000000"/>
          <w:sz w:val="28"/>
        </w:rPr>
        <w:t>
      2) снижение цены поставщиком составило менее предусмотренных настоящим пунктом скидок.</w:t>
      </w:r>
    </w:p>
    <w:p>
      <w:pPr>
        <w:spacing w:after="0"/>
        <w:ind w:left="0"/>
        <w:jc w:val="both"/>
      </w:pPr>
      <w:r>
        <w:rPr>
          <w:rFonts w:ascii="Times New Roman"/>
          <w:b w:val="false"/>
          <w:i w:val="false"/>
          <w:color w:val="000000"/>
          <w:sz w:val="28"/>
        </w:rPr>
        <w:t>
      При несогласованности снижения цены на лекарственные средства и (или) медицинские изделия закуп лекарственных средств и (или) медицинских изделий осуществляется единым дистрибьютором способами, предусмотренными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7" w:id="872"/>
    <w:p>
      <w:pPr>
        <w:spacing w:after="0"/>
        <w:ind w:left="0"/>
        <w:jc w:val="both"/>
      </w:pPr>
      <w:r>
        <w:rPr>
          <w:rFonts w:ascii="Times New Roman"/>
          <w:b w:val="false"/>
          <w:i w:val="false"/>
          <w:color w:val="000000"/>
          <w:sz w:val="28"/>
        </w:rPr>
        <w:t>
      365. Единый дистрибьютор посредством веб-портала направляет дополнительное соглашение на соответствующий финансовый год казахстанскому товаропроизводителю, с которым заключен долгосрочный договор.</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8" w:id="873"/>
    <w:p>
      <w:pPr>
        <w:spacing w:after="0"/>
        <w:ind w:left="0"/>
        <w:jc w:val="both"/>
      </w:pPr>
      <w:r>
        <w:rPr>
          <w:rFonts w:ascii="Times New Roman"/>
          <w:b w:val="false"/>
          <w:i w:val="false"/>
          <w:color w:val="000000"/>
          <w:sz w:val="28"/>
        </w:rPr>
        <w:t>
      366. Казахстанский товаропроизводитель посредством веб-портала подписывает дополнительное соглашение на соответствующий финансовый год и направляет его единому дистрибьютору.</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366 -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9" w:id="874"/>
    <w:p>
      <w:pPr>
        <w:spacing w:after="0"/>
        <w:ind w:left="0"/>
        <w:jc w:val="both"/>
      </w:pPr>
      <w:r>
        <w:rPr>
          <w:rFonts w:ascii="Times New Roman"/>
          <w:b w:val="false"/>
          <w:i w:val="false"/>
          <w:color w:val="000000"/>
          <w:sz w:val="28"/>
        </w:rPr>
        <w:t>
      367. Казахстанский товаропроизводитель подлежит отклонению, если:</w:t>
      </w:r>
    </w:p>
    <w:bookmarkEnd w:id="874"/>
    <w:bookmarkStart w:name="z4784" w:id="875"/>
    <w:p>
      <w:pPr>
        <w:spacing w:after="0"/>
        <w:ind w:left="0"/>
        <w:jc w:val="both"/>
      </w:pPr>
      <w:r>
        <w:rPr>
          <w:rFonts w:ascii="Times New Roman"/>
          <w:b w:val="false"/>
          <w:i w:val="false"/>
          <w:color w:val="000000"/>
          <w:sz w:val="28"/>
        </w:rPr>
        <w:t>
      1) не соответствует условиям, предусмотренным пунктами 8 и 9 настоящих Правил;</w:t>
      </w:r>
    </w:p>
    <w:bookmarkEnd w:id="875"/>
    <w:bookmarkStart w:name="z4785" w:id="876"/>
    <w:p>
      <w:pPr>
        <w:spacing w:after="0"/>
        <w:ind w:left="0"/>
        <w:jc w:val="both"/>
      </w:pPr>
      <w:r>
        <w:rPr>
          <w:rFonts w:ascii="Times New Roman"/>
          <w:b w:val="false"/>
          <w:i w:val="false"/>
          <w:color w:val="000000"/>
          <w:sz w:val="28"/>
        </w:rPr>
        <w:t>
      2) представил недостоверную информацию по условиям, предусмотренным пунктами 8 и 9 настоящих Правил и условиям, предусмотренным пунктом 11 настоящих Правил, предъявляемым к лекарственным средствам и (или) медицинским изделиям, приобретаемым в рамках настоящих Правил;</w:t>
      </w:r>
    </w:p>
    <w:bookmarkEnd w:id="876"/>
    <w:bookmarkStart w:name="z4786" w:id="877"/>
    <w:p>
      <w:pPr>
        <w:spacing w:after="0"/>
        <w:ind w:left="0"/>
        <w:jc w:val="both"/>
      </w:pPr>
      <w:r>
        <w:rPr>
          <w:rFonts w:ascii="Times New Roman"/>
          <w:b w:val="false"/>
          <w:i w:val="false"/>
          <w:color w:val="000000"/>
          <w:sz w:val="28"/>
        </w:rPr>
        <w:t>
      3) не представлено регистрационное удостоверение;</w:t>
      </w:r>
    </w:p>
    <w:bookmarkEnd w:id="877"/>
    <w:bookmarkStart w:name="z4787" w:id="878"/>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878"/>
    <w:bookmarkStart w:name="z4788" w:id="879"/>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879"/>
    <w:bookmarkStart w:name="z4789" w:id="880"/>
    <w:p>
      <w:pPr>
        <w:spacing w:after="0"/>
        <w:ind w:left="0"/>
        <w:jc w:val="both"/>
      </w:pPr>
      <w:r>
        <w:rPr>
          <w:rFonts w:ascii="Times New Roman"/>
          <w:b w:val="false"/>
          <w:i w:val="false"/>
          <w:color w:val="000000"/>
          <w:sz w:val="28"/>
        </w:rPr>
        <w:t>
      6) отсутствие поставщика в реестре казахстанских товаропроизводителей;</w:t>
      </w:r>
    </w:p>
    <w:bookmarkEnd w:id="880"/>
    <w:bookmarkStart w:name="z4790" w:id="881"/>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медицинских изделий, в соответствии с требованиями стандарта системы управления качеством ISO 13485 или истек срок его действия.</w:t>
      </w:r>
    </w:p>
    <w:bookmarkEnd w:id="881"/>
    <w:p>
      <w:pPr>
        <w:spacing w:after="0"/>
        <w:ind w:left="0"/>
        <w:jc w:val="both"/>
      </w:pPr>
      <w:r>
        <w:rPr>
          <w:rFonts w:ascii="Times New Roman"/>
          <w:b w:val="false"/>
          <w:i w:val="false"/>
          <w:color w:val="000000"/>
          <w:sz w:val="28"/>
        </w:rPr>
        <w:t>
      8) отсутствует заключенный долгосрочный договор поставки;</w:t>
      </w:r>
    </w:p>
    <w:p>
      <w:pPr>
        <w:spacing w:after="0"/>
        <w:ind w:left="0"/>
        <w:jc w:val="both"/>
      </w:pPr>
      <w:r>
        <w:rPr>
          <w:rFonts w:ascii="Times New Roman"/>
          <w:b w:val="false"/>
          <w:i w:val="false"/>
          <w:color w:val="000000"/>
          <w:sz w:val="28"/>
        </w:rPr>
        <w:t>
      9) отсутствует отчет о завершении модернизации или акт ввода в эксплуатацию.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367 -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7" w:id="882"/>
    <w:p>
      <w:pPr>
        <w:spacing w:after="0"/>
        <w:ind w:left="0"/>
        <w:jc w:val="both"/>
      </w:pPr>
      <w:r>
        <w:rPr>
          <w:rFonts w:ascii="Times New Roman"/>
          <w:b w:val="false"/>
          <w:i w:val="false"/>
          <w:color w:val="000000"/>
          <w:sz w:val="28"/>
        </w:rPr>
        <w:t>
      368. Закуп или его какой-либо лот признаются несостоявшимися по одному из следующих оснований:</w:t>
      </w:r>
    </w:p>
    <w:bookmarkEnd w:id="882"/>
    <w:bookmarkStart w:name="z4792" w:id="883"/>
    <w:p>
      <w:pPr>
        <w:spacing w:after="0"/>
        <w:ind w:left="0"/>
        <w:jc w:val="both"/>
      </w:pPr>
      <w:r>
        <w:rPr>
          <w:rFonts w:ascii="Times New Roman"/>
          <w:b w:val="false"/>
          <w:i w:val="false"/>
          <w:color w:val="000000"/>
          <w:sz w:val="28"/>
        </w:rPr>
        <w:t>
      1) если казахстанским товаропроизводителем не представлены документы;</w:t>
      </w:r>
    </w:p>
    <w:bookmarkEnd w:id="883"/>
    <w:bookmarkStart w:name="z4793" w:id="884"/>
    <w:p>
      <w:pPr>
        <w:spacing w:after="0"/>
        <w:ind w:left="0"/>
        <w:jc w:val="both"/>
      </w:pPr>
      <w:r>
        <w:rPr>
          <w:rFonts w:ascii="Times New Roman"/>
          <w:b w:val="false"/>
          <w:i w:val="false"/>
          <w:color w:val="000000"/>
          <w:sz w:val="28"/>
        </w:rPr>
        <w:t>
      2) если казахстанский товаропроизводитель не допущен к закупу.</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368 -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0" w:id="885"/>
    <w:p>
      <w:pPr>
        <w:spacing w:after="0"/>
        <w:ind w:left="0"/>
        <w:jc w:val="both"/>
      </w:pPr>
      <w:r>
        <w:rPr>
          <w:rFonts w:ascii="Times New Roman"/>
          <w:b w:val="false"/>
          <w:i w:val="false"/>
          <w:color w:val="000000"/>
          <w:sz w:val="28"/>
        </w:rPr>
        <w:t>
      369. Если закуп признан несостоявшимся, единый дистрибьютор принимает одно из следующих решений:</w:t>
      </w:r>
    </w:p>
    <w:bookmarkEnd w:id="885"/>
    <w:bookmarkStart w:name="z1201" w:id="886"/>
    <w:p>
      <w:pPr>
        <w:spacing w:after="0"/>
        <w:ind w:left="0"/>
        <w:jc w:val="both"/>
      </w:pPr>
      <w:r>
        <w:rPr>
          <w:rFonts w:ascii="Times New Roman"/>
          <w:b w:val="false"/>
          <w:i w:val="false"/>
          <w:color w:val="000000"/>
          <w:sz w:val="28"/>
        </w:rPr>
        <w:t>
      1) о повторном проведении закупа;</w:t>
      </w:r>
    </w:p>
    <w:bookmarkEnd w:id="886"/>
    <w:bookmarkStart w:name="z1202" w:id="887"/>
    <w:p>
      <w:pPr>
        <w:spacing w:after="0"/>
        <w:ind w:left="0"/>
        <w:jc w:val="both"/>
      </w:pPr>
      <w:r>
        <w:rPr>
          <w:rFonts w:ascii="Times New Roman"/>
          <w:b w:val="false"/>
          <w:i w:val="false"/>
          <w:color w:val="000000"/>
          <w:sz w:val="28"/>
        </w:rPr>
        <w:t>
      2) о проведении закупа способом тендера.</w:t>
      </w:r>
    </w:p>
    <w:bookmarkEnd w:id="887"/>
    <w:bookmarkStart w:name="z1203" w:id="888"/>
    <w:p>
      <w:pPr>
        <w:spacing w:after="0"/>
        <w:ind w:left="0"/>
        <w:jc w:val="both"/>
      </w:pPr>
      <w:r>
        <w:rPr>
          <w:rFonts w:ascii="Times New Roman"/>
          <w:b w:val="false"/>
          <w:i w:val="false"/>
          <w:color w:val="000000"/>
          <w:sz w:val="28"/>
        </w:rPr>
        <w:t>
      370. По поручению уполномоченного органа в области здравоохранения допускается авансовая (предварительная) оплата в размере не более 50 (пятидесяти) процентов от суммы дополнительного соглашения при условии гарантии наличия необходимого объема сырья для производства лекарственных средств и (или) медицинских изделий при:</w:t>
      </w:r>
    </w:p>
    <w:bookmarkEnd w:id="888"/>
    <w:bookmarkStart w:name="z1204" w:id="889"/>
    <w:p>
      <w:pPr>
        <w:spacing w:after="0"/>
        <w:ind w:left="0"/>
        <w:jc w:val="both"/>
      </w:pPr>
      <w:r>
        <w:rPr>
          <w:rFonts w:ascii="Times New Roman"/>
          <w:b w:val="false"/>
          <w:i w:val="false"/>
          <w:color w:val="000000"/>
          <w:sz w:val="28"/>
        </w:rPr>
        <w:t>
      1) предупреждении возникновения и распространения инфекционных и паразитарных заболеваний;</w:t>
      </w:r>
    </w:p>
    <w:bookmarkEnd w:id="889"/>
    <w:bookmarkStart w:name="z1205" w:id="890"/>
    <w:p>
      <w:pPr>
        <w:spacing w:after="0"/>
        <w:ind w:left="0"/>
        <w:jc w:val="both"/>
      </w:pPr>
      <w:r>
        <w:rPr>
          <w:rFonts w:ascii="Times New Roman"/>
          <w:b w:val="false"/>
          <w:i w:val="false"/>
          <w:color w:val="000000"/>
          <w:sz w:val="28"/>
        </w:rPr>
        <w:t>
      2) предотвращении и устранения последствий чрезвычайных ситуаций.</w:t>
      </w:r>
    </w:p>
    <w:bookmarkEnd w:id="890"/>
    <w:bookmarkStart w:name="z1206" w:id="891"/>
    <w:p>
      <w:pPr>
        <w:spacing w:after="0"/>
        <w:ind w:left="0"/>
        <w:jc w:val="left"/>
      </w:pPr>
      <w:r>
        <w:rPr>
          <w:rFonts w:ascii="Times New Roman"/>
          <w:b/>
          <w:i w:val="false"/>
          <w:color w:val="000000"/>
        </w:rPr>
        <w:t xml:space="preserve"> Глава 7. Заключение долгосрочных договоров поставки на оригинальные запатентованные лекарственные средства с заказчиками контрактного производства</w:t>
      </w:r>
    </w:p>
    <w:bookmarkEnd w:id="891"/>
    <w:bookmarkStart w:name="z1207" w:id="892"/>
    <w:p>
      <w:pPr>
        <w:spacing w:after="0"/>
        <w:ind w:left="0"/>
        <w:jc w:val="both"/>
      </w:pPr>
      <w:r>
        <w:rPr>
          <w:rFonts w:ascii="Times New Roman"/>
          <w:b w:val="false"/>
          <w:i w:val="false"/>
          <w:color w:val="000000"/>
          <w:sz w:val="28"/>
        </w:rPr>
        <w:t>
      371. Заказчик контрактного производства направляет в адрес единого дистрибьютора обращение о намерении заключения долгосрочного договора поставки оригинальных запатентованных лекарственных средств с приложением:</w:t>
      </w:r>
    </w:p>
    <w:bookmarkEnd w:id="892"/>
    <w:bookmarkStart w:name="z1208" w:id="893"/>
    <w:p>
      <w:pPr>
        <w:spacing w:after="0"/>
        <w:ind w:left="0"/>
        <w:jc w:val="both"/>
      </w:pPr>
      <w:r>
        <w:rPr>
          <w:rFonts w:ascii="Times New Roman"/>
          <w:b w:val="false"/>
          <w:i w:val="false"/>
          <w:color w:val="000000"/>
          <w:sz w:val="28"/>
        </w:rPr>
        <w:t>
      1) списка оригинальных запатентованных лекарственных средств, планируемых к производству в рамках контрактного производства на территории Республики Казахстан;</w:t>
      </w:r>
    </w:p>
    <w:bookmarkEnd w:id="893"/>
    <w:bookmarkStart w:name="z1209" w:id="894"/>
    <w:p>
      <w:pPr>
        <w:spacing w:after="0"/>
        <w:ind w:left="0"/>
        <w:jc w:val="both"/>
      </w:pPr>
      <w:r>
        <w:rPr>
          <w:rFonts w:ascii="Times New Roman"/>
          <w:b w:val="false"/>
          <w:i w:val="false"/>
          <w:color w:val="000000"/>
          <w:sz w:val="28"/>
        </w:rPr>
        <w:t>
      2) заключения экспертной организации об оригинальности лекарственных средств с указанием международного непатентованного наименования или состава, лекарственной формы, определенной дозировки и (или) концентрации, единицы измерения, торгового наименования, производителя;</w:t>
      </w:r>
    </w:p>
    <w:bookmarkEnd w:id="894"/>
    <w:bookmarkStart w:name="z1210" w:id="895"/>
    <w:p>
      <w:pPr>
        <w:spacing w:after="0"/>
        <w:ind w:left="0"/>
        <w:jc w:val="both"/>
      </w:pPr>
      <w:r>
        <w:rPr>
          <w:rFonts w:ascii="Times New Roman"/>
          <w:b w:val="false"/>
          <w:i w:val="false"/>
          <w:color w:val="000000"/>
          <w:sz w:val="28"/>
        </w:rPr>
        <w:t>
      3) заключения экспертной организации, действующей на основании Патентного закона Республики Казахстан о наличии действующего патента на оригинальные лекарственные средства, с указанием срока его действия, либо об его отсутствии.</w:t>
      </w:r>
    </w:p>
    <w:bookmarkEnd w:id="895"/>
    <w:bookmarkStart w:name="z1211" w:id="896"/>
    <w:p>
      <w:pPr>
        <w:spacing w:after="0"/>
        <w:ind w:left="0"/>
        <w:jc w:val="both"/>
      </w:pPr>
      <w:r>
        <w:rPr>
          <w:rFonts w:ascii="Times New Roman"/>
          <w:b w:val="false"/>
          <w:i w:val="false"/>
          <w:color w:val="000000"/>
          <w:sz w:val="28"/>
        </w:rPr>
        <w:t>
      372. Единый дистрибьютор не позднее 3 (трех) рабочих дней со дня получения обращения, направляет приглашение для участия в процедуре заключения долгосрочного договора поставки оригинальных запатентованных лекарственных средства заказчику контрактного производства.</w:t>
      </w:r>
    </w:p>
    <w:bookmarkEnd w:id="896"/>
    <w:bookmarkStart w:name="z1212" w:id="897"/>
    <w:p>
      <w:pPr>
        <w:spacing w:after="0"/>
        <w:ind w:left="0"/>
        <w:jc w:val="both"/>
      </w:pPr>
      <w:r>
        <w:rPr>
          <w:rFonts w:ascii="Times New Roman"/>
          <w:b w:val="false"/>
          <w:i w:val="false"/>
          <w:color w:val="000000"/>
          <w:sz w:val="28"/>
        </w:rPr>
        <w:t>
      373. Для заключения долгосрочного договора поставки оригинальных запатентованных лекарственных средств заказчик контрактного производства представляет нотариально заверенную копию договора на контрактное производство с производителем, расположенным на территории Республики Казахстан.</w:t>
      </w:r>
    </w:p>
    <w:bookmarkEnd w:id="897"/>
    <w:bookmarkStart w:name="z1213" w:id="898"/>
    <w:p>
      <w:pPr>
        <w:spacing w:after="0"/>
        <w:ind w:left="0"/>
        <w:jc w:val="both"/>
      </w:pPr>
      <w:r>
        <w:rPr>
          <w:rFonts w:ascii="Times New Roman"/>
          <w:b w:val="false"/>
          <w:i w:val="false"/>
          <w:color w:val="000000"/>
          <w:sz w:val="28"/>
        </w:rPr>
        <w:t>
      374. На основании полученного от заказчика контрактного производства договора на контрактное производство оригинальных запатентованных лекарственных средств с производителем, расположенным на территории Республики Казахстан, единый дистрибьютор заключает долгосрочный договор поставки с заказчиком контрактного производства.</w:t>
      </w:r>
    </w:p>
    <w:bookmarkEnd w:id="898"/>
    <w:bookmarkStart w:name="z1214" w:id="899"/>
    <w:p>
      <w:pPr>
        <w:spacing w:after="0"/>
        <w:ind w:left="0"/>
        <w:jc w:val="both"/>
      </w:pPr>
      <w:r>
        <w:rPr>
          <w:rFonts w:ascii="Times New Roman"/>
          <w:b w:val="false"/>
          <w:i w:val="false"/>
          <w:color w:val="000000"/>
          <w:sz w:val="28"/>
        </w:rPr>
        <w:t xml:space="preserve">
      375. Период с момента заключения долгосрочного договора поставки оригинальных запатентованных лекарственных средств и до даты готовности начала поставки оригинальных запатентованных лекарственных средств не превышает 3 (трех) лет (в указанный срок не входят сроки включения оригинальных запатентованных лекарственных средств в </w:t>
      </w:r>
      <w:r>
        <w:rPr>
          <w:rFonts w:ascii="Times New Roman"/>
          <w:b w:val="false"/>
          <w:i w:val="false"/>
          <w:color w:val="000000"/>
          <w:sz w:val="28"/>
        </w:rPr>
        <w:t>Приказ 88</w:t>
      </w:r>
      <w:r>
        <w:rPr>
          <w:rFonts w:ascii="Times New Roman"/>
          <w:b w:val="false"/>
          <w:i w:val="false"/>
          <w:color w:val="000000"/>
          <w:sz w:val="28"/>
        </w:rPr>
        <w:t>.</w:t>
      </w:r>
    </w:p>
    <w:bookmarkEnd w:id="899"/>
    <w:bookmarkStart w:name="z1215" w:id="900"/>
    <w:p>
      <w:pPr>
        <w:spacing w:after="0"/>
        <w:ind w:left="0"/>
        <w:jc w:val="both"/>
      </w:pPr>
      <w:r>
        <w:rPr>
          <w:rFonts w:ascii="Times New Roman"/>
          <w:b w:val="false"/>
          <w:i w:val="false"/>
          <w:color w:val="000000"/>
          <w:sz w:val="28"/>
        </w:rPr>
        <w:t>
      При превышении указанного срока единый дистрибьютор в одностороннем порядке расторгает долгосрочный договор поставки оригинальных запатентованных лекарственных средств с заказчиком контрактного производства.</w:t>
      </w:r>
    </w:p>
    <w:bookmarkEnd w:id="900"/>
    <w:bookmarkStart w:name="z1216" w:id="901"/>
    <w:p>
      <w:pPr>
        <w:spacing w:after="0"/>
        <w:ind w:left="0"/>
        <w:jc w:val="both"/>
      </w:pPr>
      <w:r>
        <w:rPr>
          <w:rFonts w:ascii="Times New Roman"/>
          <w:b w:val="false"/>
          <w:i w:val="false"/>
          <w:color w:val="000000"/>
          <w:sz w:val="28"/>
        </w:rPr>
        <w:t>
      376. До начала поставки оригинальных запатентованных лекарственных средств по долгосрочным договорам поставки с заказчиком контрактного производства единый дистрибьютор закупает их способами, установленными настоящими Правилами.</w:t>
      </w:r>
    </w:p>
    <w:bookmarkEnd w:id="901"/>
    <w:bookmarkStart w:name="z1217" w:id="902"/>
    <w:p>
      <w:pPr>
        <w:spacing w:after="0"/>
        <w:ind w:left="0"/>
        <w:jc w:val="both"/>
      </w:pPr>
      <w:r>
        <w:rPr>
          <w:rFonts w:ascii="Times New Roman"/>
          <w:b w:val="false"/>
          <w:i w:val="false"/>
          <w:color w:val="000000"/>
          <w:sz w:val="28"/>
        </w:rPr>
        <w:t>
      377. Заказчик контрактного производства уведомляет единого дистрибьютора о готовности поставки оригинальных запатентованных лекарственных средств при условии регистрации цены на торговое наименование и внесения изменения в регистрационное удостоверение.</w:t>
      </w:r>
    </w:p>
    <w:bookmarkEnd w:id="902"/>
    <w:bookmarkStart w:name="z1218" w:id="903"/>
    <w:p>
      <w:pPr>
        <w:spacing w:after="0"/>
        <w:ind w:left="0"/>
        <w:jc w:val="both"/>
      </w:pPr>
      <w:r>
        <w:rPr>
          <w:rFonts w:ascii="Times New Roman"/>
          <w:b w:val="false"/>
          <w:i w:val="false"/>
          <w:color w:val="000000"/>
          <w:sz w:val="28"/>
        </w:rPr>
        <w:t xml:space="preserve">
      Единый дистрибьютор направляет уполномоченному органу в области здравоохранения предложения для включения их в </w:t>
      </w:r>
      <w:r>
        <w:rPr>
          <w:rFonts w:ascii="Times New Roman"/>
          <w:b w:val="false"/>
          <w:i w:val="false"/>
          <w:color w:val="000000"/>
          <w:sz w:val="28"/>
        </w:rPr>
        <w:t>Приказ 88</w:t>
      </w:r>
      <w:r>
        <w:rPr>
          <w:rFonts w:ascii="Times New Roman"/>
          <w:b w:val="false"/>
          <w:i w:val="false"/>
          <w:color w:val="000000"/>
          <w:sz w:val="28"/>
        </w:rPr>
        <w:t>.</w:t>
      </w:r>
    </w:p>
    <w:bookmarkEnd w:id="903"/>
    <w:bookmarkStart w:name="z1219" w:id="904"/>
    <w:p>
      <w:pPr>
        <w:spacing w:after="0"/>
        <w:ind w:left="0"/>
        <w:jc w:val="both"/>
      </w:pPr>
      <w:r>
        <w:rPr>
          <w:rFonts w:ascii="Times New Roman"/>
          <w:b w:val="false"/>
          <w:i w:val="false"/>
          <w:color w:val="000000"/>
          <w:sz w:val="28"/>
        </w:rPr>
        <w:t>
      378. Закуп по долгосрочным договорам поставки оригинальных запатентованных лекарственных средств с заказчиками контрактного производства в течение срока его действия осуществляется с момента обращения заказчика контрактного производства к единому дистрибьютору на соответствующий финансовый год путем заключения дополнительного соглашения с указанием объема, цены, вида и суммы обеспечения исполнения обязательств, условий поставок лекарственных средств на соответствующий финансовый год при условии:</w:t>
      </w:r>
    </w:p>
    <w:bookmarkEnd w:id="904"/>
    <w:bookmarkStart w:name="z4795" w:id="905"/>
    <w:p>
      <w:pPr>
        <w:spacing w:after="0"/>
        <w:ind w:left="0"/>
        <w:jc w:val="both"/>
      </w:pPr>
      <w:r>
        <w:rPr>
          <w:rFonts w:ascii="Times New Roman"/>
          <w:b w:val="false"/>
          <w:i w:val="false"/>
          <w:color w:val="000000"/>
          <w:sz w:val="28"/>
        </w:rPr>
        <w:t>
      1) включения оригинальных запатентованных лекарственных средств в Приказ 88;</w:t>
      </w:r>
    </w:p>
    <w:bookmarkEnd w:id="905"/>
    <w:bookmarkStart w:name="z4796" w:id="906"/>
    <w:p>
      <w:pPr>
        <w:spacing w:after="0"/>
        <w:ind w:left="0"/>
        <w:jc w:val="both"/>
      </w:pPr>
      <w:r>
        <w:rPr>
          <w:rFonts w:ascii="Times New Roman"/>
          <w:b w:val="false"/>
          <w:i w:val="false"/>
          <w:color w:val="000000"/>
          <w:sz w:val="28"/>
        </w:rPr>
        <w:t>
      2) представления соответствующего регистрационного удостоверения с указанием одной или более стадий производства на производственной площадке, расположенной на территории Республики Казахстан;</w:t>
      </w:r>
    </w:p>
    <w:bookmarkEnd w:id="906"/>
    <w:bookmarkStart w:name="z4797" w:id="907"/>
    <w:p>
      <w:pPr>
        <w:spacing w:after="0"/>
        <w:ind w:left="0"/>
        <w:jc w:val="both"/>
      </w:pPr>
      <w:r>
        <w:rPr>
          <w:rFonts w:ascii="Times New Roman"/>
          <w:b w:val="false"/>
          <w:i w:val="false"/>
          <w:color w:val="000000"/>
          <w:sz w:val="28"/>
        </w:rPr>
        <w:t>
      3) представления заказчиками заявок на лекарственные средства;</w:t>
      </w:r>
    </w:p>
    <w:bookmarkEnd w:id="907"/>
    <w:bookmarkStart w:name="z4798" w:id="908"/>
    <w:p>
      <w:pPr>
        <w:spacing w:after="0"/>
        <w:ind w:left="0"/>
        <w:jc w:val="both"/>
      </w:pPr>
      <w:r>
        <w:rPr>
          <w:rFonts w:ascii="Times New Roman"/>
          <w:b w:val="false"/>
          <w:i w:val="false"/>
          <w:color w:val="000000"/>
          <w:sz w:val="28"/>
        </w:rPr>
        <w:t>
      4) наличие в реестре казахстанских товаропроизводителей производителя, расположенного на территории Республики Казахстан, с которым у заказчика заключен договор на контрактное производство;</w:t>
      </w:r>
    </w:p>
    <w:bookmarkEnd w:id="908"/>
    <w:bookmarkStart w:name="z4799" w:id="909"/>
    <w:p>
      <w:pPr>
        <w:spacing w:after="0"/>
        <w:ind w:left="0"/>
        <w:jc w:val="both"/>
      </w:pPr>
      <w:r>
        <w:rPr>
          <w:rFonts w:ascii="Times New Roman"/>
          <w:b w:val="false"/>
          <w:i w:val="false"/>
          <w:color w:val="000000"/>
          <w:sz w:val="28"/>
        </w:rPr>
        <w:t>
      5) представления графика поставок.</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5" w:id="910"/>
    <w:p>
      <w:pPr>
        <w:spacing w:after="0"/>
        <w:ind w:left="0"/>
        <w:jc w:val="both"/>
      </w:pPr>
      <w:r>
        <w:rPr>
          <w:rFonts w:ascii="Times New Roman"/>
          <w:b w:val="false"/>
          <w:i w:val="false"/>
          <w:color w:val="000000"/>
          <w:sz w:val="28"/>
        </w:rPr>
        <w:t>
      379. Долгосрочный договор поставки с казахстанским товаропроизводителем приостанавливается со дня подписания дополнительного соглашения к долгосрочному договору поставки с заказчиком контрактного производства на период действия патента на оригинальное лекарственное средство.</w:t>
      </w:r>
    </w:p>
    <w:bookmarkEnd w:id="9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379 -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6" w:id="911"/>
    <w:p>
      <w:pPr>
        <w:spacing w:after="0"/>
        <w:ind w:left="0"/>
        <w:jc w:val="both"/>
      </w:pPr>
      <w:r>
        <w:rPr>
          <w:rFonts w:ascii="Times New Roman"/>
          <w:b w:val="false"/>
          <w:i w:val="false"/>
          <w:color w:val="000000"/>
          <w:sz w:val="28"/>
        </w:rPr>
        <w:t>
      380. Закуп оригинальных запатентованных лекарственных средств по долгосрочным договорам поставки с заказчиком контрактного производства осуществляется на следующий финансовый год.</w:t>
      </w:r>
    </w:p>
    <w:bookmarkEnd w:id="911"/>
    <w:bookmarkStart w:name="z1227" w:id="912"/>
    <w:p>
      <w:pPr>
        <w:spacing w:after="0"/>
        <w:ind w:left="0"/>
        <w:jc w:val="both"/>
      </w:pPr>
      <w:r>
        <w:rPr>
          <w:rFonts w:ascii="Times New Roman"/>
          <w:b w:val="false"/>
          <w:i w:val="false"/>
          <w:color w:val="000000"/>
          <w:sz w:val="28"/>
        </w:rPr>
        <w:t>
      381. По согласованию с единым дистрибьютором допускается внесение изменений в долгосрочный договор поставки оригинальных запатентованных лекарственных средств с заказчиком контрактного производства при условии неизменности качества и других условий, явившихся основой для заключения долгосрочного договора.</w:t>
      </w:r>
    </w:p>
    <w:bookmarkEnd w:id="912"/>
    <w:bookmarkStart w:name="z1228" w:id="913"/>
    <w:p>
      <w:pPr>
        <w:spacing w:after="0"/>
        <w:ind w:left="0"/>
        <w:jc w:val="both"/>
      </w:pPr>
      <w:r>
        <w:rPr>
          <w:rFonts w:ascii="Times New Roman"/>
          <w:b w:val="false"/>
          <w:i w:val="false"/>
          <w:color w:val="000000"/>
          <w:sz w:val="28"/>
        </w:rPr>
        <w:t>
      382. Подписанию дополнительного соглашения к долгосрочному договору поставки с заказчиком контрактного производства предшествует проведение переговоров с заказчиком контрактного производства по уменьшению цены поставки на соответствующий финансовый год с применением аудио- и видеофиксации.</w:t>
      </w:r>
    </w:p>
    <w:bookmarkEnd w:id="913"/>
    <w:bookmarkStart w:name="z1229" w:id="914"/>
    <w:p>
      <w:pPr>
        <w:spacing w:after="0"/>
        <w:ind w:left="0"/>
        <w:jc w:val="both"/>
      </w:pPr>
      <w:r>
        <w:rPr>
          <w:rFonts w:ascii="Times New Roman"/>
          <w:b w:val="false"/>
          <w:i w:val="false"/>
          <w:color w:val="000000"/>
          <w:sz w:val="28"/>
        </w:rPr>
        <w:t>
      383. Основаниями для расторжения долгосрочного договора поставки оригинальных запатентованных лекарственных средств с заказчиками контрактного производства является нарушение обязательств, предусмотренных в долгосрочном договоре поставки.</w:t>
      </w:r>
    </w:p>
    <w:bookmarkEnd w:id="914"/>
    <w:bookmarkStart w:name="z1230" w:id="915"/>
    <w:p>
      <w:pPr>
        <w:spacing w:after="0"/>
        <w:ind w:left="0"/>
        <w:jc w:val="both"/>
      </w:pPr>
      <w:r>
        <w:rPr>
          <w:rFonts w:ascii="Times New Roman"/>
          <w:b w:val="false"/>
          <w:i w:val="false"/>
          <w:color w:val="000000"/>
          <w:sz w:val="28"/>
        </w:rPr>
        <w:t>
      Допускается частичное расторжение долгосрочного договора поставки оригинальных запатентованных лекарственных средств с заказчиками контрактного производства по отдельным позициям.</w:t>
      </w:r>
    </w:p>
    <w:bookmarkEnd w:id="915"/>
    <w:bookmarkStart w:name="z1231" w:id="916"/>
    <w:p>
      <w:pPr>
        <w:spacing w:after="0"/>
        <w:ind w:left="0"/>
        <w:jc w:val="left"/>
      </w:pPr>
      <w:r>
        <w:rPr>
          <w:rFonts w:ascii="Times New Roman"/>
          <w:b/>
          <w:i w:val="false"/>
          <w:color w:val="000000"/>
        </w:rPr>
        <w:t xml:space="preserve"> Глава 8. Порядок осуществления закупа по долгосрочным договорам поставки у потенциальных поставщиков, имеющих производство медицинской техники, посредством веб-портала</w:t>
      </w:r>
    </w:p>
    <w:bookmarkEnd w:id="916"/>
    <w:bookmarkStart w:name="z1232" w:id="917"/>
    <w:p>
      <w:pPr>
        <w:spacing w:after="0"/>
        <w:ind w:left="0"/>
        <w:jc w:val="both"/>
      </w:pPr>
      <w:r>
        <w:rPr>
          <w:rFonts w:ascii="Times New Roman"/>
          <w:b w:val="false"/>
          <w:i w:val="false"/>
          <w:color w:val="000000"/>
          <w:sz w:val="28"/>
        </w:rPr>
        <w:t>
      384. В целях организации закупа медицинской техники по долгосрочным договорам поставки казахстанский товаропроизводитель представляет единому дистрибьютору:</w:t>
      </w:r>
    </w:p>
    <w:bookmarkEnd w:id="917"/>
    <w:bookmarkStart w:name="z4801" w:id="918"/>
    <w:p>
      <w:pPr>
        <w:spacing w:after="0"/>
        <w:ind w:left="0"/>
        <w:jc w:val="both"/>
      </w:pPr>
      <w:r>
        <w:rPr>
          <w:rFonts w:ascii="Times New Roman"/>
          <w:b w:val="false"/>
          <w:i w:val="false"/>
          <w:color w:val="000000"/>
          <w:sz w:val="28"/>
        </w:rPr>
        <w:t>
      1) перечень производимой медицинской техники с указанием номера регистрационного удостоверения, стоимости за единицу по форме, согласно приложению 24 к настоящим Правилам (с приложением в формате "docx");</w:t>
      </w:r>
    </w:p>
    <w:bookmarkEnd w:id="918"/>
    <w:bookmarkStart w:name="z4802" w:id="919"/>
    <w:p>
      <w:pPr>
        <w:spacing w:after="0"/>
        <w:ind w:left="0"/>
        <w:jc w:val="both"/>
      </w:pPr>
      <w:r>
        <w:rPr>
          <w:rFonts w:ascii="Times New Roman"/>
          <w:b w:val="false"/>
          <w:i w:val="false"/>
          <w:color w:val="000000"/>
          <w:sz w:val="28"/>
        </w:rPr>
        <w:t>
      2) техническую спецификацию с указанием комплектации и сроков поставки, достаточных для производства, но не более 120 (ста двадцати) календарных дней по форме, согласно приложению 25 к настоящим Правилам (с приложением в формате "docx");</w:t>
      </w:r>
    </w:p>
    <w:bookmarkEnd w:id="919"/>
    <w:bookmarkStart w:name="z4803" w:id="920"/>
    <w:p>
      <w:pPr>
        <w:spacing w:after="0"/>
        <w:ind w:left="0"/>
        <w:jc w:val="both"/>
      </w:pPr>
      <w:r>
        <w:rPr>
          <w:rFonts w:ascii="Times New Roman"/>
          <w:b w:val="false"/>
          <w:i w:val="false"/>
          <w:color w:val="000000"/>
          <w:sz w:val="28"/>
        </w:rPr>
        <w:t>
      3) заключение, по результатам анализа предельных цен на медицинскую технику, выданное экспертной организацией.</w:t>
      </w:r>
    </w:p>
    <w:bookmarkEnd w:id="920"/>
    <w:bookmarkStart w:name="z4804" w:id="921"/>
    <w:p>
      <w:pPr>
        <w:spacing w:after="0"/>
        <w:ind w:left="0"/>
        <w:jc w:val="both"/>
      </w:pPr>
      <w:r>
        <w:rPr>
          <w:rFonts w:ascii="Times New Roman"/>
          <w:b w:val="false"/>
          <w:i w:val="false"/>
          <w:color w:val="000000"/>
          <w:sz w:val="28"/>
        </w:rPr>
        <w:t>
      Единый дистрибьютор в течение 10 (десяти) рабочих дней после получения информации от казахстанских товаропроизводителей формирует и направляет предварительный перечень медицинской техники, содержащий наименования медицинской техники, стоимость за единицу согласно полученного заключения по результатам анализа предельных цен на медицинскую технику, срок поставки, техническую спецификацию для согласования в уполномоченный орган в области здравоохранения с учетом обращений потенциальных поставщиков по заключению долгосрочных договоров поставки медицинской техники.</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384 -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7" w:id="922"/>
    <w:p>
      <w:pPr>
        <w:spacing w:after="0"/>
        <w:ind w:left="0"/>
        <w:jc w:val="both"/>
      </w:pPr>
      <w:r>
        <w:rPr>
          <w:rFonts w:ascii="Times New Roman"/>
          <w:b w:val="false"/>
          <w:i w:val="false"/>
          <w:color w:val="000000"/>
          <w:sz w:val="28"/>
        </w:rPr>
        <w:t>
      385. Уполномоченный орган в области здравоохранения после получения предварительного перечня медицинской техники в течение 20 (двадцати) календарных дней направляет единому дистрибьютору согласованный перечень, который содержит: наименования медицинской техники, стоимость за единицу согласно полученного заключения по результатам анализа предельных цен на медицинскую технику, срок поставки, срок действия долгосрочного договора поставки медицинской техники по каждому наименованию медицинской техники, подлежащей закупу по долгосрочным договорам поставки.</w:t>
      </w:r>
    </w:p>
    <w:bookmarkEnd w:id="922"/>
    <w:bookmarkStart w:name="z1238" w:id="923"/>
    <w:p>
      <w:pPr>
        <w:spacing w:after="0"/>
        <w:ind w:left="0"/>
        <w:jc w:val="both"/>
      </w:pPr>
      <w:r>
        <w:rPr>
          <w:rFonts w:ascii="Times New Roman"/>
          <w:b w:val="false"/>
          <w:i w:val="false"/>
          <w:color w:val="000000"/>
          <w:sz w:val="28"/>
        </w:rPr>
        <w:t>
      386. Единый дистрибьютор в течение 5 (пяти) рабочих дней со дня получения согласованного перечня от уполномоченного органа в области здравоохранения, создает комиссию и определяет секретаря комиссии для рассмотрения представленных документов от потенциальных поставщиков на предмет соответствия условиям объявления и условиям настоящих Правил и направляет приглашение потенциальным поставщикам для участия в процедуре заключения долгосрочного договора поставки медицинской техники посредством веб-портала.</w:t>
      </w:r>
    </w:p>
    <w:bookmarkEnd w:id="923"/>
    <w:bookmarkStart w:name="z1239" w:id="924"/>
    <w:p>
      <w:pPr>
        <w:spacing w:after="0"/>
        <w:ind w:left="0"/>
        <w:jc w:val="both"/>
      </w:pPr>
      <w:r>
        <w:rPr>
          <w:rFonts w:ascii="Times New Roman"/>
          <w:b w:val="false"/>
          <w:i w:val="false"/>
          <w:color w:val="000000"/>
          <w:sz w:val="28"/>
        </w:rPr>
        <w:t>
      387. Потенциальный поставщик посредством веб-портала, представляет единому дистрибьютору:</w:t>
      </w:r>
    </w:p>
    <w:bookmarkEnd w:id="924"/>
    <w:bookmarkStart w:name="z1240" w:id="925"/>
    <w:p>
      <w:pPr>
        <w:spacing w:after="0"/>
        <w:ind w:left="0"/>
        <w:jc w:val="both"/>
      </w:pPr>
      <w:r>
        <w:rPr>
          <w:rFonts w:ascii="Times New Roman"/>
          <w:b w:val="false"/>
          <w:i w:val="false"/>
          <w:color w:val="000000"/>
          <w:sz w:val="28"/>
        </w:rPr>
        <w:t>
      1) заявку на участие в процедуре заключения долгосрочного договора поставки медицинской техники по форме, предусмотренной веб-порталом;</w:t>
      </w:r>
    </w:p>
    <w:bookmarkEnd w:id="925"/>
    <w:bookmarkStart w:name="z1241" w:id="926"/>
    <w:p>
      <w:pPr>
        <w:spacing w:after="0"/>
        <w:ind w:left="0"/>
        <w:jc w:val="both"/>
      </w:pPr>
      <w:r>
        <w:rPr>
          <w:rFonts w:ascii="Times New Roman"/>
          <w:b w:val="false"/>
          <w:i w:val="false"/>
          <w:color w:val="000000"/>
          <w:sz w:val="28"/>
        </w:rPr>
        <w:t>
      2) выписка из реестра казахстанских товаропроизводителей;</w:t>
      </w:r>
    </w:p>
    <w:bookmarkEnd w:id="926"/>
    <w:bookmarkStart w:name="z1242" w:id="927"/>
    <w:p>
      <w:pPr>
        <w:spacing w:after="0"/>
        <w:ind w:left="0"/>
        <w:jc w:val="both"/>
      </w:pPr>
      <w:r>
        <w:rPr>
          <w:rFonts w:ascii="Times New Roman"/>
          <w:b w:val="false"/>
          <w:i w:val="false"/>
          <w:color w:val="000000"/>
          <w:sz w:val="28"/>
        </w:rPr>
        <w:t>
      3) копию документа, подтверждающего соответствие производства медицинской техники стандарту системы управления качеством ISO 13485;</w:t>
      </w:r>
    </w:p>
    <w:bookmarkEnd w:id="927"/>
    <w:bookmarkStart w:name="z1243" w:id="928"/>
    <w:p>
      <w:pPr>
        <w:spacing w:after="0"/>
        <w:ind w:left="0"/>
        <w:jc w:val="both"/>
      </w:pPr>
      <w:r>
        <w:rPr>
          <w:rFonts w:ascii="Times New Roman"/>
          <w:b w:val="false"/>
          <w:i w:val="false"/>
          <w:color w:val="000000"/>
          <w:sz w:val="28"/>
        </w:rPr>
        <w:t>
      4) лицензию на фармацевтическую деятельность по производству медицинских изделий, полученную в соответствии с законодательством Республики Казахстан о разрешениях и уведомлениях;</w:t>
      </w:r>
    </w:p>
    <w:bookmarkEnd w:id="928"/>
    <w:bookmarkStart w:name="z1244" w:id="929"/>
    <w:p>
      <w:pPr>
        <w:spacing w:after="0"/>
        <w:ind w:left="0"/>
        <w:jc w:val="both"/>
      </w:pPr>
      <w:r>
        <w:rPr>
          <w:rFonts w:ascii="Times New Roman"/>
          <w:b w:val="false"/>
          <w:i w:val="false"/>
          <w:color w:val="000000"/>
          <w:sz w:val="28"/>
        </w:rPr>
        <w:t>
      5) документы, подтверждающие соответствие предлагаемой медицинской техники условиям, предусмотренным пунктом 11 настоящих Правил;</w:t>
      </w:r>
    </w:p>
    <w:bookmarkEnd w:id="929"/>
    <w:bookmarkStart w:name="z1245" w:id="930"/>
    <w:p>
      <w:pPr>
        <w:spacing w:after="0"/>
        <w:ind w:left="0"/>
        <w:jc w:val="both"/>
      </w:pPr>
      <w:r>
        <w:rPr>
          <w:rFonts w:ascii="Times New Roman"/>
          <w:b w:val="false"/>
          <w:i w:val="false"/>
          <w:color w:val="000000"/>
          <w:sz w:val="28"/>
        </w:rPr>
        <w:t>
      6) сведения об отсутствии (наличии) задолженности, учет по которым ведется в органах государственных доходов, полученные посредством веб-портала "электронного правительства" или веб-приложения "кабинет налогоплательщика";</w:t>
      </w:r>
    </w:p>
    <w:bookmarkEnd w:id="930"/>
    <w:bookmarkStart w:name="z1246" w:id="931"/>
    <w:p>
      <w:pPr>
        <w:spacing w:after="0"/>
        <w:ind w:left="0"/>
        <w:jc w:val="both"/>
      </w:pPr>
      <w:r>
        <w:rPr>
          <w:rFonts w:ascii="Times New Roman"/>
          <w:b w:val="false"/>
          <w:i w:val="false"/>
          <w:color w:val="000000"/>
          <w:sz w:val="28"/>
        </w:rPr>
        <w:t>
      7) техническую спецификацию представленной в соответствии с подпунктом 2) пункта 384 настоящий Правил.</w:t>
      </w:r>
    </w:p>
    <w:bookmarkEnd w:id="931"/>
    <w:bookmarkStart w:name="z1247" w:id="932"/>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долгосрочного договора поставки медицинской техники.</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387 с изменением, внесенным приказом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8" w:id="933"/>
    <w:p>
      <w:pPr>
        <w:spacing w:after="0"/>
        <w:ind w:left="0"/>
        <w:jc w:val="both"/>
      </w:pPr>
      <w:r>
        <w:rPr>
          <w:rFonts w:ascii="Times New Roman"/>
          <w:b w:val="false"/>
          <w:i w:val="false"/>
          <w:color w:val="000000"/>
          <w:sz w:val="28"/>
        </w:rPr>
        <w:t>
      388. Потенциальный поставщик соответствует условиям, предусмотренным пунктами 8 и 9 настоящих Правил.</w:t>
      </w:r>
    </w:p>
    <w:bookmarkEnd w:id="933"/>
    <w:bookmarkStart w:name="z1249" w:id="934"/>
    <w:p>
      <w:pPr>
        <w:spacing w:after="0"/>
        <w:ind w:left="0"/>
        <w:jc w:val="both"/>
      </w:pPr>
      <w:r>
        <w:rPr>
          <w:rFonts w:ascii="Times New Roman"/>
          <w:b w:val="false"/>
          <w:i w:val="false"/>
          <w:color w:val="000000"/>
          <w:sz w:val="28"/>
        </w:rPr>
        <w:t xml:space="preserve">
      389. Комиссия в течение 10 (десяти) рабочих дней рассматривает представленные документы потенциального поставщика на предмет их полноты и соответствия пункту 387 настоящих Правил. </w:t>
      </w:r>
    </w:p>
    <w:bookmarkEnd w:id="934"/>
    <w:bookmarkStart w:name="z1250" w:id="935"/>
    <w:p>
      <w:pPr>
        <w:spacing w:after="0"/>
        <w:ind w:left="0"/>
        <w:jc w:val="both"/>
      </w:pPr>
      <w:r>
        <w:rPr>
          <w:rFonts w:ascii="Times New Roman"/>
          <w:b w:val="false"/>
          <w:i w:val="false"/>
          <w:color w:val="000000"/>
          <w:sz w:val="28"/>
        </w:rPr>
        <w:t xml:space="preserve">
      По итогам рассмотрения документов потенциальных поставщиков приглашение о проведении переговоров и о предоставлении условной скидки направляется посредством веб-портала. </w:t>
      </w:r>
    </w:p>
    <w:bookmarkEnd w:id="935"/>
    <w:bookmarkStart w:name="z1251" w:id="936"/>
    <w:p>
      <w:pPr>
        <w:spacing w:after="0"/>
        <w:ind w:left="0"/>
        <w:jc w:val="both"/>
      </w:pPr>
      <w:r>
        <w:rPr>
          <w:rFonts w:ascii="Times New Roman"/>
          <w:b w:val="false"/>
          <w:i w:val="false"/>
          <w:color w:val="000000"/>
          <w:sz w:val="28"/>
        </w:rPr>
        <w:t>
      По итогам переговоров комиссия формирует протокол итогов рассмотрения.</w:t>
      </w:r>
    </w:p>
    <w:bookmarkEnd w:id="936"/>
    <w:bookmarkStart w:name="z1252" w:id="937"/>
    <w:p>
      <w:pPr>
        <w:spacing w:after="0"/>
        <w:ind w:left="0"/>
        <w:jc w:val="both"/>
      </w:pPr>
      <w:r>
        <w:rPr>
          <w:rFonts w:ascii="Times New Roman"/>
          <w:b w:val="false"/>
          <w:i w:val="false"/>
          <w:color w:val="000000"/>
          <w:sz w:val="28"/>
        </w:rPr>
        <w:t>
      390. При выявлении несоответствия представленных документов пункту 387 настоящих Правил, комиссия предоставляет таким потенциальным поставщикам возможность приведения заявок в соответствие в течение 3 (трех) рабочих дней со дня публикации протокола предварительного допуска на веб-портале.</w:t>
      </w:r>
    </w:p>
    <w:bookmarkEnd w:id="937"/>
    <w:bookmarkStart w:name="z1253" w:id="938"/>
    <w:p>
      <w:pPr>
        <w:spacing w:after="0"/>
        <w:ind w:left="0"/>
        <w:jc w:val="both"/>
      </w:pPr>
      <w:r>
        <w:rPr>
          <w:rFonts w:ascii="Times New Roman"/>
          <w:b w:val="false"/>
          <w:i w:val="false"/>
          <w:color w:val="000000"/>
          <w:sz w:val="28"/>
        </w:rPr>
        <w:t>
      391. Дополнительные документы рассматриваются комиссией в течение 5 (пяти) рабочих дней со дня их поступления.</w:t>
      </w:r>
    </w:p>
    <w:bookmarkEnd w:id="938"/>
    <w:bookmarkStart w:name="z1254" w:id="939"/>
    <w:p>
      <w:pPr>
        <w:spacing w:after="0"/>
        <w:ind w:left="0"/>
        <w:jc w:val="both"/>
      </w:pPr>
      <w:r>
        <w:rPr>
          <w:rFonts w:ascii="Times New Roman"/>
          <w:b w:val="false"/>
          <w:i w:val="false"/>
          <w:color w:val="000000"/>
          <w:sz w:val="28"/>
        </w:rPr>
        <w:t xml:space="preserve">
      392. На основании протокола итогов рассмотрения единый дистрибьютор в течение 5 (пяти) рабочих дней заключает долгосрочный договор поставки медицинской техники с потенциальным поставщиком посредством веб-портала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939"/>
    <w:bookmarkStart w:name="z1255" w:id="940"/>
    <w:p>
      <w:pPr>
        <w:spacing w:after="0"/>
        <w:ind w:left="0"/>
        <w:jc w:val="both"/>
      </w:pPr>
      <w:r>
        <w:rPr>
          <w:rFonts w:ascii="Times New Roman"/>
          <w:b w:val="false"/>
          <w:i w:val="false"/>
          <w:color w:val="000000"/>
          <w:sz w:val="28"/>
        </w:rPr>
        <w:t>
      393. В течение 5 (пяти) рабочих дней со дня заключения долгосрочных договоров поставки медицинской техники единый дистрибьютор направляет информационное письмо с приложением протокола итогов процедуры заключения долгосрочного договора поставки медицинской техники уполномоченному органу в области здравоохранения.</w:t>
      </w:r>
    </w:p>
    <w:bookmarkEnd w:id="940"/>
    <w:bookmarkStart w:name="z1256" w:id="941"/>
    <w:p>
      <w:pPr>
        <w:spacing w:after="0"/>
        <w:ind w:left="0"/>
        <w:jc w:val="both"/>
      </w:pPr>
      <w:r>
        <w:rPr>
          <w:rFonts w:ascii="Times New Roman"/>
          <w:b w:val="false"/>
          <w:i w:val="false"/>
          <w:color w:val="000000"/>
          <w:sz w:val="28"/>
        </w:rPr>
        <w:t xml:space="preserve">
      394. Единый дистрибьютор после внесения изменений и дополнений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ДСМ-252/2020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(зарегистрирован в Реестре государственной регистрации нормативных правовых актов под № 21778), в течение 2 (двух) рабочих дней размещает на своем интернет-ресурсе перечень медицинской техники с приложением технических спецификаций с указанием наименований медицинской техники, цены за единицу и в разрезе комплектации, сроков поставки по каждому наименованию медицинской техники.</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395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57" w:id="942"/>
    <w:p>
      <w:pPr>
        <w:spacing w:after="0"/>
        <w:ind w:left="0"/>
        <w:jc w:val="both"/>
      </w:pPr>
      <w:r>
        <w:rPr>
          <w:rFonts w:ascii="Times New Roman"/>
          <w:b w:val="false"/>
          <w:i w:val="false"/>
          <w:color w:val="000000"/>
          <w:sz w:val="28"/>
        </w:rPr>
        <w:t>
      395.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направляют единому дистрибьютору заявку на закуп через информационную систему единого дистрибьютора.</w:t>
      </w:r>
    </w:p>
    <w:bookmarkEnd w:id="942"/>
    <w:bookmarkStart w:name="z1258" w:id="943"/>
    <w:p>
      <w:pPr>
        <w:spacing w:after="0"/>
        <w:ind w:left="0"/>
        <w:jc w:val="both"/>
      </w:pPr>
      <w:r>
        <w:rPr>
          <w:rFonts w:ascii="Times New Roman"/>
          <w:b w:val="false"/>
          <w:i w:val="false"/>
          <w:color w:val="000000"/>
          <w:sz w:val="28"/>
        </w:rPr>
        <w:t>
      396. Заявка на закуп содержит:</w:t>
      </w:r>
    </w:p>
    <w:bookmarkEnd w:id="943"/>
    <w:bookmarkStart w:name="z1259" w:id="944"/>
    <w:p>
      <w:pPr>
        <w:spacing w:after="0"/>
        <w:ind w:left="0"/>
        <w:jc w:val="both"/>
      </w:pPr>
      <w:r>
        <w:rPr>
          <w:rFonts w:ascii="Times New Roman"/>
          <w:b w:val="false"/>
          <w:i w:val="false"/>
          <w:color w:val="000000"/>
          <w:sz w:val="28"/>
        </w:rPr>
        <w:t xml:space="preserve">
      1) перечень приобретаемой медицинской техники с указанием наименований, количества, цены за единицу и суммы согласно данных из долгосрочного договора; </w:t>
      </w:r>
    </w:p>
    <w:bookmarkEnd w:id="944"/>
    <w:bookmarkStart w:name="z1260" w:id="945"/>
    <w:p>
      <w:pPr>
        <w:spacing w:after="0"/>
        <w:ind w:left="0"/>
        <w:jc w:val="both"/>
      </w:pPr>
      <w:r>
        <w:rPr>
          <w:rFonts w:ascii="Times New Roman"/>
          <w:b w:val="false"/>
          <w:i w:val="false"/>
          <w:color w:val="000000"/>
          <w:sz w:val="28"/>
        </w:rPr>
        <w:t>
      2) техническую спецификацию, комплектацию, количество, срок, условия и место поставки;</w:t>
      </w:r>
    </w:p>
    <w:bookmarkEnd w:id="945"/>
    <w:bookmarkStart w:name="z1261" w:id="946"/>
    <w:p>
      <w:pPr>
        <w:spacing w:after="0"/>
        <w:ind w:left="0"/>
        <w:jc w:val="both"/>
      </w:pPr>
      <w:r>
        <w:rPr>
          <w:rFonts w:ascii="Times New Roman"/>
          <w:b w:val="false"/>
          <w:i w:val="false"/>
          <w:color w:val="000000"/>
          <w:sz w:val="28"/>
        </w:rPr>
        <w:t>
      3) полное наименование заказчиков с приложением копии справки о государственной регистрации, реквизиты заказчика, адрес (почтовый и юридический), контактные номера телефонов, адрес электронной почты, приказ о назначении руководителя или лица, его замещающего, банковские реквизиты.</w:t>
      </w:r>
    </w:p>
    <w:bookmarkEnd w:id="946"/>
    <w:bookmarkStart w:name="z1262" w:id="947"/>
    <w:p>
      <w:pPr>
        <w:spacing w:after="0"/>
        <w:ind w:left="0"/>
        <w:jc w:val="both"/>
      </w:pPr>
      <w:r>
        <w:rPr>
          <w:rFonts w:ascii="Times New Roman"/>
          <w:b w:val="false"/>
          <w:i w:val="false"/>
          <w:color w:val="000000"/>
          <w:sz w:val="28"/>
        </w:rPr>
        <w:t xml:space="preserve">
      397.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настоящих Правил, являющимся неотъемлемой частью долгосрочного договора поставки медицинской техники, при условии:</w:t>
      </w:r>
    </w:p>
    <w:bookmarkEnd w:id="947"/>
    <w:bookmarkStart w:name="z1263" w:id="948"/>
    <w:p>
      <w:pPr>
        <w:spacing w:after="0"/>
        <w:ind w:left="0"/>
        <w:jc w:val="both"/>
      </w:pPr>
      <w:r>
        <w:rPr>
          <w:rFonts w:ascii="Times New Roman"/>
          <w:b w:val="false"/>
          <w:i w:val="false"/>
          <w:color w:val="000000"/>
          <w:sz w:val="28"/>
        </w:rPr>
        <w:t xml:space="preserve">
      1) включения медицинской техники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ДСМ-252/2020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(зарегистрирован в Реестре государственной регистрации нормативных правовых актов под № 21778);</w:t>
      </w:r>
    </w:p>
    <w:bookmarkEnd w:id="948"/>
    <w:bookmarkStart w:name="z1264" w:id="949"/>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949"/>
    <w:bookmarkStart w:name="z1265" w:id="950"/>
    <w:p>
      <w:pPr>
        <w:spacing w:after="0"/>
        <w:ind w:left="0"/>
        <w:jc w:val="both"/>
      </w:pPr>
      <w:r>
        <w:rPr>
          <w:rFonts w:ascii="Times New Roman"/>
          <w:b w:val="false"/>
          <w:i w:val="false"/>
          <w:color w:val="000000"/>
          <w:sz w:val="28"/>
        </w:rPr>
        <w:t>
      3) подтверждения соответствия условиям к потенциальному поставщику медицинской техники установленным условиями долгосрочного договора поставки медицинской техники.</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398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266" w:id="951"/>
    <w:p>
      <w:pPr>
        <w:spacing w:after="0"/>
        <w:ind w:left="0"/>
        <w:jc w:val="both"/>
      </w:pPr>
      <w:r>
        <w:rPr>
          <w:rFonts w:ascii="Times New Roman"/>
          <w:b w:val="false"/>
          <w:i w:val="false"/>
          <w:color w:val="000000"/>
          <w:sz w:val="28"/>
        </w:rPr>
        <w:t xml:space="preserve">
      398. Единый дистрибьютор не позднее 20 (двадцати) календарных дней с момента получения заявок от заказчиков формирует в информационной системе единого дистрибьютора проект трехстороннего договора закупа медицинской техники и направляет на подписание поставщику и заказчику. </w:t>
      </w:r>
    </w:p>
    <w:bookmarkEnd w:id="951"/>
    <w:bookmarkStart w:name="z1267" w:id="952"/>
    <w:p>
      <w:pPr>
        <w:spacing w:after="0"/>
        <w:ind w:left="0"/>
        <w:jc w:val="both"/>
      </w:pPr>
      <w:r>
        <w:rPr>
          <w:rFonts w:ascii="Times New Roman"/>
          <w:b w:val="false"/>
          <w:i w:val="false"/>
          <w:color w:val="000000"/>
          <w:sz w:val="28"/>
        </w:rPr>
        <w:t>
      Поставщик и заказчик не позднее 5 (пяти) рабочих дней со дня получения подписывают трехсторонний договор закупа медицинской техники посредством электронной цифровой подписи в информационной системе единого дистрибьютора.</w:t>
      </w:r>
    </w:p>
    <w:bookmarkEnd w:id="952"/>
    <w:bookmarkStart w:name="z1268" w:id="953"/>
    <w:p>
      <w:pPr>
        <w:spacing w:after="0"/>
        <w:ind w:left="0"/>
        <w:jc w:val="both"/>
      </w:pPr>
      <w:r>
        <w:rPr>
          <w:rFonts w:ascii="Times New Roman"/>
          <w:b w:val="false"/>
          <w:i w:val="false"/>
          <w:color w:val="000000"/>
          <w:sz w:val="28"/>
        </w:rPr>
        <w:t>
      399. Казахстанский товаропроизводитель обращается в уполномоченный орган в области здравоохранения для внесения изменений цен не чаще одного раза в год в долгосрочный договор поставки на поставляемую медицинскую технику после проведения экспертной оценки в случаях изменения технических характеристик в сторону улучшения и (или) увеличения или уменьшения цены с учетом официального изменения индекса цен производителей промышленной продукции в сравнении с предыдущей датой экспертного заключения.</w:t>
      </w:r>
    </w:p>
    <w:bookmarkEnd w:id="9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399 -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9" w:id="954"/>
    <w:p>
      <w:pPr>
        <w:spacing w:after="0"/>
        <w:ind w:left="0"/>
        <w:jc w:val="both"/>
      </w:pPr>
      <w:r>
        <w:rPr>
          <w:rFonts w:ascii="Times New Roman"/>
          <w:b w:val="false"/>
          <w:i w:val="false"/>
          <w:color w:val="000000"/>
          <w:sz w:val="28"/>
        </w:rPr>
        <w:t>
      400. Казахстанский товаропроизводитель обращается в экспертную организацию для проведения анализа предельных цен на торговое наименование и техническую характеристику медицинской техники.</w:t>
      </w:r>
    </w:p>
    <w:bookmarkEnd w:id="9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400 -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0" w:id="955"/>
    <w:p>
      <w:pPr>
        <w:spacing w:after="0"/>
        <w:ind w:left="0"/>
        <w:jc w:val="both"/>
      </w:pPr>
      <w:r>
        <w:rPr>
          <w:rFonts w:ascii="Times New Roman"/>
          <w:b w:val="false"/>
          <w:i w:val="false"/>
          <w:color w:val="000000"/>
          <w:sz w:val="28"/>
        </w:rPr>
        <w:t>
      401. Экспертная оценка осуществляется на основании заключенного договора о возмездном оказании услуг.</w:t>
      </w:r>
    </w:p>
    <w:bookmarkEnd w:id="955"/>
    <w:bookmarkStart w:name="z1271" w:id="956"/>
    <w:p>
      <w:pPr>
        <w:spacing w:after="0"/>
        <w:ind w:left="0"/>
        <w:jc w:val="both"/>
      </w:pPr>
      <w:r>
        <w:rPr>
          <w:rFonts w:ascii="Times New Roman"/>
          <w:b w:val="false"/>
          <w:i w:val="false"/>
          <w:color w:val="000000"/>
          <w:sz w:val="28"/>
        </w:rPr>
        <w:t xml:space="preserve">
      402. Экспертная оценка проводится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w:t>
      </w:r>
    </w:p>
    <w:bookmarkEnd w:id="956"/>
    <w:bookmarkStart w:name="z1272" w:id="957"/>
    <w:p>
      <w:pPr>
        <w:spacing w:after="0"/>
        <w:ind w:left="0"/>
        <w:jc w:val="both"/>
      </w:pPr>
      <w:r>
        <w:rPr>
          <w:rFonts w:ascii="Times New Roman"/>
          <w:b w:val="false"/>
          <w:i w:val="false"/>
          <w:color w:val="000000"/>
          <w:sz w:val="28"/>
        </w:rPr>
        <w:t>
      403. Экспертная организация представляет казахстанскому товаропроизводителю экспертное заключение в сроки, установленные договором о возмездном оказании услуг.</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3" w:id="958"/>
    <w:p>
      <w:pPr>
        <w:spacing w:after="0"/>
        <w:ind w:left="0"/>
        <w:jc w:val="both"/>
      </w:pPr>
      <w:r>
        <w:rPr>
          <w:rFonts w:ascii="Times New Roman"/>
          <w:b w:val="false"/>
          <w:i w:val="false"/>
          <w:color w:val="000000"/>
          <w:sz w:val="28"/>
        </w:rPr>
        <w:t>
      404. Казахстанский товаропроизводитель направляет оригинал экспертного заключения в уполномоченный орган в области здравоохранения.</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4" w:id="959"/>
    <w:p>
      <w:pPr>
        <w:spacing w:after="0"/>
        <w:ind w:left="0"/>
        <w:jc w:val="both"/>
      </w:pPr>
      <w:r>
        <w:rPr>
          <w:rFonts w:ascii="Times New Roman"/>
          <w:b w:val="false"/>
          <w:i w:val="false"/>
          <w:color w:val="000000"/>
          <w:sz w:val="28"/>
        </w:rPr>
        <w:t>
      405. Уполномоченный орган в области здравоохранения после получения от казахстанского товаропроизводителя экспертного заключения, прошитого с технической спецификацией, направляет единому дистрибьютору перечень медицинской техники в разрезе комплектации, подлежащей закупу по долгосрочным договорам поставки.</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5" w:id="960"/>
    <w:p>
      <w:pPr>
        <w:spacing w:after="0"/>
        <w:ind w:left="0"/>
        <w:jc w:val="both"/>
      </w:pPr>
      <w:r>
        <w:rPr>
          <w:rFonts w:ascii="Times New Roman"/>
          <w:b w:val="false"/>
          <w:i w:val="false"/>
          <w:color w:val="000000"/>
          <w:sz w:val="28"/>
        </w:rPr>
        <w:t>
      406. Основаниями для расторжения долгосрочного договора поставки с поставщиком, имеющим производство медицинской техники, являются:</w:t>
      </w:r>
    </w:p>
    <w:bookmarkEnd w:id="960"/>
    <w:bookmarkStart w:name="z1276" w:id="961"/>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961"/>
    <w:bookmarkStart w:name="z1277" w:id="962"/>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962"/>
    <w:bookmarkStart w:name="z1278" w:id="963"/>
    <w:p>
      <w:pPr>
        <w:spacing w:after="0"/>
        <w:ind w:left="0"/>
        <w:jc w:val="both"/>
      </w:pPr>
      <w:r>
        <w:rPr>
          <w:rFonts w:ascii="Times New Roman"/>
          <w:b w:val="false"/>
          <w:i w:val="false"/>
          <w:color w:val="000000"/>
          <w:sz w:val="28"/>
        </w:rPr>
        <w:t>
      3) отказ от поставки в течение 2 (двух) лет подряд;</w:t>
      </w:r>
    </w:p>
    <w:bookmarkEnd w:id="963"/>
    <w:bookmarkStart w:name="z1279" w:id="964"/>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964"/>
    <w:bookmarkStart w:name="z1280" w:id="965"/>
    <w:p>
      <w:pPr>
        <w:spacing w:after="0"/>
        <w:ind w:left="0"/>
        <w:jc w:val="left"/>
      </w:pPr>
      <w:r>
        <w:rPr>
          <w:rFonts w:ascii="Times New Roman"/>
          <w:b/>
          <w:i w:val="false"/>
          <w:color w:val="000000"/>
        </w:rPr>
        <w:t xml:space="preserve"> Глава 9. Заключение долгосрочных договоров поставки медицинской техники с заказчиками контрактного производства</w:t>
      </w:r>
    </w:p>
    <w:bookmarkEnd w:id="965"/>
    <w:bookmarkStart w:name="z1281" w:id="966"/>
    <w:p>
      <w:pPr>
        <w:spacing w:after="0"/>
        <w:ind w:left="0"/>
        <w:jc w:val="both"/>
      </w:pPr>
      <w:r>
        <w:rPr>
          <w:rFonts w:ascii="Times New Roman"/>
          <w:b w:val="false"/>
          <w:i w:val="false"/>
          <w:color w:val="000000"/>
          <w:sz w:val="28"/>
        </w:rPr>
        <w:t>
      407. В целях заключения долгосрочных договоров поставки медицинской техники с заказчиками контрактного производства предусматривается выполнение следующих последовательных мероприятий:</w:t>
      </w:r>
    </w:p>
    <w:bookmarkEnd w:id="966"/>
    <w:bookmarkStart w:name="z1282" w:id="967"/>
    <w:p>
      <w:pPr>
        <w:spacing w:after="0"/>
        <w:ind w:left="0"/>
        <w:jc w:val="both"/>
      </w:pPr>
      <w:r>
        <w:rPr>
          <w:rFonts w:ascii="Times New Roman"/>
          <w:b w:val="false"/>
          <w:i w:val="false"/>
          <w:color w:val="000000"/>
          <w:sz w:val="28"/>
        </w:rPr>
        <w:t>
      1) заказчики контрактного производства представляют единому дистрибьютору заявки, которые содержать:</w:t>
      </w:r>
    </w:p>
    <w:bookmarkEnd w:id="967"/>
    <w:bookmarkStart w:name="z1283" w:id="968"/>
    <w:p>
      <w:pPr>
        <w:spacing w:after="0"/>
        <w:ind w:left="0"/>
        <w:jc w:val="both"/>
      </w:pPr>
      <w:r>
        <w:rPr>
          <w:rFonts w:ascii="Times New Roman"/>
          <w:b w:val="false"/>
          <w:i w:val="false"/>
          <w:color w:val="000000"/>
          <w:sz w:val="28"/>
        </w:rPr>
        <w:t>
      перечень производимой медицинской техники;</w:t>
      </w:r>
    </w:p>
    <w:bookmarkEnd w:id="968"/>
    <w:bookmarkStart w:name="z1284" w:id="969"/>
    <w:p>
      <w:pPr>
        <w:spacing w:after="0"/>
        <w:ind w:left="0"/>
        <w:jc w:val="both"/>
      </w:pPr>
      <w:r>
        <w:rPr>
          <w:rFonts w:ascii="Times New Roman"/>
          <w:b w:val="false"/>
          <w:i w:val="false"/>
          <w:color w:val="000000"/>
          <w:sz w:val="28"/>
        </w:rPr>
        <w:t>
      техническую спецификацию и комплектацию;</w:t>
      </w:r>
    </w:p>
    <w:bookmarkEnd w:id="969"/>
    <w:bookmarkStart w:name="z1285" w:id="970"/>
    <w:p>
      <w:pPr>
        <w:spacing w:after="0"/>
        <w:ind w:left="0"/>
        <w:jc w:val="both"/>
      </w:pPr>
      <w:r>
        <w:rPr>
          <w:rFonts w:ascii="Times New Roman"/>
          <w:b w:val="false"/>
          <w:i w:val="false"/>
          <w:color w:val="000000"/>
          <w:sz w:val="28"/>
        </w:rPr>
        <w:t>
      2) единый дистрибьютор с учетом заявок заказчиков контрактного производства направляет в уполномоченный орган в области здравоохранения сводные заявки и заявления заказчиков на контрактное производство медицинской техники;</w:t>
      </w:r>
    </w:p>
    <w:bookmarkEnd w:id="970"/>
    <w:bookmarkStart w:name="z1286" w:id="971"/>
    <w:p>
      <w:pPr>
        <w:spacing w:after="0"/>
        <w:ind w:left="0"/>
        <w:jc w:val="both"/>
      </w:pPr>
      <w:r>
        <w:rPr>
          <w:rFonts w:ascii="Times New Roman"/>
          <w:b w:val="false"/>
          <w:i w:val="false"/>
          <w:color w:val="000000"/>
          <w:sz w:val="28"/>
        </w:rPr>
        <w:t>
      3) в течение 10 (десяти) рабочих дней уполномоченный орган в области здравоохранения согласовывает возможность заключения долгосрочного договора поставки медицинской техники либо отказывает в согласовании;</w:t>
      </w:r>
    </w:p>
    <w:bookmarkEnd w:id="971"/>
    <w:bookmarkStart w:name="z1287" w:id="972"/>
    <w:p>
      <w:pPr>
        <w:spacing w:after="0"/>
        <w:ind w:left="0"/>
        <w:jc w:val="both"/>
      </w:pPr>
      <w:r>
        <w:rPr>
          <w:rFonts w:ascii="Times New Roman"/>
          <w:b w:val="false"/>
          <w:i w:val="false"/>
          <w:color w:val="000000"/>
          <w:sz w:val="28"/>
        </w:rPr>
        <w:t>
      4) после получения положительного согласования единый дистрибьютор в течение 5 (пяти) рабочих дней направляет приглашение для участия в процедуре заключения долгосрочного договора поставки медицинской техники заказчику контрактного производства.</w:t>
      </w:r>
    </w:p>
    <w:bookmarkEnd w:id="972"/>
    <w:bookmarkStart w:name="z1288" w:id="973"/>
    <w:p>
      <w:pPr>
        <w:spacing w:after="0"/>
        <w:ind w:left="0"/>
        <w:jc w:val="both"/>
      </w:pPr>
      <w:r>
        <w:rPr>
          <w:rFonts w:ascii="Times New Roman"/>
          <w:b w:val="false"/>
          <w:i w:val="false"/>
          <w:color w:val="000000"/>
          <w:sz w:val="28"/>
        </w:rPr>
        <w:t>
      408. Для заключения долгосрочных договоров поставки медицинской техники с заказчиками контрактного производства единый дистрибьютор создает и утверждает комиссию для рассмотрения представленных документов.</w:t>
      </w:r>
    </w:p>
    <w:bookmarkEnd w:id="973"/>
    <w:bookmarkStart w:name="z1289" w:id="974"/>
    <w:p>
      <w:pPr>
        <w:spacing w:after="0"/>
        <w:ind w:left="0"/>
        <w:jc w:val="both"/>
      </w:pPr>
      <w:r>
        <w:rPr>
          <w:rFonts w:ascii="Times New Roman"/>
          <w:b w:val="false"/>
          <w:i w:val="false"/>
          <w:color w:val="000000"/>
          <w:sz w:val="28"/>
        </w:rPr>
        <w:t>
      В состав комиссии включаются его работники в нечетном количестве не менее трех человек, включая руководителя или лица, его замещающего.</w:t>
      </w:r>
    </w:p>
    <w:bookmarkEnd w:id="974"/>
    <w:bookmarkStart w:name="z1290" w:id="975"/>
    <w:p>
      <w:pPr>
        <w:spacing w:after="0"/>
        <w:ind w:left="0"/>
        <w:jc w:val="both"/>
      </w:pPr>
      <w:r>
        <w:rPr>
          <w:rFonts w:ascii="Times New Roman"/>
          <w:b w:val="false"/>
          <w:i w:val="false"/>
          <w:color w:val="000000"/>
          <w:sz w:val="28"/>
        </w:rPr>
        <w:t>
      409. Для заключения долгосрочного договора поставки медицинской техники заказчик контрактного производства представляет:</w:t>
      </w:r>
    </w:p>
    <w:bookmarkEnd w:id="975"/>
    <w:bookmarkStart w:name="z1291" w:id="976"/>
    <w:p>
      <w:pPr>
        <w:spacing w:after="0"/>
        <w:ind w:left="0"/>
        <w:jc w:val="both"/>
      </w:pPr>
      <w:r>
        <w:rPr>
          <w:rFonts w:ascii="Times New Roman"/>
          <w:b w:val="false"/>
          <w:i w:val="false"/>
          <w:color w:val="000000"/>
          <w:sz w:val="28"/>
        </w:rPr>
        <w:t>
      1) легализованную или апостилированную копию документа иностранного товаропроизводителя, подтверждающего, что иностранное юридическое лицо является юридическим лицом по законодательству иностранного государства, с нотариально удостоверенным переводом на казахский и (или) русский языки, если иностранный товаропроизводитель имеет представительство (филиал) на территории Республики Казахстан, – свидетельство (справка) об учетной регистрации (перерегистрации) представительства (филиала) и положение о представительстве (филиале);</w:t>
      </w:r>
    </w:p>
    <w:bookmarkEnd w:id="976"/>
    <w:bookmarkStart w:name="z1292" w:id="977"/>
    <w:p>
      <w:pPr>
        <w:spacing w:after="0"/>
        <w:ind w:left="0"/>
        <w:jc w:val="both"/>
      </w:pPr>
      <w:r>
        <w:rPr>
          <w:rFonts w:ascii="Times New Roman"/>
          <w:b w:val="false"/>
          <w:i w:val="false"/>
          <w:color w:val="000000"/>
          <w:sz w:val="28"/>
        </w:rPr>
        <w:t>
      2) легализованные или апостилированные копии документов, подтверждающих право иностранного товаропроизводителя на производство и (или) реализацию медицинской техники, стандарт системы управления качеством (ISO 13485), с нотариально удостоверенным переводом на казахский и (или) русский языки;</w:t>
      </w:r>
    </w:p>
    <w:bookmarkEnd w:id="977"/>
    <w:bookmarkStart w:name="z1293" w:id="978"/>
    <w:p>
      <w:pPr>
        <w:spacing w:after="0"/>
        <w:ind w:left="0"/>
        <w:jc w:val="both"/>
      </w:pPr>
      <w:r>
        <w:rPr>
          <w:rFonts w:ascii="Times New Roman"/>
          <w:b w:val="false"/>
          <w:i w:val="false"/>
          <w:color w:val="000000"/>
          <w:sz w:val="28"/>
        </w:rPr>
        <w:t>
      3) договор контрактного производства с производителем, расположенным на территории Республики Казахстан;</w:t>
      </w:r>
    </w:p>
    <w:bookmarkEnd w:id="978"/>
    <w:bookmarkStart w:name="z1294" w:id="979"/>
    <w:p>
      <w:pPr>
        <w:spacing w:after="0"/>
        <w:ind w:left="0"/>
        <w:jc w:val="both"/>
      </w:pPr>
      <w:r>
        <w:rPr>
          <w:rFonts w:ascii="Times New Roman"/>
          <w:b w:val="false"/>
          <w:i w:val="false"/>
          <w:color w:val="000000"/>
          <w:sz w:val="28"/>
        </w:rPr>
        <w:t>
      4) бизнес-план, содержащий сроки и этапы реализации проекта c подтверждением поэтапного увеличения доли казахстанского содержания, информацию о датах начала периода поставки и стоимости медицинской техники;</w:t>
      </w:r>
    </w:p>
    <w:bookmarkEnd w:id="979"/>
    <w:bookmarkStart w:name="z1295" w:id="980"/>
    <w:p>
      <w:pPr>
        <w:spacing w:after="0"/>
        <w:ind w:left="0"/>
        <w:jc w:val="both"/>
      </w:pPr>
      <w:r>
        <w:rPr>
          <w:rFonts w:ascii="Times New Roman"/>
          <w:b w:val="false"/>
          <w:i w:val="false"/>
          <w:color w:val="000000"/>
          <w:sz w:val="28"/>
        </w:rPr>
        <w:t>
      5) перечень и техническую спецификацию в разрезе комплектации планируемой к производству медицинской техники.</w:t>
      </w:r>
    </w:p>
    <w:bookmarkEnd w:id="980"/>
    <w:bookmarkStart w:name="z1296" w:id="981"/>
    <w:p>
      <w:pPr>
        <w:spacing w:after="0"/>
        <w:ind w:left="0"/>
        <w:jc w:val="both"/>
      </w:pPr>
      <w:r>
        <w:rPr>
          <w:rFonts w:ascii="Times New Roman"/>
          <w:b w:val="false"/>
          <w:i w:val="false"/>
          <w:color w:val="000000"/>
          <w:sz w:val="28"/>
        </w:rPr>
        <w:t>
      Непредставление документов, предусмотренных настоящим пунктом, является основанием для отказа в заключении долгосрочного договора поставки.</w:t>
      </w:r>
    </w:p>
    <w:bookmarkEnd w:id="981"/>
    <w:bookmarkStart w:name="z1297" w:id="982"/>
    <w:p>
      <w:pPr>
        <w:spacing w:after="0"/>
        <w:ind w:left="0"/>
        <w:jc w:val="both"/>
      </w:pPr>
      <w:r>
        <w:rPr>
          <w:rFonts w:ascii="Times New Roman"/>
          <w:b w:val="false"/>
          <w:i w:val="false"/>
          <w:color w:val="000000"/>
          <w:sz w:val="28"/>
        </w:rPr>
        <w:t>
      410. Комиссия в течение 10 (десяти) рабочих дней рассматривает представленные документы заказчика контрактного производства на предмет их полноты и соответствия условиям настоящих Правил.</w:t>
      </w:r>
    </w:p>
    <w:bookmarkEnd w:id="982"/>
    <w:bookmarkStart w:name="z1298" w:id="983"/>
    <w:p>
      <w:pPr>
        <w:spacing w:after="0"/>
        <w:ind w:left="0"/>
        <w:jc w:val="both"/>
      </w:pPr>
      <w:r>
        <w:rPr>
          <w:rFonts w:ascii="Times New Roman"/>
          <w:b w:val="false"/>
          <w:i w:val="false"/>
          <w:color w:val="000000"/>
          <w:sz w:val="28"/>
        </w:rPr>
        <w:t>
      По итогам рассмотрения комиссия формирует протокол итогов рассмотрения.</w:t>
      </w:r>
    </w:p>
    <w:bookmarkEnd w:id="983"/>
    <w:bookmarkStart w:name="z1299" w:id="984"/>
    <w:p>
      <w:pPr>
        <w:spacing w:after="0"/>
        <w:ind w:left="0"/>
        <w:jc w:val="both"/>
      </w:pPr>
      <w:r>
        <w:rPr>
          <w:rFonts w:ascii="Times New Roman"/>
          <w:b w:val="false"/>
          <w:i w:val="false"/>
          <w:color w:val="000000"/>
          <w:sz w:val="28"/>
        </w:rPr>
        <w:t>
      411. При необходимости заказчику контрактного производства предоставляется возможность дополнить представленные документы.</w:t>
      </w:r>
    </w:p>
    <w:bookmarkEnd w:id="984"/>
    <w:bookmarkStart w:name="z1300" w:id="985"/>
    <w:p>
      <w:pPr>
        <w:spacing w:after="0"/>
        <w:ind w:left="0"/>
        <w:jc w:val="both"/>
      </w:pPr>
      <w:r>
        <w:rPr>
          <w:rFonts w:ascii="Times New Roman"/>
          <w:b w:val="false"/>
          <w:i w:val="false"/>
          <w:color w:val="000000"/>
          <w:sz w:val="28"/>
        </w:rPr>
        <w:t>
      Дополнительные документы представляются в течение 3 (трех) рабочих дней с момента уведомления о необходимости представления дополнительных документов.</w:t>
      </w:r>
    </w:p>
    <w:bookmarkEnd w:id="985"/>
    <w:bookmarkStart w:name="z1301" w:id="986"/>
    <w:p>
      <w:pPr>
        <w:spacing w:after="0"/>
        <w:ind w:left="0"/>
        <w:jc w:val="both"/>
      </w:pPr>
      <w:r>
        <w:rPr>
          <w:rFonts w:ascii="Times New Roman"/>
          <w:b w:val="false"/>
          <w:i w:val="false"/>
          <w:color w:val="000000"/>
          <w:sz w:val="28"/>
        </w:rPr>
        <w:t>
      412. На основании протокола итогов рассмотрения единый дистрибьютор заключает долгосрочный договор поставки медицинской техники с заказчиком контрактного производства.</w:t>
      </w:r>
    </w:p>
    <w:bookmarkEnd w:id="986"/>
    <w:bookmarkStart w:name="z1302" w:id="987"/>
    <w:p>
      <w:pPr>
        <w:spacing w:after="0"/>
        <w:ind w:left="0"/>
        <w:jc w:val="both"/>
      </w:pPr>
      <w:r>
        <w:rPr>
          <w:rFonts w:ascii="Times New Roman"/>
          <w:b w:val="false"/>
          <w:i w:val="false"/>
          <w:color w:val="000000"/>
          <w:sz w:val="28"/>
        </w:rPr>
        <w:t>
      413. Период с момента заключения долгосрочного договора поставки медицинской техники с заказчиком контрактного производства и до даты начала поставки медицинской техники не превышает 3 (трех) лет.</w:t>
      </w:r>
    </w:p>
    <w:bookmarkEnd w:id="987"/>
    <w:bookmarkStart w:name="z1303" w:id="988"/>
    <w:p>
      <w:pPr>
        <w:spacing w:after="0"/>
        <w:ind w:left="0"/>
        <w:jc w:val="both"/>
      </w:pPr>
      <w:r>
        <w:rPr>
          <w:rFonts w:ascii="Times New Roman"/>
          <w:b w:val="false"/>
          <w:i w:val="false"/>
          <w:color w:val="000000"/>
          <w:sz w:val="28"/>
        </w:rPr>
        <w:t>
      При превышении указанного срока единый дистрибьютор в одностороннем порядке расторгает долгосрочный договор поставки медицинской техники.</w:t>
      </w:r>
    </w:p>
    <w:bookmarkEnd w:id="988"/>
    <w:bookmarkStart w:name="z1304" w:id="989"/>
    <w:p>
      <w:pPr>
        <w:spacing w:after="0"/>
        <w:ind w:left="0"/>
        <w:jc w:val="both"/>
      </w:pPr>
      <w:r>
        <w:rPr>
          <w:rFonts w:ascii="Times New Roman"/>
          <w:b w:val="false"/>
          <w:i w:val="false"/>
          <w:color w:val="000000"/>
          <w:sz w:val="28"/>
        </w:rPr>
        <w:t>
      414. До начала поставки медицинской техники долгосрочному договору поставки медицинской техники единый дистрибьютор закупает их способами, установленными настоящими Правилами.</w:t>
      </w:r>
    </w:p>
    <w:bookmarkEnd w:id="989"/>
    <w:bookmarkStart w:name="z1305" w:id="990"/>
    <w:p>
      <w:pPr>
        <w:spacing w:after="0"/>
        <w:ind w:left="0"/>
        <w:jc w:val="both"/>
      </w:pPr>
      <w:r>
        <w:rPr>
          <w:rFonts w:ascii="Times New Roman"/>
          <w:b w:val="false"/>
          <w:i w:val="false"/>
          <w:color w:val="000000"/>
          <w:sz w:val="28"/>
        </w:rPr>
        <w:t xml:space="preserve">
      415. Заказчик контрактного производства уведомляет единого дистрибьютора о готовности поставки медицинской техники с предоставлением: </w:t>
      </w:r>
    </w:p>
    <w:bookmarkEnd w:id="990"/>
    <w:bookmarkStart w:name="z1306" w:id="991"/>
    <w:p>
      <w:pPr>
        <w:spacing w:after="0"/>
        <w:ind w:left="0"/>
        <w:jc w:val="both"/>
      </w:pPr>
      <w:r>
        <w:rPr>
          <w:rFonts w:ascii="Times New Roman"/>
          <w:b w:val="false"/>
          <w:i w:val="false"/>
          <w:color w:val="000000"/>
          <w:sz w:val="28"/>
        </w:rPr>
        <w:t xml:space="preserve">
      1) документов, подтверждающих соответствие предлагаемой медицинской техники условиям, предусмотренным пунктом 11 настоящих Правил; </w:t>
      </w:r>
    </w:p>
    <w:bookmarkEnd w:id="991"/>
    <w:bookmarkStart w:name="z1307" w:id="992"/>
    <w:p>
      <w:pPr>
        <w:spacing w:after="0"/>
        <w:ind w:left="0"/>
        <w:jc w:val="both"/>
      </w:pPr>
      <w:r>
        <w:rPr>
          <w:rFonts w:ascii="Times New Roman"/>
          <w:b w:val="false"/>
          <w:i w:val="false"/>
          <w:color w:val="000000"/>
          <w:sz w:val="28"/>
        </w:rPr>
        <w:t>
      2) заключения по результатам анализа предельных цен на медицинскую технику.</w:t>
      </w:r>
    </w:p>
    <w:bookmarkEnd w:id="99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416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08" w:id="993"/>
    <w:p>
      <w:pPr>
        <w:spacing w:after="0"/>
        <w:ind w:left="0"/>
        <w:jc w:val="both"/>
      </w:pPr>
      <w:r>
        <w:rPr>
          <w:rFonts w:ascii="Times New Roman"/>
          <w:b w:val="false"/>
          <w:i w:val="false"/>
          <w:color w:val="000000"/>
          <w:sz w:val="28"/>
        </w:rPr>
        <w:t>
      416. Заказчики при возникновении потребности в медицинской технике по перечню лекарственных средств и медицинских изделий, закупаемых единым дистрибьютором в рамках долгосрочных договоров поставки лекарственных средств и медицинских изделий, направляют единому дистрибьютору заявку на закуп через информационную систему единого дистрибьютора.</w:t>
      </w:r>
    </w:p>
    <w:bookmarkEnd w:id="993"/>
    <w:bookmarkStart w:name="z1309" w:id="994"/>
    <w:p>
      <w:pPr>
        <w:spacing w:after="0"/>
        <w:ind w:left="0"/>
        <w:jc w:val="both"/>
      </w:pPr>
      <w:r>
        <w:rPr>
          <w:rFonts w:ascii="Times New Roman"/>
          <w:b w:val="false"/>
          <w:i w:val="false"/>
          <w:color w:val="000000"/>
          <w:sz w:val="28"/>
        </w:rPr>
        <w:t>
      417. Единый дистрибьютор ежегодно после заключения долгосрочного договора поставки медицинской техники осуществляет закуп на основании заявок заказчиков на каждый предстоящий календарный год, который оформляется трехсторонним договором закупа, заключаемый между заказчиком контрактного производства, единым дистрибьютором и заказчиком медицинской техники, являющимся неотъемлемой частью долгосрочного договора поставки медицинской техники, при условии:</w:t>
      </w:r>
    </w:p>
    <w:bookmarkEnd w:id="994"/>
    <w:bookmarkStart w:name="z1310" w:id="995"/>
    <w:p>
      <w:pPr>
        <w:spacing w:after="0"/>
        <w:ind w:left="0"/>
        <w:jc w:val="both"/>
      </w:pPr>
      <w:r>
        <w:rPr>
          <w:rFonts w:ascii="Times New Roman"/>
          <w:b w:val="false"/>
          <w:i w:val="false"/>
          <w:color w:val="000000"/>
          <w:sz w:val="28"/>
        </w:rPr>
        <w:t xml:space="preserve">
      1) включения медицинской техники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ДСМ-252/2020 "Об утверждении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 (зарегистрирован в Реестре государственной регистрации нормативных правовых актов под № 21778);</w:t>
      </w:r>
    </w:p>
    <w:bookmarkEnd w:id="995"/>
    <w:bookmarkStart w:name="z1311" w:id="996"/>
    <w:p>
      <w:pPr>
        <w:spacing w:after="0"/>
        <w:ind w:left="0"/>
        <w:jc w:val="both"/>
      </w:pPr>
      <w:r>
        <w:rPr>
          <w:rFonts w:ascii="Times New Roman"/>
          <w:b w:val="false"/>
          <w:i w:val="false"/>
          <w:color w:val="000000"/>
          <w:sz w:val="28"/>
        </w:rPr>
        <w:t>
      2) определения заказчиками количества (объема) поставки медицинской техники;</w:t>
      </w:r>
    </w:p>
    <w:bookmarkEnd w:id="996"/>
    <w:bookmarkStart w:name="z1312" w:id="997"/>
    <w:p>
      <w:pPr>
        <w:spacing w:after="0"/>
        <w:ind w:left="0"/>
        <w:jc w:val="both"/>
      </w:pPr>
      <w:r>
        <w:rPr>
          <w:rFonts w:ascii="Times New Roman"/>
          <w:b w:val="false"/>
          <w:i w:val="false"/>
          <w:color w:val="000000"/>
          <w:sz w:val="28"/>
        </w:rPr>
        <w:t>
      3) подтверждения соответствия потенциального поставщика условиям настоящих Правил и условиям долгосрочного договора поставки медицинской техники.</w:t>
      </w:r>
    </w:p>
    <w:bookmarkEnd w:id="997"/>
    <w:bookmarkStart w:name="z1313" w:id="998"/>
    <w:p>
      <w:pPr>
        <w:spacing w:after="0"/>
        <w:ind w:left="0"/>
        <w:jc w:val="both"/>
      </w:pPr>
      <w:r>
        <w:rPr>
          <w:rFonts w:ascii="Times New Roman"/>
          <w:b w:val="false"/>
          <w:i w:val="false"/>
          <w:color w:val="000000"/>
          <w:sz w:val="28"/>
        </w:rPr>
        <w:t>
      418. Единый дистрибьютор ежегодно не позднее 20 (двадцати) календарных дней с момента получения заявок от заказчиков направляет на подписание заказчику контрактного производства трехсторонний договор закупа медицинской техники, закупаемой в рамках долгосрочного договора поставки медицинской техники.</w:t>
      </w:r>
    </w:p>
    <w:bookmarkEnd w:id="998"/>
    <w:bookmarkStart w:name="z1314" w:id="999"/>
    <w:p>
      <w:pPr>
        <w:spacing w:after="0"/>
        <w:ind w:left="0"/>
        <w:jc w:val="both"/>
      </w:pPr>
      <w:r>
        <w:rPr>
          <w:rFonts w:ascii="Times New Roman"/>
          <w:b w:val="false"/>
          <w:i w:val="false"/>
          <w:color w:val="000000"/>
          <w:sz w:val="28"/>
        </w:rPr>
        <w:t>
      419. Заказчик контрактного производства подписывает трехсторонний договор закупа не позднее 5 (пяти) рабочих дней со дня его получения.</w:t>
      </w:r>
    </w:p>
    <w:bookmarkEnd w:id="999"/>
    <w:bookmarkStart w:name="z1315" w:id="1000"/>
    <w:p>
      <w:pPr>
        <w:spacing w:after="0"/>
        <w:ind w:left="0"/>
        <w:jc w:val="both"/>
      </w:pPr>
      <w:r>
        <w:rPr>
          <w:rFonts w:ascii="Times New Roman"/>
          <w:b w:val="false"/>
          <w:i w:val="false"/>
          <w:color w:val="000000"/>
          <w:sz w:val="28"/>
        </w:rPr>
        <w:t>
      Единый дистрибьютор со дня получения от поставщика подписанного трехстороннего договора закупа передает его на подписание заказчику.</w:t>
      </w:r>
    </w:p>
    <w:bookmarkEnd w:id="1000"/>
    <w:bookmarkStart w:name="z1316" w:id="1001"/>
    <w:p>
      <w:pPr>
        <w:spacing w:after="0"/>
        <w:ind w:left="0"/>
        <w:jc w:val="both"/>
      </w:pPr>
      <w:r>
        <w:rPr>
          <w:rFonts w:ascii="Times New Roman"/>
          <w:b w:val="false"/>
          <w:i w:val="false"/>
          <w:color w:val="000000"/>
          <w:sz w:val="28"/>
        </w:rPr>
        <w:t>
      Заказчик не позднее 5 (пяти) рабочих дней со дня получения подписывает трехсторонний договор закупа и направляет его единому дистрибьютору.</w:t>
      </w:r>
    </w:p>
    <w:bookmarkEnd w:id="1001"/>
    <w:bookmarkStart w:name="z4805" w:id="1002"/>
    <w:p>
      <w:pPr>
        <w:spacing w:after="0"/>
        <w:ind w:left="0"/>
        <w:jc w:val="left"/>
      </w:pPr>
      <w:r>
        <w:rPr>
          <w:rFonts w:ascii="Times New Roman"/>
          <w:b/>
          <w:i w:val="false"/>
          <w:color w:val="000000"/>
        </w:rPr>
        <w:t xml:space="preserve"> Глава 9-1. Порядок осуществления закупа лекарственных средств и (или) изделий медицинского назначения у поставщиков, заключивших соглашение об инвестициях по производству лекарственных средств и (или) изделий медицинского назначения</w:t>
      </w:r>
    </w:p>
    <w:bookmarkEnd w:id="1002"/>
    <w:p>
      <w:pPr>
        <w:spacing w:after="0"/>
        <w:ind w:left="0"/>
        <w:jc w:val="both"/>
      </w:pPr>
      <w:r>
        <w:rPr>
          <w:rFonts w:ascii="Times New Roman"/>
          <w:b w:val="false"/>
          <w:i w:val="false"/>
          <w:color w:val="ff0000"/>
          <w:sz w:val="28"/>
        </w:rPr>
        <w:t xml:space="preserve">
      Сноска. Раздел 3 дополнен главой 9-1 в соответствии с приказом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06" w:id="1003"/>
    <w:p>
      <w:pPr>
        <w:spacing w:after="0"/>
        <w:ind w:left="0"/>
        <w:jc w:val="both"/>
      </w:pPr>
      <w:r>
        <w:rPr>
          <w:rFonts w:ascii="Times New Roman"/>
          <w:b w:val="false"/>
          <w:i w:val="false"/>
          <w:color w:val="000000"/>
          <w:sz w:val="28"/>
        </w:rPr>
        <w:t xml:space="preserve">
      419-1. Закуп лекарственных средств и (или) изделий медицинского назначения, производимых на территории Республики Казахстан осуществляется способом из одного источника путем прямого заключения договора поставки по типовой форме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 с поставщиком, заключившим соглашение об инвестициях согласно статье 295-2 Предпринимательского кодекса Республики Казахстан. Договор поставки лекарственных средств и (или) изделий медицинского назначения, производимых казахстанским товаропроизводителем, заключается сроком на 10 (десять) лет с возможностью продления на 3 (три) года в соответствии с параграфом 2 главы 6 раздела 3 настоящих Правил.</w:t>
      </w:r>
    </w:p>
    <w:bookmarkEnd w:id="1003"/>
    <w:bookmarkStart w:name="z4807" w:id="1004"/>
    <w:p>
      <w:pPr>
        <w:spacing w:after="0"/>
        <w:ind w:left="0"/>
        <w:jc w:val="both"/>
      </w:pPr>
      <w:r>
        <w:rPr>
          <w:rFonts w:ascii="Times New Roman"/>
          <w:b w:val="false"/>
          <w:i w:val="false"/>
          <w:color w:val="000000"/>
          <w:sz w:val="28"/>
        </w:rPr>
        <w:t>
      На каждый финансовый год заключается дополнительное соглашение к договору поставки, кроме первого года закупа.</w:t>
      </w:r>
    </w:p>
    <w:bookmarkEnd w:id="1004"/>
    <w:bookmarkStart w:name="z4808" w:id="1005"/>
    <w:p>
      <w:pPr>
        <w:spacing w:after="0"/>
        <w:ind w:left="0"/>
        <w:jc w:val="both"/>
      </w:pPr>
      <w:r>
        <w:rPr>
          <w:rFonts w:ascii="Times New Roman"/>
          <w:b w:val="false"/>
          <w:i w:val="false"/>
          <w:color w:val="000000"/>
          <w:sz w:val="28"/>
        </w:rPr>
        <w:t>
      419-2. Закуп лекарственных средств, изделий медицинского назначения, предусмотренных в соглашении об инвестициях в рамках социальной ответственности (не закупленные последние три года единым дистрибьютором в виду отсутствия заявок) приобретаются способами согласно подпунктам 1) и 3) пункта 7 настоящих Правил. Поставщик, заключивший соглашение об инвестициях участвует в указанных закупках, если такие условия предусмотрены в соглашении об инвестициях.</w:t>
      </w:r>
    </w:p>
    <w:bookmarkEnd w:id="1005"/>
    <w:bookmarkStart w:name="z4809" w:id="1006"/>
    <w:p>
      <w:pPr>
        <w:spacing w:after="0"/>
        <w:ind w:left="0"/>
        <w:jc w:val="both"/>
      </w:pPr>
      <w:r>
        <w:rPr>
          <w:rFonts w:ascii="Times New Roman"/>
          <w:b w:val="false"/>
          <w:i w:val="false"/>
          <w:color w:val="000000"/>
          <w:sz w:val="28"/>
        </w:rPr>
        <w:t>
      419-3. Если процедура закупа лекарственных средств и (или) изделий медицинского назначения уже осуществляется на соответствующий финансовый год, закуп осуществляется у поставщика, заключившего соглашение об инвестициях на последующий финансовый год.</w:t>
      </w:r>
    </w:p>
    <w:bookmarkEnd w:id="1006"/>
    <w:bookmarkStart w:name="z4810" w:id="1007"/>
    <w:p>
      <w:pPr>
        <w:spacing w:after="0"/>
        <w:ind w:left="0"/>
        <w:jc w:val="both"/>
      </w:pPr>
      <w:r>
        <w:rPr>
          <w:rFonts w:ascii="Times New Roman"/>
          <w:b w:val="false"/>
          <w:i w:val="false"/>
          <w:color w:val="000000"/>
          <w:sz w:val="28"/>
        </w:rPr>
        <w:t>
      419-4. Закуп лекарственных средств и (или) изделий медицинского назначения у поставщиков, заключивших соглашение об инвестициях, осуществляется при:</w:t>
      </w:r>
    </w:p>
    <w:bookmarkEnd w:id="1007"/>
    <w:bookmarkStart w:name="z4811" w:id="1008"/>
    <w:p>
      <w:pPr>
        <w:spacing w:after="0"/>
        <w:ind w:left="0"/>
        <w:jc w:val="both"/>
      </w:pPr>
      <w:r>
        <w:rPr>
          <w:rFonts w:ascii="Times New Roman"/>
          <w:b w:val="false"/>
          <w:i w:val="false"/>
          <w:color w:val="000000"/>
          <w:sz w:val="28"/>
        </w:rPr>
        <w:t>
      1) включении лекарственных средств и (или) изделий медицинского назначения в Приказ 88;</w:t>
      </w:r>
    </w:p>
    <w:bookmarkEnd w:id="1008"/>
    <w:bookmarkStart w:name="z4812" w:id="1009"/>
    <w:p>
      <w:pPr>
        <w:spacing w:after="0"/>
        <w:ind w:left="0"/>
        <w:jc w:val="both"/>
      </w:pPr>
      <w:r>
        <w:rPr>
          <w:rFonts w:ascii="Times New Roman"/>
          <w:b w:val="false"/>
          <w:i w:val="false"/>
          <w:color w:val="000000"/>
          <w:sz w:val="28"/>
        </w:rPr>
        <w:t>
      2) предоставлении заказчиками заявок на лекарственные средства и (или) изделий медицинского назначения;</w:t>
      </w:r>
    </w:p>
    <w:bookmarkEnd w:id="1009"/>
    <w:bookmarkStart w:name="z4813" w:id="1010"/>
    <w:p>
      <w:pPr>
        <w:spacing w:after="0"/>
        <w:ind w:left="0"/>
        <w:jc w:val="both"/>
      </w:pPr>
      <w:r>
        <w:rPr>
          <w:rFonts w:ascii="Times New Roman"/>
          <w:b w:val="false"/>
          <w:i w:val="false"/>
          <w:color w:val="000000"/>
          <w:sz w:val="28"/>
        </w:rPr>
        <w:t>
      3) подтверждении поставщиком соответствия условиям, предусмотренным пунктами 8, 9 и 11 настоящих Правил;</w:t>
      </w:r>
    </w:p>
    <w:bookmarkEnd w:id="1010"/>
    <w:bookmarkStart w:name="z4814" w:id="1011"/>
    <w:p>
      <w:pPr>
        <w:spacing w:after="0"/>
        <w:ind w:left="0"/>
        <w:jc w:val="both"/>
      </w:pPr>
      <w:r>
        <w:rPr>
          <w:rFonts w:ascii="Times New Roman"/>
          <w:b w:val="false"/>
          <w:i w:val="false"/>
          <w:color w:val="000000"/>
          <w:sz w:val="28"/>
        </w:rPr>
        <w:t>
      4) включении поставщика в реестр казахстанских товаропроизводителей, а также сертификата на производство лекарственных средств в соответствии с требованиями надлежащей производственной практики (GMP) и (или) производство изделий медицинского назначения в соответствии с требованиями стандарта системы управления качеством ISO 13485;</w:t>
      </w:r>
    </w:p>
    <w:bookmarkEnd w:id="1011"/>
    <w:bookmarkStart w:name="z4815" w:id="1012"/>
    <w:p>
      <w:pPr>
        <w:spacing w:after="0"/>
        <w:ind w:left="0"/>
        <w:jc w:val="both"/>
      </w:pPr>
      <w:r>
        <w:rPr>
          <w:rFonts w:ascii="Times New Roman"/>
          <w:b w:val="false"/>
          <w:i w:val="false"/>
          <w:color w:val="000000"/>
          <w:sz w:val="28"/>
        </w:rPr>
        <w:t>
      5) предоставлении графика поставок;</w:t>
      </w:r>
    </w:p>
    <w:bookmarkEnd w:id="1012"/>
    <w:bookmarkStart w:name="z4816" w:id="1013"/>
    <w:p>
      <w:pPr>
        <w:spacing w:after="0"/>
        <w:ind w:left="0"/>
        <w:jc w:val="both"/>
      </w:pPr>
      <w:r>
        <w:rPr>
          <w:rFonts w:ascii="Times New Roman"/>
          <w:b w:val="false"/>
          <w:i w:val="false"/>
          <w:color w:val="000000"/>
          <w:sz w:val="28"/>
        </w:rPr>
        <w:t>
      6) наличии предельной цены на торговое наименование лекарственных средств и изделий медицинского назначения.</w:t>
      </w:r>
    </w:p>
    <w:bookmarkEnd w:id="1013"/>
    <w:bookmarkStart w:name="z4817" w:id="1014"/>
    <w:p>
      <w:pPr>
        <w:spacing w:after="0"/>
        <w:ind w:left="0"/>
        <w:jc w:val="both"/>
      </w:pPr>
      <w:r>
        <w:rPr>
          <w:rFonts w:ascii="Times New Roman"/>
          <w:b w:val="false"/>
          <w:i w:val="false"/>
          <w:color w:val="000000"/>
          <w:sz w:val="28"/>
        </w:rPr>
        <w:t>
      Единым дистрибьютором допускается округление количества закупаемых лекарственных средств и (или) изделий медицинского назначения до вторичной упаковки в целях сохранения их качества.</w:t>
      </w:r>
    </w:p>
    <w:bookmarkEnd w:id="1014"/>
    <w:bookmarkStart w:name="z4818" w:id="1015"/>
    <w:p>
      <w:pPr>
        <w:spacing w:after="0"/>
        <w:ind w:left="0"/>
        <w:jc w:val="both"/>
      </w:pPr>
      <w:r>
        <w:rPr>
          <w:rFonts w:ascii="Times New Roman"/>
          <w:b w:val="false"/>
          <w:i w:val="false"/>
          <w:color w:val="000000"/>
          <w:sz w:val="28"/>
        </w:rPr>
        <w:t>
      419-5. Единый дистрибьютор направляет поставщикам, заключившим соглашение об инвестициях на веб-портале объявление-запрос о подтверждении готовности поставки на соответствующий финансовый год и необходмости приложения подтверждающих документов, установленных подпунктами 3) и 4) пункта 419-4 настоящих Правил.</w:t>
      </w:r>
    </w:p>
    <w:bookmarkEnd w:id="1015"/>
    <w:bookmarkStart w:name="z4819" w:id="1016"/>
    <w:p>
      <w:pPr>
        <w:spacing w:after="0"/>
        <w:ind w:left="0"/>
        <w:jc w:val="both"/>
      </w:pPr>
      <w:r>
        <w:rPr>
          <w:rFonts w:ascii="Times New Roman"/>
          <w:b w:val="false"/>
          <w:i w:val="false"/>
          <w:color w:val="000000"/>
          <w:sz w:val="28"/>
        </w:rPr>
        <w:t>
      Объявление о проведении закупа на соответствующий финансовый год публикуется на казахском и русском языках на веб-портале не менее, чем за 10 (десять) рабочих дней до дня рассмотрения документов.</w:t>
      </w:r>
    </w:p>
    <w:bookmarkEnd w:id="1016"/>
    <w:bookmarkStart w:name="z4820" w:id="1017"/>
    <w:p>
      <w:pPr>
        <w:spacing w:after="0"/>
        <w:ind w:left="0"/>
        <w:jc w:val="both"/>
      </w:pPr>
      <w:r>
        <w:rPr>
          <w:rFonts w:ascii="Times New Roman"/>
          <w:b w:val="false"/>
          <w:i w:val="false"/>
          <w:color w:val="000000"/>
          <w:sz w:val="28"/>
        </w:rPr>
        <w:t>
      Срок предоставления документов не превышает десяти рабочих дней с момента публикации объявления о проведении закупа.</w:t>
      </w:r>
    </w:p>
    <w:bookmarkEnd w:id="1017"/>
    <w:bookmarkStart w:name="z4821" w:id="1018"/>
    <w:p>
      <w:pPr>
        <w:spacing w:after="0"/>
        <w:ind w:left="0"/>
        <w:jc w:val="both"/>
      </w:pPr>
      <w:r>
        <w:rPr>
          <w:rFonts w:ascii="Times New Roman"/>
          <w:b w:val="false"/>
          <w:i w:val="false"/>
          <w:color w:val="000000"/>
          <w:sz w:val="28"/>
        </w:rPr>
        <w:t>
      419-6. Закуп лекарственных средств и (или) изделий медицинского назначения у поставщиков, заключивших соглашение об инвестициях на веб-портале, представляет собой совокупность следующих последовательных этапов:</w:t>
      </w:r>
    </w:p>
    <w:bookmarkEnd w:id="1018"/>
    <w:bookmarkStart w:name="z4822" w:id="1019"/>
    <w:p>
      <w:pPr>
        <w:spacing w:after="0"/>
        <w:ind w:left="0"/>
        <w:jc w:val="both"/>
      </w:pPr>
      <w:r>
        <w:rPr>
          <w:rFonts w:ascii="Times New Roman"/>
          <w:b w:val="false"/>
          <w:i w:val="false"/>
          <w:color w:val="000000"/>
          <w:sz w:val="28"/>
        </w:rPr>
        <w:t>
      1) размещение секретарем комиссии объявления о закупе с приложением перечня лекарственных средств и (или) изделий медицинского назначения;</w:t>
      </w:r>
    </w:p>
    <w:bookmarkEnd w:id="1019"/>
    <w:bookmarkStart w:name="z4823" w:id="1020"/>
    <w:p>
      <w:pPr>
        <w:spacing w:after="0"/>
        <w:ind w:left="0"/>
        <w:jc w:val="both"/>
      </w:pPr>
      <w:r>
        <w:rPr>
          <w:rFonts w:ascii="Times New Roman"/>
          <w:b w:val="false"/>
          <w:i w:val="false"/>
          <w:color w:val="000000"/>
          <w:sz w:val="28"/>
        </w:rPr>
        <w:t>
      2) представление поставщиком, заключившим соглашение об инвестициях, подтверждающих документов, установленных подпунктами 3) и 4) пункта 419-4 настоящих Правил;</w:t>
      </w:r>
    </w:p>
    <w:bookmarkEnd w:id="1020"/>
    <w:bookmarkStart w:name="z4824" w:id="1021"/>
    <w:p>
      <w:pPr>
        <w:spacing w:after="0"/>
        <w:ind w:left="0"/>
        <w:jc w:val="both"/>
      </w:pPr>
      <w:r>
        <w:rPr>
          <w:rFonts w:ascii="Times New Roman"/>
          <w:b w:val="false"/>
          <w:i w:val="false"/>
          <w:color w:val="000000"/>
          <w:sz w:val="28"/>
        </w:rPr>
        <w:t>
      3) автоматическое вскрытие веб-порталом представленных документов;</w:t>
      </w:r>
    </w:p>
    <w:bookmarkEnd w:id="1021"/>
    <w:bookmarkStart w:name="z4825" w:id="1022"/>
    <w:p>
      <w:pPr>
        <w:spacing w:after="0"/>
        <w:ind w:left="0"/>
        <w:jc w:val="both"/>
      </w:pPr>
      <w:r>
        <w:rPr>
          <w:rFonts w:ascii="Times New Roman"/>
          <w:b w:val="false"/>
          <w:i w:val="false"/>
          <w:color w:val="000000"/>
          <w:sz w:val="28"/>
        </w:rPr>
        <w:t>
      4) рассмотрение комиссией документов и голосование на предмет их соответствия условиям настоящих Правил;</w:t>
      </w:r>
    </w:p>
    <w:bookmarkEnd w:id="1022"/>
    <w:bookmarkStart w:name="z4826" w:id="1023"/>
    <w:p>
      <w:pPr>
        <w:spacing w:after="0"/>
        <w:ind w:left="0"/>
        <w:jc w:val="both"/>
      </w:pPr>
      <w:r>
        <w:rPr>
          <w:rFonts w:ascii="Times New Roman"/>
          <w:b w:val="false"/>
          <w:i w:val="false"/>
          <w:color w:val="000000"/>
          <w:sz w:val="28"/>
        </w:rPr>
        <w:t>
      5) публикацию протокола итогов;</w:t>
      </w:r>
    </w:p>
    <w:bookmarkEnd w:id="1023"/>
    <w:bookmarkStart w:name="z4827" w:id="1024"/>
    <w:p>
      <w:pPr>
        <w:spacing w:after="0"/>
        <w:ind w:left="0"/>
        <w:jc w:val="both"/>
      </w:pPr>
      <w:r>
        <w:rPr>
          <w:rFonts w:ascii="Times New Roman"/>
          <w:b w:val="false"/>
          <w:i w:val="false"/>
          <w:color w:val="000000"/>
          <w:sz w:val="28"/>
        </w:rPr>
        <w:t>
      6) проведение переговоров комиссией по определению окончательной цены поставки на соответствующий финансовый год;</w:t>
      </w:r>
    </w:p>
    <w:bookmarkEnd w:id="1024"/>
    <w:bookmarkStart w:name="z4828" w:id="1025"/>
    <w:p>
      <w:pPr>
        <w:spacing w:after="0"/>
        <w:ind w:left="0"/>
        <w:jc w:val="both"/>
      </w:pPr>
      <w:r>
        <w:rPr>
          <w:rFonts w:ascii="Times New Roman"/>
          <w:b w:val="false"/>
          <w:i w:val="false"/>
          <w:color w:val="000000"/>
          <w:sz w:val="28"/>
        </w:rPr>
        <w:t>
      7) заключение договора поставки или дополнительного соглашения к нему единым дистрибьютором и поставщиком, заключившим соглашение об инвестициях, на соответствующий финансовый год на веб-портале с помощью электронной цифровой подписи.</w:t>
      </w:r>
    </w:p>
    <w:bookmarkEnd w:id="1025"/>
    <w:bookmarkStart w:name="z4829" w:id="1026"/>
    <w:p>
      <w:pPr>
        <w:spacing w:after="0"/>
        <w:ind w:left="0"/>
        <w:jc w:val="both"/>
      </w:pPr>
      <w:r>
        <w:rPr>
          <w:rFonts w:ascii="Times New Roman"/>
          <w:b w:val="false"/>
          <w:i w:val="false"/>
          <w:color w:val="000000"/>
          <w:sz w:val="28"/>
        </w:rPr>
        <w:t>
      419-7. Закуп проводится с соблюдением порядка, предусмотренного пунктами 347, 348, 349, 352-363 настоящих Правил.</w:t>
      </w:r>
    </w:p>
    <w:bookmarkEnd w:id="1026"/>
    <w:bookmarkStart w:name="z4830" w:id="1027"/>
    <w:p>
      <w:pPr>
        <w:spacing w:after="0"/>
        <w:ind w:left="0"/>
        <w:jc w:val="both"/>
      </w:pPr>
      <w:r>
        <w:rPr>
          <w:rFonts w:ascii="Times New Roman"/>
          <w:b w:val="false"/>
          <w:i w:val="false"/>
          <w:color w:val="000000"/>
          <w:sz w:val="28"/>
        </w:rPr>
        <w:t>
      419-8. Поставщик, заключивший соглашение об инвестиции направляет посредством веб-портала подтверждение готовности поставки на соответствующий финансовый год путем прикрепления подтверждающих документов (в электронных копиях), пунктом 419-4 настоящих Правил, или их заполнения по предусмотренным на веб-портале формам с помощью электронной цифровой подписи.</w:t>
      </w:r>
    </w:p>
    <w:bookmarkEnd w:id="1027"/>
    <w:bookmarkStart w:name="z4831" w:id="1028"/>
    <w:p>
      <w:pPr>
        <w:spacing w:after="0"/>
        <w:ind w:left="0"/>
        <w:jc w:val="both"/>
      </w:pPr>
      <w:r>
        <w:rPr>
          <w:rFonts w:ascii="Times New Roman"/>
          <w:b w:val="false"/>
          <w:i w:val="false"/>
          <w:color w:val="000000"/>
          <w:sz w:val="28"/>
        </w:rPr>
        <w:t>
      419-9. Поставщик для участия в закупе регистрируется на веб-портале в качестве его пользователя и для целей подтверждения соответствия условиям настоящих Правил на своей странице размещает и по мере необходимости актуализирует информацию о составе участников или акционеров по форме, указанной на веб-портале.</w:t>
      </w:r>
    </w:p>
    <w:bookmarkEnd w:id="1028"/>
    <w:bookmarkStart w:name="z4832" w:id="1029"/>
    <w:p>
      <w:pPr>
        <w:spacing w:after="0"/>
        <w:ind w:left="0"/>
        <w:jc w:val="both"/>
      </w:pPr>
      <w:r>
        <w:rPr>
          <w:rFonts w:ascii="Times New Roman"/>
          <w:b w:val="false"/>
          <w:i w:val="false"/>
          <w:color w:val="000000"/>
          <w:sz w:val="28"/>
        </w:rPr>
        <w:t>
      Веб-портал в хронологическом порядке отражает время и дату размещения документов, предусмотренных настоящим пунктом, и не позволяет их удалять, в том числе после актуализации.</w:t>
      </w:r>
    </w:p>
    <w:bookmarkEnd w:id="1029"/>
    <w:bookmarkStart w:name="z4833" w:id="1030"/>
    <w:p>
      <w:pPr>
        <w:spacing w:after="0"/>
        <w:ind w:left="0"/>
        <w:jc w:val="both"/>
      </w:pPr>
      <w:r>
        <w:rPr>
          <w:rFonts w:ascii="Times New Roman"/>
          <w:b w:val="false"/>
          <w:i w:val="false"/>
          <w:color w:val="000000"/>
          <w:sz w:val="28"/>
        </w:rPr>
        <w:t>
      419-10. Подписанию договора поставки или дополнительного соглашения предшествует проведение переговоров комиссией по определению окончательной цены поставки на соответствующий финансовый год посредством веб-портала. Предложение об уменьшении цены договора поставки направляется поставщику посредством веб-портала.</w:t>
      </w:r>
    </w:p>
    <w:bookmarkEnd w:id="1030"/>
    <w:bookmarkStart w:name="z4834" w:id="1031"/>
    <w:p>
      <w:pPr>
        <w:spacing w:after="0"/>
        <w:ind w:left="0"/>
        <w:jc w:val="both"/>
      </w:pPr>
      <w:r>
        <w:rPr>
          <w:rFonts w:ascii="Times New Roman"/>
          <w:b w:val="false"/>
          <w:i w:val="false"/>
          <w:color w:val="000000"/>
          <w:sz w:val="28"/>
        </w:rPr>
        <w:t>
      419-11. Единый дистрибьютор посредством веб-портала направляет договор поставки или дополнительное соглашение к нему.</w:t>
      </w:r>
    </w:p>
    <w:bookmarkEnd w:id="1031"/>
    <w:bookmarkStart w:name="z4835" w:id="1032"/>
    <w:p>
      <w:pPr>
        <w:spacing w:after="0"/>
        <w:ind w:left="0"/>
        <w:jc w:val="both"/>
      </w:pPr>
      <w:r>
        <w:rPr>
          <w:rFonts w:ascii="Times New Roman"/>
          <w:b w:val="false"/>
          <w:i w:val="false"/>
          <w:color w:val="000000"/>
          <w:sz w:val="28"/>
        </w:rPr>
        <w:t>
      419-12. Поставщик подписывает договор поставки или дополнительное соглашение к нему посредством веб-портала на соответствующий финансовый год и направляет его единому дистрибьютору.</w:t>
      </w:r>
    </w:p>
    <w:bookmarkEnd w:id="1032"/>
    <w:bookmarkStart w:name="z4836" w:id="1033"/>
    <w:p>
      <w:pPr>
        <w:spacing w:after="0"/>
        <w:ind w:left="0"/>
        <w:jc w:val="both"/>
      </w:pPr>
      <w:r>
        <w:rPr>
          <w:rFonts w:ascii="Times New Roman"/>
          <w:b w:val="false"/>
          <w:i w:val="false"/>
          <w:color w:val="000000"/>
          <w:sz w:val="28"/>
        </w:rPr>
        <w:t>
      419-13. Поставщик подлежит отклонению, если:</w:t>
      </w:r>
    </w:p>
    <w:bookmarkEnd w:id="1033"/>
    <w:bookmarkStart w:name="z4837" w:id="1034"/>
    <w:p>
      <w:pPr>
        <w:spacing w:after="0"/>
        <w:ind w:left="0"/>
        <w:jc w:val="both"/>
      </w:pPr>
      <w:r>
        <w:rPr>
          <w:rFonts w:ascii="Times New Roman"/>
          <w:b w:val="false"/>
          <w:i w:val="false"/>
          <w:color w:val="000000"/>
          <w:sz w:val="28"/>
        </w:rPr>
        <w:t>
      1) не соответствует условиям, предусмотренным пунктами 8 и 9 настоящих Правил;</w:t>
      </w:r>
    </w:p>
    <w:bookmarkEnd w:id="1034"/>
    <w:bookmarkStart w:name="z4838" w:id="1035"/>
    <w:p>
      <w:pPr>
        <w:spacing w:after="0"/>
        <w:ind w:left="0"/>
        <w:jc w:val="both"/>
      </w:pPr>
      <w:r>
        <w:rPr>
          <w:rFonts w:ascii="Times New Roman"/>
          <w:b w:val="false"/>
          <w:i w:val="false"/>
          <w:color w:val="000000"/>
          <w:sz w:val="28"/>
        </w:rPr>
        <w:t>
      2) представил недостоверную информацию по условиям, предусмотренным пунктами 8 и 9 настоящих Правил и условиям, предусмотренным пунктом 11 настоящих Правил;</w:t>
      </w:r>
    </w:p>
    <w:bookmarkEnd w:id="1035"/>
    <w:bookmarkStart w:name="z4839" w:id="1036"/>
    <w:p>
      <w:pPr>
        <w:spacing w:after="0"/>
        <w:ind w:left="0"/>
        <w:jc w:val="both"/>
      </w:pPr>
      <w:r>
        <w:rPr>
          <w:rFonts w:ascii="Times New Roman"/>
          <w:b w:val="false"/>
          <w:i w:val="false"/>
          <w:color w:val="000000"/>
          <w:sz w:val="28"/>
        </w:rPr>
        <w:t>
      3) не представлено регистрационное удостоверение;</w:t>
      </w:r>
    </w:p>
    <w:bookmarkEnd w:id="1036"/>
    <w:bookmarkStart w:name="z4840" w:id="1037"/>
    <w:p>
      <w:pPr>
        <w:spacing w:after="0"/>
        <w:ind w:left="0"/>
        <w:jc w:val="both"/>
      </w:pPr>
      <w:r>
        <w:rPr>
          <w:rFonts w:ascii="Times New Roman"/>
          <w:b w:val="false"/>
          <w:i w:val="false"/>
          <w:color w:val="000000"/>
          <w:sz w:val="28"/>
        </w:rPr>
        <w:t>
      4) представлено регистрационное удостоверение с истекшим сроком действия;</w:t>
      </w:r>
    </w:p>
    <w:bookmarkEnd w:id="1037"/>
    <w:bookmarkStart w:name="z4841" w:id="1038"/>
    <w:p>
      <w:pPr>
        <w:spacing w:after="0"/>
        <w:ind w:left="0"/>
        <w:jc w:val="both"/>
      </w:pPr>
      <w:r>
        <w:rPr>
          <w:rFonts w:ascii="Times New Roman"/>
          <w:b w:val="false"/>
          <w:i w:val="false"/>
          <w:color w:val="000000"/>
          <w:sz w:val="28"/>
        </w:rPr>
        <w:t>
      5) представлено регистрационное удостоверение, не соответствующее условиям закупа;</w:t>
      </w:r>
    </w:p>
    <w:bookmarkEnd w:id="1038"/>
    <w:bookmarkStart w:name="z4842" w:id="1039"/>
    <w:p>
      <w:pPr>
        <w:spacing w:after="0"/>
        <w:ind w:left="0"/>
        <w:jc w:val="both"/>
      </w:pPr>
      <w:r>
        <w:rPr>
          <w:rFonts w:ascii="Times New Roman"/>
          <w:b w:val="false"/>
          <w:i w:val="false"/>
          <w:color w:val="000000"/>
          <w:sz w:val="28"/>
        </w:rPr>
        <w:t>
      6) не состоит в реестре казахстанских товаропроизводителей;</w:t>
      </w:r>
    </w:p>
    <w:bookmarkEnd w:id="1039"/>
    <w:bookmarkStart w:name="z4843" w:id="1040"/>
    <w:p>
      <w:pPr>
        <w:spacing w:after="0"/>
        <w:ind w:left="0"/>
        <w:jc w:val="both"/>
      </w:pPr>
      <w:r>
        <w:rPr>
          <w:rFonts w:ascii="Times New Roman"/>
          <w:b w:val="false"/>
          <w:i w:val="false"/>
          <w:color w:val="000000"/>
          <w:sz w:val="28"/>
        </w:rPr>
        <w:t>
      7) не представлен сертификат на производство лекарственных средств в соответствии с требованиями надлежащей производственной практики (GMP) и (или) производство изделий медицинского назначения в соответствии с требованиями стандарта системы управления качеством ISO 13485 или истек срок его действия (при поставке лекарственных средств или изделий медицинского назначения, производимых в рамках соглашения об инвестициях на территории Республики Казахстан).</w:t>
      </w:r>
    </w:p>
    <w:bookmarkEnd w:id="1040"/>
    <w:bookmarkStart w:name="z4844" w:id="1041"/>
    <w:p>
      <w:pPr>
        <w:spacing w:after="0"/>
        <w:ind w:left="0"/>
        <w:jc w:val="both"/>
      </w:pPr>
      <w:r>
        <w:rPr>
          <w:rFonts w:ascii="Times New Roman"/>
          <w:b w:val="false"/>
          <w:i w:val="false"/>
          <w:color w:val="000000"/>
          <w:sz w:val="28"/>
        </w:rPr>
        <w:t>
      419-14. Закуп или его какой-либо лот признаются несостоявшимися по одному из следующих оснований:</w:t>
      </w:r>
    </w:p>
    <w:bookmarkEnd w:id="1041"/>
    <w:bookmarkStart w:name="z4845" w:id="1042"/>
    <w:p>
      <w:pPr>
        <w:spacing w:after="0"/>
        <w:ind w:left="0"/>
        <w:jc w:val="both"/>
      </w:pPr>
      <w:r>
        <w:rPr>
          <w:rFonts w:ascii="Times New Roman"/>
          <w:b w:val="false"/>
          <w:i w:val="false"/>
          <w:color w:val="000000"/>
          <w:sz w:val="28"/>
        </w:rPr>
        <w:t>
      1) если поставщиком не представлены документы;</w:t>
      </w:r>
    </w:p>
    <w:bookmarkEnd w:id="1042"/>
    <w:bookmarkStart w:name="z4846" w:id="1043"/>
    <w:p>
      <w:pPr>
        <w:spacing w:after="0"/>
        <w:ind w:left="0"/>
        <w:jc w:val="both"/>
      </w:pPr>
      <w:r>
        <w:rPr>
          <w:rFonts w:ascii="Times New Roman"/>
          <w:b w:val="false"/>
          <w:i w:val="false"/>
          <w:color w:val="000000"/>
          <w:sz w:val="28"/>
        </w:rPr>
        <w:t>
      2) если поставщик не допущен к закупу.</w:t>
      </w:r>
    </w:p>
    <w:bookmarkEnd w:id="1043"/>
    <w:bookmarkStart w:name="z4847" w:id="1044"/>
    <w:p>
      <w:pPr>
        <w:spacing w:after="0"/>
        <w:ind w:left="0"/>
        <w:jc w:val="both"/>
      </w:pPr>
      <w:r>
        <w:rPr>
          <w:rFonts w:ascii="Times New Roman"/>
          <w:b w:val="false"/>
          <w:i w:val="false"/>
          <w:color w:val="000000"/>
          <w:sz w:val="28"/>
        </w:rPr>
        <w:t>
      419-15. Если закуп признан несостоявшимся, единый дистрибьютор осуществляет закуп иными способами предусмотренными настоящими Правилами.</w:t>
      </w:r>
    </w:p>
    <w:bookmarkEnd w:id="1044"/>
    <w:bookmarkStart w:name="z4848" w:id="1045"/>
    <w:p>
      <w:pPr>
        <w:spacing w:after="0"/>
        <w:ind w:left="0"/>
        <w:jc w:val="both"/>
      </w:pPr>
      <w:r>
        <w:rPr>
          <w:rFonts w:ascii="Times New Roman"/>
          <w:b w:val="false"/>
          <w:i w:val="false"/>
          <w:color w:val="000000"/>
          <w:sz w:val="28"/>
        </w:rPr>
        <w:t>
      419-16. Основаниями для расторжения договора поставки с поставщиком, заключившим соглашение об инвестициях, являются:</w:t>
      </w:r>
    </w:p>
    <w:bookmarkEnd w:id="1045"/>
    <w:bookmarkStart w:name="z4849" w:id="1046"/>
    <w:p>
      <w:pPr>
        <w:spacing w:after="0"/>
        <w:ind w:left="0"/>
        <w:jc w:val="both"/>
      </w:pPr>
      <w:r>
        <w:rPr>
          <w:rFonts w:ascii="Times New Roman"/>
          <w:b w:val="false"/>
          <w:i w:val="false"/>
          <w:color w:val="000000"/>
          <w:sz w:val="28"/>
        </w:rPr>
        <w:t>
      1) прекращение срока действия или расторжение соглашения об инвестициях;</w:t>
      </w:r>
    </w:p>
    <w:bookmarkEnd w:id="1046"/>
    <w:bookmarkStart w:name="z4850" w:id="1047"/>
    <w:p>
      <w:pPr>
        <w:spacing w:after="0"/>
        <w:ind w:left="0"/>
        <w:jc w:val="both"/>
      </w:pPr>
      <w:r>
        <w:rPr>
          <w:rFonts w:ascii="Times New Roman"/>
          <w:b w:val="false"/>
          <w:i w:val="false"/>
          <w:color w:val="000000"/>
          <w:sz w:val="28"/>
        </w:rPr>
        <w:t>
      2) нарушение обязательств договора поставки;</w:t>
      </w:r>
    </w:p>
    <w:bookmarkEnd w:id="1047"/>
    <w:bookmarkStart w:name="z4851" w:id="1048"/>
    <w:p>
      <w:pPr>
        <w:spacing w:after="0"/>
        <w:ind w:left="0"/>
        <w:jc w:val="both"/>
      </w:pPr>
      <w:r>
        <w:rPr>
          <w:rFonts w:ascii="Times New Roman"/>
          <w:b w:val="false"/>
          <w:i w:val="false"/>
          <w:color w:val="000000"/>
          <w:sz w:val="28"/>
        </w:rPr>
        <w:t>
      3) отказ от производства и (или) поставки;</w:t>
      </w:r>
    </w:p>
    <w:bookmarkEnd w:id="1048"/>
    <w:bookmarkStart w:name="z4852" w:id="1049"/>
    <w:p>
      <w:pPr>
        <w:spacing w:after="0"/>
        <w:ind w:left="0"/>
        <w:jc w:val="both"/>
      </w:pPr>
      <w:r>
        <w:rPr>
          <w:rFonts w:ascii="Times New Roman"/>
          <w:b w:val="false"/>
          <w:i w:val="false"/>
          <w:color w:val="000000"/>
          <w:sz w:val="28"/>
        </w:rPr>
        <w:t>
      4) наличие документа уполномоченного органа в области здравоохранения о недоказанной клинической эффективности лекарственного средства и (или) изделия медицинского назначения;</w:t>
      </w:r>
    </w:p>
    <w:bookmarkEnd w:id="1049"/>
    <w:bookmarkStart w:name="z4853" w:id="1050"/>
    <w:p>
      <w:pPr>
        <w:spacing w:after="0"/>
        <w:ind w:left="0"/>
        <w:jc w:val="both"/>
      </w:pPr>
      <w:r>
        <w:rPr>
          <w:rFonts w:ascii="Times New Roman"/>
          <w:b w:val="false"/>
          <w:i w:val="false"/>
          <w:color w:val="000000"/>
          <w:sz w:val="28"/>
        </w:rPr>
        <w:t>
      5) нарушение патентных и иных прав и притязаний третьих лиц, связанных с реализацией лекарственных средств и (или) изделий медицинского назначения, установленных в судебном порядке;</w:t>
      </w:r>
    </w:p>
    <w:bookmarkEnd w:id="1050"/>
    <w:bookmarkStart w:name="z4854" w:id="1051"/>
    <w:p>
      <w:pPr>
        <w:spacing w:after="0"/>
        <w:ind w:left="0"/>
        <w:jc w:val="both"/>
      </w:pPr>
      <w:r>
        <w:rPr>
          <w:rFonts w:ascii="Times New Roman"/>
          <w:b w:val="false"/>
          <w:i w:val="false"/>
          <w:color w:val="000000"/>
          <w:sz w:val="28"/>
        </w:rPr>
        <w:t>
      6) отсутствие у заказчика потребности на лекарственные средства и (или) изделия медицинского назначения в течение 3 (трех) лет подряд.</w:t>
      </w:r>
    </w:p>
    <w:bookmarkEnd w:id="1051"/>
    <w:bookmarkStart w:name="z4855" w:id="1052"/>
    <w:p>
      <w:pPr>
        <w:spacing w:after="0"/>
        <w:ind w:left="0"/>
        <w:jc w:val="both"/>
      </w:pPr>
      <w:r>
        <w:rPr>
          <w:rFonts w:ascii="Times New Roman"/>
          <w:b w:val="false"/>
          <w:i w:val="false"/>
          <w:color w:val="000000"/>
          <w:sz w:val="28"/>
        </w:rPr>
        <w:t>
      Расторжение договора поставки по основаниям, предусмотренным настоящим пунктом допускается по отдельным наименованиям лекарственных средств и (или) изделий медицинского назначения, которые не поставляются или поставляются с нарушением.</w:t>
      </w:r>
    </w:p>
    <w:bookmarkEnd w:id="1052"/>
    <w:bookmarkStart w:name="z4856" w:id="1053"/>
    <w:p>
      <w:pPr>
        <w:spacing w:after="0"/>
        <w:ind w:left="0"/>
        <w:jc w:val="both"/>
      </w:pPr>
      <w:r>
        <w:rPr>
          <w:rFonts w:ascii="Times New Roman"/>
          <w:b w:val="false"/>
          <w:i w:val="false"/>
          <w:color w:val="000000"/>
          <w:sz w:val="28"/>
        </w:rPr>
        <w:t>
      419-17. При расторжении договора поставки закуп лекарственных средств и (или) изделий медицинского назначения осуществляется единым дистрибьютором способами, предусмотренными настоящими Правилами.</w:t>
      </w:r>
    </w:p>
    <w:bookmarkEnd w:id="1053"/>
    <w:bookmarkStart w:name="z1317" w:id="1054"/>
    <w:p>
      <w:pPr>
        <w:spacing w:after="0"/>
        <w:ind w:left="0"/>
        <w:jc w:val="left"/>
      </w:pPr>
      <w:r>
        <w:rPr>
          <w:rFonts w:ascii="Times New Roman"/>
          <w:b/>
          <w:i w:val="false"/>
          <w:color w:val="000000"/>
        </w:rPr>
        <w:t xml:space="preserve"> Глава 10. Закуп медицинской техники с расширенным сроком сервисного обслуживания</w:t>
      </w:r>
    </w:p>
    <w:bookmarkEnd w:id="1054"/>
    <w:bookmarkStart w:name="z1318" w:id="1055"/>
    <w:p>
      <w:pPr>
        <w:spacing w:after="0"/>
        <w:ind w:left="0"/>
        <w:jc w:val="both"/>
      </w:pPr>
      <w:r>
        <w:rPr>
          <w:rFonts w:ascii="Times New Roman"/>
          <w:b w:val="false"/>
          <w:i w:val="false"/>
          <w:color w:val="000000"/>
          <w:sz w:val="28"/>
        </w:rPr>
        <w:t>
      420. Закуп медицинской техники с расширенным сроком сервисного обслуживания допускается на следующие виды медицинской техники:</w:t>
      </w:r>
    </w:p>
    <w:bookmarkEnd w:id="1055"/>
    <w:bookmarkStart w:name="z1319" w:id="1056"/>
    <w:p>
      <w:pPr>
        <w:spacing w:after="0"/>
        <w:ind w:left="0"/>
        <w:jc w:val="both"/>
      </w:pPr>
      <w:r>
        <w:rPr>
          <w:rFonts w:ascii="Times New Roman"/>
          <w:b w:val="false"/>
          <w:i w:val="false"/>
          <w:color w:val="000000"/>
          <w:sz w:val="28"/>
        </w:rPr>
        <w:t>
      1) компьютерный томограф;</w:t>
      </w:r>
    </w:p>
    <w:bookmarkEnd w:id="1056"/>
    <w:bookmarkStart w:name="z1320" w:id="1057"/>
    <w:p>
      <w:pPr>
        <w:spacing w:after="0"/>
        <w:ind w:left="0"/>
        <w:jc w:val="both"/>
      </w:pPr>
      <w:r>
        <w:rPr>
          <w:rFonts w:ascii="Times New Roman"/>
          <w:b w:val="false"/>
          <w:i w:val="false"/>
          <w:color w:val="000000"/>
          <w:sz w:val="28"/>
        </w:rPr>
        <w:t>
      2) магнитно-резонансный томограф;</w:t>
      </w:r>
    </w:p>
    <w:bookmarkEnd w:id="1057"/>
    <w:bookmarkStart w:name="z1321" w:id="1058"/>
    <w:p>
      <w:pPr>
        <w:spacing w:after="0"/>
        <w:ind w:left="0"/>
        <w:jc w:val="both"/>
      </w:pPr>
      <w:r>
        <w:rPr>
          <w:rFonts w:ascii="Times New Roman"/>
          <w:b w:val="false"/>
          <w:i w:val="false"/>
          <w:color w:val="000000"/>
          <w:sz w:val="28"/>
        </w:rPr>
        <w:t>
      3) ангиограф;</w:t>
      </w:r>
    </w:p>
    <w:bookmarkEnd w:id="1058"/>
    <w:bookmarkStart w:name="z1322" w:id="1059"/>
    <w:p>
      <w:pPr>
        <w:spacing w:after="0"/>
        <w:ind w:left="0"/>
        <w:jc w:val="both"/>
      </w:pPr>
      <w:r>
        <w:rPr>
          <w:rFonts w:ascii="Times New Roman"/>
          <w:b w:val="false"/>
          <w:i w:val="false"/>
          <w:color w:val="000000"/>
          <w:sz w:val="28"/>
        </w:rPr>
        <w:t>
      4) позитронно-эмиссионный томограф;</w:t>
      </w:r>
    </w:p>
    <w:bookmarkEnd w:id="1059"/>
    <w:bookmarkStart w:name="z1323" w:id="1060"/>
    <w:p>
      <w:pPr>
        <w:spacing w:after="0"/>
        <w:ind w:left="0"/>
        <w:jc w:val="both"/>
      </w:pPr>
      <w:r>
        <w:rPr>
          <w:rFonts w:ascii="Times New Roman"/>
          <w:b w:val="false"/>
          <w:i w:val="false"/>
          <w:color w:val="000000"/>
          <w:sz w:val="28"/>
        </w:rPr>
        <w:t>
      5) автоматизированный биохимический анализатор с производительностью не менее 1000 тестов в час;</w:t>
      </w:r>
    </w:p>
    <w:bookmarkEnd w:id="1060"/>
    <w:bookmarkStart w:name="z1324" w:id="1061"/>
    <w:p>
      <w:pPr>
        <w:spacing w:after="0"/>
        <w:ind w:left="0"/>
        <w:jc w:val="both"/>
      </w:pPr>
      <w:r>
        <w:rPr>
          <w:rFonts w:ascii="Times New Roman"/>
          <w:b w:val="false"/>
          <w:i w:val="false"/>
          <w:color w:val="000000"/>
          <w:sz w:val="28"/>
        </w:rPr>
        <w:t>
      6) автоматизированный иммунохимический анализатор с производительностью не менее 300 тестов в час;</w:t>
      </w:r>
    </w:p>
    <w:bookmarkEnd w:id="1061"/>
    <w:bookmarkStart w:name="z1325" w:id="1062"/>
    <w:p>
      <w:pPr>
        <w:spacing w:after="0"/>
        <w:ind w:left="0"/>
        <w:jc w:val="both"/>
      </w:pPr>
      <w:r>
        <w:rPr>
          <w:rFonts w:ascii="Times New Roman"/>
          <w:b w:val="false"/>
          <w:i w:val="false"/>
          <w:color w:val="000000"/>
          <w:sz w:val="28"/>
        </w:rPr>
        <w:t>
      7) автоматизированный анализатор полимеразной цепной реакции с производительностью не менее 500 тестов в сутки.</w:t>
      </w:r>
    </w:p>
    <w:bookmarkEnd w:id="1062"/>
    <w:bookmarkStart w:name="z1326" w:id="1063"/>
    <w:p>
      <w:pPr>
        <w:spacing w:after="0"/>
        <w:ind w:left="0"/>
        <w:jc w:val="both"/>
      </w:pPr>
      <w:r>
        <w:rPr>
          <w:rFonts w:ascii="Times New Roman"/>
          <w:b w:val="false"/>
          <w:i w:val="false"/>
          <w:color w:val="000000"/>
          <w:sz w:val="28"/>
        </w:rPr>
        <w:t xml:space="preserve">
      421. Заказчики для осуществления закупа медицинской техники с расширенным сроком сервисного обслуживания ежегодно не позднее 1 мая направляют единому дистрибьютору заявку и медицинское задание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w:t>
      </w:r>
    </w:p>
    <w:bookmarkEnd w:id="1063"/>
    <w:bookmarkStart w:name="z1327" w:id="1064"/>
    <w:p>
      <w:pPr>
        <w:spacing w:after="0"/>
        <w:ind w:left="0"/>
        <w:jc w:val="both"/>
      </w:pPr>
      <w:r>
        <w:rPr>
          <w:rFonts w:ascii="Times New Roman"/>
          <w:b w:val="false"/>
          <w:i w:val="false"/>
          <w:color w:val="000000"/>
          <w:sz w:val="28"/>
        </w:rPr>
        <w:t>
      При этом, заказчики, находящиеся в ведении местных органов государственного управления здравоохранением областей, городов республиканского значения, столицы, подают заявки в местные органы государственного управления здравоохранения по своей территориальности.</w:t>
      </w:r>
    </w:p>
    <w:bookmarkEnd w:id="1064"/>
    <w:bookmarkStart w:name="z1328" w:id="1065"/>
    <w:p>
      <w:pPr>
        <w:spacing w:after="0"/>
        <w:ind w:left="0"/>
        <w:jc w:val="both"/>
      </w:pPr>
      <w:r>
        <w:rPr>
          <w:rFonts w:ascii="Times New Roman"/>
          <w:b w:val="false"/>
          <w:i w:val="false"/>
          <w:color w:val="000000"/>
          <w:sz w:val="28"/>
        </w:rPr>
        <w:t>
      Местный орган государственного управления здравоохранением областей, городов республиканского значения, столицы объединяет медицинские задания от организаций здравоохранения одного уровня согласно государственному нормативу сети организаций здравоохранения по своей территориальности и направляет сводные заявки единому дистрибьютору.</w:t>
      </w:r>
    </w:p>
    <w:bookmarkEnd w:id="1065"/>
    <w:bookmarkStart w:name="z1329" w:id="1066"/>
    <w:p>
      <w:pPr>
        <w:spacing w:after="0"/>
        <w:ind w:left="0"/>
        <w:jc w:val="both"/>
      </w:pPr>
      <w:r>
        <w:rPr>
          <w:rFonts w:ascii="Times New Roman"/>
          <w:b w:val="false"/>
          <w:i w:val="false"/>
          <w:color w:val="000000"/>
          <w:sz w:val="28"/>
        </w:rPr>
        <w:t>
      422. Единый дистрибьютор ежегодно не позднее 5 мая создает комиссию и определяет секретаря комиссии для объединения медицинских заданий и дальнейшего направления на рассмотрение экспертной группе.</w:t>
      </w:r>
    </w:p>
    <w:bookmarkEnd w:id="1066"/>
    <w:bookmarkStart w:name="z1330" w:id="1067"/>
    <w:p>
      <w:pPr>
        <w:spacing w:after="0"/>
        <w:ind w:left="0"/>
        <w:jc w:val="both"/>
      </w:pPr>
      <w:r>
        <w:rPr>
          <w:rFonts w:ascii="Times New Roman"/>
          <w:b w:val="false"/>
          <w:i w:val="false"/>
          <w:color w:val="000000"/>
          <w:sz w:val="28"/>
        </w:rPr>
        <w:t>
      423. Комиссия в течение 15 (пятнадцати) рабочих дней со дня ее создания проводит процедуру объединения медицинских заданий и направляет объединенное медицинское задание экспертной группе.</w:t>
      </w:r>
    </w:p>
    <w:bookmarkEnd w:id="1067"/>
    <w:bookmarkStart w:name="z1331" w:id="1068"/>
    <w:p>
      <w:pPr>
        <w:spacing w:after="0"/>
        <w:ind w:left="0"/>
        <w:jc w:val="both"/>
      </w:pPr>
      <w:r>
        <w:rPr>
          <w:rFonts w:ascii="Times New Roman"/>
          <w:b w:val="false"/>
          <w:i w:val="false"/>
          <w:color w:val="000000"/>
          <w:sz w:val="28"/>
        </w:rPr>
        <w:t>
      424. Экспертная группа в течении 15 (пятнадцати) рабочих дней со дня получения объединенных медицинских заданий проводит процедуру проверки объединенного медицинского задания на соответствие указанных диагностических исследований и (или) медицинских манипуляций в соответствии с уровнем государственного норматива сети организаций здравоохранения, профилем медицинской организации и клиническим протоколам.</w:t>
      </w:r>
    </w:p>
    <w:bookmarkEnd w:id="1068"/>
    <w:bookmarkStart w:name="z1332" w:id="1069"/>
    <w:p>
      <w:pPr>
        <w:spacing w:after="0"/>
        <w:ind w:left="0"/>
        <w:jc w:val="both"/>
      </w:pPr>
      <w:r>
        <w:rPr>
          <w:rFonts w:ascii="Times New Roman"/>
          <w:b w:val="false"/>
          <w:i w:val="false"/>
          <w:color w:val="000000"/>
          <w:sz w:val="28"/>
        </w:rPr>
        <w:t>
      По итогам рассмотрения экспертная группа согласовывает либо отказывает в согласовании с указанием причин.</w:t>
      </w:r>
    </w:p>
    <w:bookmarkEnd w:id="1069"/>
    <w:bookmarkStart w:name="z1333" w:id="1070"/>
    <w:p>
      <w:pPr>
        <w:spacing w:after="0"/>
        <w:ind w:left="0"/>
        <w:jc w:val="both"/>
      </w:pPr>
      <w:r>
        <w:rPr>
          <w:rFonts w:ascii="Times New Roman"/>
          <w:b w:val="false"/>
          <w:i w:val="false"/>
          <w:color w:val="000000"/>
          <w:sz w:val="28"/>
        </w:rPr>
        <w:t>
      Решение о согласовании либо отказе в согласовании оформляется заключением, которое направляется на рассмотрение комиссии.</w:t>
      </w:r>
    </w:p>
    <w:bookmarkEnd w:id="1070"/>
    <w:bookmarkStart w:name="z1334" w:id="1071"/>
    <w:p>
      <w:pPr>
        <w:spacing w:after="0"/>
        <w:ind w:left="0"/>
        <w:jc w:val="both"/>
      </w:pPr>
      <w:r>
        <w:rPr>
          <w:rFonts w:ascii="Times New Roman"/>
          <w:b w:val="false"/>
          <w:i w:val="false"/>
          <w:color w:val="000000"/>
          <w:sz w:val="28"/>
        </w:rPr>
        <w:t>
      425. Комиссия в течении 10 (десяти) рабочих дней со дня получения заключения от экспертной группы приводит объединенное медицинское задание в соответствие с заключением экспертной группы и направляет на согласование в уполномоченный орган в области здравоохранения.</w:t>
      </w:r>
    </w:p>
    <w:bookmarkEnd w:id="1071"/>
    <w:bookmarkStart w:name="z1335" w:id="1072"/>
    <w:p>
      <w:pPr>
        <w:spacing w:after="0"/>
        <w:ind w:left="0"/>
        <w:jc w:val="both"/>
      </w:pPr>
      <w:r>
        <w:rPr>
          <w:rFonts w:ascii="Times New Roman"/>
          <w:b w:val="false"/>
          <w:i w:val="false"/>
          <w:color w:val="000000"/>
          <w:sz w:val="28"/>
        </w:rPr>
        <w:t>
      426. Уполномоченный орган в области здравоохранения в течении 10 (десяти) рабочих дней со дня получения объединенного медицинского задания согласовывает объединенное медицинское задание и определяет срок действия договора поставки с расширенным сроком сервисного обслуживания.</w:t>
      </w:r>
    </w:p>
    <w:bookmarkEnd w:id="1072"/>
    <w:bookmarkStart w:name="z1336" w:id="1073"/>
    <w:p>
      <w:pPr>
        <w:spacing w:after="0"/>
        <w:ind w:left="0"/>
        <w:jc w:val="both"/>
      </w:pPr>
      <w:r>
        <w:rPr>
          <w:rFonts w:ascii="Times New Roman"/>
          <w:b w:val="false"/>
          <w:i w:val="false"/>
          <w:color w:val="000000"/>
          <w:sz w:val="28"/>
        </w:rPr>
        <w:t>
      427. Комиссия в течение 7 (семи) рабочих дней с момента получения согласования уполномоченного органа в области здравоохранения размещает объявление на интернет-ресурсе единого дистрибьютора о запросе технических спецификаций и коммерческих предложений поставки медицинской техники на условиях расширенного срока сервисного обслуживания.</w:t>
      </w:r>
    </w:p>
    <w:bookmarkEnd w:id="1073"/>
    <w:bookmarkStart w:name="z1337" w:id="1074"/>
    <w:p>
      <w:pPr>
        <w:spacing w:after="0"/>
        <w:ind w:left="0"/>
        <w:jc w:val="both"/>
      </w:pPr>
      <w:r>
        <w:rPr>
          <w:rFonts w:ascii="Times New Roman"/>
          <w:b w:val="false"/>
          <w:i w:val="false"/>
          <w:color w:val="000000"/>
          <w:sz w:val="28"/>
        </w:rPr>
        <w:t>
      428. Объявление о запросе технических спецификаций и коммерческих предложений поставки медицинской техники на условиях расширенного срока сервисного обслуживания содержит:</w:t>
      </w:r>
    </w:p>
    <w:bookmarkEnd w:id="1074"/>
    <w:bookmarkStart w:name="z1338" w:id="1075"/>
    <w:p>
      <w:pPr>
        <w:spacing w:after="0"/>
        <w:ind w:left="0"/>
        <w:jc w:val="both"/>
      </w:pPr>
      <w:r>
        <w:rPr>
          <w:rFonts w:ascii="Times New Roman"/>
          <w:b w:val="false"/>
          <w:i w:val="false"/>
          <w:color w:val="000000"/>
          <w:sz w:val="28"/>
        </w:rPr>
        <w:t>
      1) наименование и номер объявления;</w:t>
      </w:r>
    </w:p>
    <w:bookmarkEnd w:id="1075"/>
    <w:bookmarkStart w:name="z1339" w:id="1076"/>
    <w:p>
      <w:pPr>
        <w:spacing w:after="0"/>
        <w:ind w:left="0"/>
        <w:jc w:val="both"/>
      </w:pPr>
      <w:r>
        <w:rPr>
          <w:rFonts w:ascii="Times New Roman"/>
          <w:b w:val="false"/>
          <w:i w:val="false"/>
          <w:color w:val="000000"/>
          <w:sz w:val="28"/>
        </w:rPr>
        <w:t>
      2) наименование, юридический адрес и контактные данные единого дистрибьютора;</w:t>
      </w:r>
    </w:p>
    <w:bookmarkEnd w:id="1076"/>
    <w:bookmarkStart w:name="z1340" w:id="1077"/>
    <w:p>
      <w:pPr>
        <w:spacing w:after="0"/>
        <w:ind w:left="0"/>
        <w:jc w:val="both"/>
      </w:pPr>
      <w:r>
        <w:rPr>
          <w:rFonts w:ascii="Times New Roman"/>
          <w:b w:val="false"/>
          <w:i w:val="false"/>
          <w:color w:val="000000"/>
          <w:sz w:val="28"/>
        </w:rPr>
        <w:t>
      3) наименования медицинской техники, медицинское задание и требуемое количество;</w:t>
      </w:r>
    </w:p>
    <w:bookmarkEnd w:id="1077"/>
    <w:bookmarkStart w:name="z1341" w:id="1078"/>
    <w:p>
      <w:pPr>
        <w:spacing w:after="0"/>
        <w:ind w:left="0"/>
        <w:jc w:val="both"/>
      </w:pPr>
      <w:r>
        <w:rPr>
          <w:rFonts w:ascii="Times New Roman"/>
          <w:b w:val="false"/>
          <w:i w:val="false"/>
          <w:color w:val="000000"/>
          <w:sz w:val="28"/>
        </w:rPr>
        <w:t>
      4) сроки и места поставки медицинской техники;</w:t>
      </w:r>
    </w:p>
    <w:bookmarkEnd w:id="1078"/>
    <w:bookmarkStart w:name="z1342" w:id="1079"/>
    <w:p>
      <w:pPr>
        <w:spacing w:after="0"/>
        <w:ind w:left="0"/>
        <w:jc w:val="both"/>
      </w:pPr>
      <w:r>
        <w:rPr>
          <w:rFonts w:ascii="Times New Roman"/>
          <w:b w:val="false"/>
          <w:i w:val="false"/>
          <w:color w:val="000000"/>
          <w:sz w:val="28"/>
        </w:rPr>
        <w:t>
      5) время начала и окончания приема заявок;</w:t>
      </w:r>
    </w:p>
    <w:bookmarkEnd w:id="1079"/>
    <w:bookmarkStart w:name="z1343" w:id="1080"/>
    <w:p>
      <w:pPr>
        <w:spacing w:after="0"/>
        <w:ind w:left="0"/>
        <w:jc w:val="both"/>
      </w:pPr>
      <w:r>
        <w:rPr>
          <w:rFonts w:ascii="Times New Roman"/>
          <w:b w:val="false"/>
          <w:i w:val="false"/>
          <w:color w:val="000000"/>
          <w:sz w:val="28"/>
        </w:rPr>
        <w:t>
      6) фамилию, имя, отчество (при его наличии), должность членов комиссии;</w:t>
      </w:r>
    </w:p>
    <w:bookmarkEnd w:id="1080"/>
    <w:bookmarkStart w:name="z1344" w:id="1081"/>
    <w:p>
      <w:pPr>
        <w:spacing w:after="0"/>
        <w:ind w:left="0"/>
        <w:jc w:val="both"/>
      </w:pPr>
      <w:r>
        <w:rPr>
          <w:rFonts w:ascii="Times New Roman"/>
          <w:b w:val="false"/>
          <w:i w:val="false"/>
          <w:color w:val="000000"/>
          <w:sz w:val="28"/>
        </w:rPr>
        <w:t>
      7) фамилию, имя, отчество (при его наличии), должность секретаря комиссии, телефон и электронную почту.</w:t>
      </w:r>
    </w:p>
    <w:bookmarkEnd w:id="1081"/>
    <w:bookmarkStart w:name="z1345" w:id="1082"/>
    <w:p>
      <w:pPr>
        <w:spacing w:after="0"/>
        <w:ind w:left="0"/>
        <w:jc w:val="both"/>
      </w:pPr>
      <w:r>
        <w:rPr>
          <w:rFonts w:ascii="Times New Roman"/>
          <w:b w:val="false"/>
          <w:i w:val="false"/>
          <w:color w:val="000000"/>
          <w:sz w:val="28"/>
        </w:rPr>
        <w:t>
      429. Прием заявок начинается с момента публикации объявления и заканчивается в 10.00 часов рабочего дня единого дистрибьютора по истечении 10 (десяти) рабочих дней.</w:t>
      </w:r>
    </w:p>
    <w:bookmarkEnd w:id="1082"/>
    <w:bookmarkStart w:name="z1346" w:id="1083"/>
    <w:p>
      <w:pPr>
        <w:spacing w:after="0"/>
        <w:ind w:left="0"/>
        <w:jc w:val="both"/>
      </w:pPr>
      <w:r>
        <w:rPr>
          <w:rFonts w:ascii="Times New Roman"/>
          <w:b w:val="false"/>
          <w:i w:val="false"/>
          <w:color w:val="000000"/>
          <w:sz w:val="28"/>
        </w:rPr>
        <w:t xml:space="preserve">
      430. Потенциальные поставщики направляют заявки единому дистрибьютору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приложением в формате "docx").</w:t>
      </w:r>
    </w:p>
    <w:bookmarkEnd w:id="1083"/>
    <w:bookmarkStart w:name="z1347" w:id="1084"/>
    <w:p>
      <w:pPr>
        <w:spacing w:after="0"/>
        <w:ind w:left="0"/>
        <w:jc w:val="both"/>
      </w:pPr>
      <w:r>
        <w:rPr>
          <w:rFonts w:ascii="Times New Roman"/>
          <w:b w:val="false"/>
          <w:i w:val="false"/>
          <w:color w:val="000000"/>
          <w:sz w:val="28"/>
        </w:rPr>
        <w:t>
      431. Единый дистрибьютор в течении 3 (трех) рабочих дней со дня завершения приема заявок направляет заявки потенциальных поставщиков в экспертную группу.</w:t>
      </w:r>
    </w:p>
    <w:bookmarkEnd w:id="1084"/>
    <w:bookmarkStart w:name="z1348" w:id="1085"/>
    <w:p>
      <w:pPr>
        <w:spacing w:after="0"/>
        <w:ind w:left="0"/>
        <w:jc w:val="both"/>
      </w:pPr>
      <w:r>
        <w:rPr>
          <w:rFonts w:ascii="Times New Roman"/>
          <w:b w:val="false"/>
          <w:i w:val="false"/>
          <w:color w:val="000000"/>
          <w:sz w:val="28"/>
        </w:rPr>
        <w:t>
      432. Экспертная группа в течении 10 (десяти) рабочих дней с момента получения технических спецификаций рассматривает их на предмет соответствия объединенному медицинскому заданию.</w:t>
      </w:r>
    </w:p>
    <w:bookmarkEnd w:id="1085"/>
    <w:bookmarkStart w:name="z1349" w:id="1086"/>
    <w:p>
      <w:pPr>
        <w:spacing w:after="0"/>
        <w:ind w:left="0"/>
        <w:jc w:val="both"/>
      </w:pPr>
      <w:r>
        <w:rPr>
          <w:rFonts w:ascii="Times New Roman"/>
          <w:b w:val="false"/>
          <w:i w:val="false"/>
          <w:color w:val="000000"/>
          <w:sz w:val="28"/>
        </w:rPr>
        <w:t>
      По результатам рассмотрения экспертная группа согласовывает или отказывает в согласовании с указанием замечаний по каждой технической спецификации потенциальных поставщиков, подавших заявки.</w:t>
      </w:r>
    </w:p>
    <w:bookmarkEnd w:id="1086"/>
    <w:bookmarkStart w:name="z1350" w:id="1087"/>
    <w:p>
      <w:pPr>
        <w:spacing w:after="0"/>
        <w:ind w:left="0"/>
        <w:jc w:val="both"/>
      </w:pPr>
      <w:r>
        <w:rPr>
          <w:rFonts w:ascii="Times New Roman"/>
          <w:b w:val="false"/>
          <w:i w:val="false"/>
          <w:color w:val="000000"/>
          <w:sz w:val="28"/>
        </w:rPr>
        <w:t>
      433. Единый дистрибьютор в течении 3 (трех) рабочих дней со дня завершения рассмотрения заявок потенциальных поставщиков экспертной группой направляет согласованные экспертной группой заявки потенциальных поставщиков в экспертную организацию.</w:t>
      </w:r>
    </w:p>
    <w:bookmarkEnd w:id="1087"/>
    <w:bookmarkStart w:name="z1351" w:id="1088"/>
    <w:p>
      <w:pPr>
        <w:spacing w:after="0"/>
        <w:ind w:left="0"/>
        <w:jc w:val="both"/>
      </w:pPr>
      <w:r>
        <w:rPr>
          <w:rFonts w:ascii="Times New Roman"/>
          <w:b w:val="false"/>
          <w:i w:val="false"/>
          <w:color w:val="000000"/>
          <w:sz w:val="28"/>
        </w:rPr>
        <w:t>
      434. Экспертная организация в течении 15 (пятнадцати) рабочих дней с момента получения заявок проводит сравнительный анализ функциональных параметров технической спецификации потенциальных поставщиков, единые значения параметров для объединенной технической спецификации и определяет сумму для закупа медицинской техники на условиях расширенного срока сервисного обслуживания путем установления среднего арифметического значения стоимости, представленных ценовых предложений подавших заявки потенциальных поставщиков.</w:t>
      </w:r>
    </w:p>
    <w:bookmarkEnd w:id="1088"/>
    <w:bookmarkStart w:name="z1352" w:id="1089"/>
    <w:p>
      <w:pPr>
        <w:spacing w:after="0"/>
        <w:ind w:left="0"/>
        <w:jc w:val="both"/>
      </w:pPr>
      <w:r>
        <w:rPr>
          <w:rFonts w:ascii="Times New Roman"/>
          <w:b w:val="false"/>
          <w:i w:val="false"/>
          <w:color w:val="000000"/>
          <w:sz w:val="28"/>
        </w:rPr>
        <w:t xml:space="preserve">
      По итогам анализа формируется заключение и направляется единому дистрибьютору в течении 2 (двух) рабочих дней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(с приложением в формате "docx").</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435.</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435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435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1355" w:id="1090"/>
    <w:p>
      <w:pPr>
        <w:spacing w:after="0"/>
        <w:ind w:left="0"/>
        <w:jc w:val="both"/>
      </w:pPr>
      <w:r>
        <w:rPr>
          <w:rFonts w:ascii="Times New Roman"/>
          <w:b w:val="false"/>
          <w:i w:val="false"/>
          <w:color w:val="000000"/>
          <w:sz w:val="28"/>
        </w:rPr>
        <w:t>
      При несогласовании, либо несвоевременного согласования, заявка заказчиков остается без рассмотрения.</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435 -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6" w:id="1091"/>
    <w:p>
      <w:pPr>
        <w:spacing w:after="0"/>
        <w:ind w:left="0"/>
        <w:jc w:val="both"/>
      </w:pPr>
      <w:r>
        <w:rPr>
          <w:rFonts w:ascii="Times New Roman"/>
          <w:b w:val="false"/>
          <w:i w:val="false"/>
          <w:color w:val="000000"/>
          <w:sz w:val="28"/>
        </w:rPr>
        <w:t>
      436. Процедура закупа медицинской техники с расширенным сроком сервисного обслуживания единым дистрибьютором проводится на основе согласованной с заказчиками технической спецификации и перечня приобретаемой медицинской техники заказчиков, в соответствии с главой 1 раздела 3 настоящих Правил.</w:t>
      </w:r>
    </w:p>
    <w:bookmarkEnd w:id="1091"/>
    <w:bookmarkStart w:name="z1357" w:id="1092"/>
    <w:p>
      <w:pPr>
        <w:spacing w:after="0"/>
        <w:ind w:left="0"/>
        <w:jc w:val="both"/>
      </w:pPr>
      <w:r>
        <w:rPr>
          <w:rFonts w:ascii="Times New Roman"/>
          <w:b w:val="false"/>
          <w:i w:val="false"/>
          <w:color w:val="000000"/>
          <w:sz w:val="28"/>
        </w:rPr>
        <w:t>
      437. Потенциальный поставщик участвует в тендере в соответствии с главой 1 раздела 3 настоящих Правил и представляет следующие документы:</w:t>
      </w:r>
    </w:p>
    <w:bookmarkEnd w:id="1092"/>
    <w:bookmarkStart w:name="z1358" w:id="1093"/>
    <w:p>
      <w:pPr>
        <w:spacing w:after="0"/>
        <w:ind w:left="0"/>
        <w:jc w:val="both"/>
      </w:pPr>
      <w:r>
        <w:rPr>
          <w:rFonts w:ascii="Times New Roman"/>
          <w:b w:val="false"/>
          <w:i w:val="false"/>
          <w:color w:val="000000"/>
          <w:sz w:val="28"/>
        </w:rPr>
        <w:t>
      1) документы, об объемах производства медицинской техники потенциальным поставщиком за предыдущие 3 (три) года, с разбивкой по годам, заверенными уполномоченным лицом участника тендера;</w:t>
      </w:r>
    </w:p>
    <w:bookmarkEnd w:id="1093"/>
    <w:bookmarkStart w:name="z1359" w:id="1094"/>
    <w:p>
      <w:pPr>
        <w:spacing w:after="0"/>
        <w:ind w:left="0"/>
        <w:jc w:val="both"/>
      </w:pPr>
      <w:r>
        <w:rPr>
          <w:rFonts w:ascii="Times New Roman"/>
          <w:b w:val="false"/>
          <w:i w:val="false"/>
          <w:color w:val="000000"/>
          <w:sz w:val="28"/>
        </w:rPr>
        <w:t xml:space="preserve">
      2) документы о государственной регистрации юридического лица производителя медицинской техники (выписка из реестра иностранных юридических лиц соответствующей страны происхождения либо выписка из торгового реестра страны происхождения юридического лица или иной равный по юридической силе документ, подтверждающий юридический статус иностранного юридического лица) (далее – документы, подтверждающие юридический статус иностранного лица). </w:t>
      </w:r>
    </w:p>
    <w:bookmarkEnd w:id="1094"/>
    <w:bookmarkStart w:name="z1360" w:id="1095"/>
    <w:p>
      <w:pPr>
        <w:spacing w:after="0"/>
        <w:ind w:left="0"/>
        <w:jc w:val="both"/>
      </w:pPr>
      <w:r>
        <w:rPr>
          <w:rFonts w:ascii="Times New Roman"/>
          <w:b w:val="false"/>
          <w:i w:val="false"/>
          <w:color w:val="000000"/>
          <w:sz w:val="28"/>
        </w:rPr>
        <w:t>
      При невозможности представления документа, подтверждающего юридический статус иностранного лица, предоставляются нотариально заверенные копии учредительных документов иностранного юридического лица.</w:t>
      </w:r>
    </w:p>
    <w:bookmarkEnd w:id="1095"/>
    <w:bookmarkStart w:name="z1361" w:id="1096"/>
    <w:p>
      <w:pPr>
        <w:spacing w:after="0"/>
        <w:ind w:left="0"/>
        <w:jc w:val="both"/>
      </w:pPr>
      <w:r>
        <w:rPr>
          <w:rFonts w:ascii="Times New Roman"/>
          <w:b w:val="false"/>
          <w:i w:val="false"/>
          <w:color w:val="000000"/>
          <w:sz w:val="28"/>
        </w:rPr>
        <w:t>
      Указанные документы представляются на иностранном языке с приложением нотариально заверенного перевода на казахский и (или) русский языки.</w:t>
      </w:r>
    </w:p>
    <w:bookmarkEnd w:id="1096"/>
    <w:bookmarkStart w:name="z1362" w:id="1097"/>
    <w:p>
      <w:pPr>
        <w:spacing w:after="0"/>
        <w:ind w:left="0"/>
        <w:jc w:val="both"/>
      </w:pPr>
      <w:r>
        <w:rPr>
          <w:rFonts w:ascii="Times New Roman"/>
          <w:b w:val="false"/>
          <w:i w:val="false"/>
          <w:color w:val="000000"/>
          <w:sz w:val="28"/>
        </w:rPr>
        <w:t xml:space="preserve">
      438. Для подтверждения наличия опыта поставки медицинской техники с расширенным сроком сервисного обслуживания потенциальные поставщики предоставляют один из следующих документов: </w:t>
      </w:r>
    </w:p>
    <w:bookmarkEnd w:id="1097"/>
    <w:bookmarkStart w:name="z1363" w:id="1098"/>
    <w:p>
      <w:pPr>
        <w:spacing w:after="0"/>
        <w:ind w:left="0"/>
        <w:jc w:val="both"/>
      </w:pPr>
      <w:r>
        <w:rPr>
          <w:rFonts w:ascii="Times New Roman"/>
          <w:b w:val="false"/>
          <w:i w:val="false"/>
          <w:color w:val="000000"/>
          <w:sz w:val="28"/>
        </w:rPr>
        <w:t>
      1) копию договора (контракта) о поставке медицинской техники с расширенным сроком сервисного обслуживания;</w:t>
      </w:r>
    </w:p>
    <w:bookmarkEnd w:id="1098"/>
    <w:bookmarkStart w:name="z1364" w:id="1099"/>
    <w:p>
      <w:pPr>
        <w:spacing w:after="0"/>
        <w:ind w:left="0"/>
        <w:jc w:val="both"/>
      </w:pPr>
      <w:r>
        <w:rPr>
          <w:rFonts w:ascii="Times New Roman"/>
          <w:b w:val="false"/>
          <w:i w:val="false"/>
          <w:color w:val="000000"/>
          <w:sz w:val="28"/>
        </w:rPr>
        <w:t>
      2) копию актов приема-передачи и (или) акт выполненных работ по поставке медицинской техники с расширенным сроком сервисного обслуживания.</w:t>
      </w:r>
    </w:p>
    <w:bookmarkEnd w:id="1099"/>
    <w:bookmarkStart w:name="z1365" w:id="1100"/>
    <w:p>
      <w:pPr>
        <w:spacing w:after="0"/>
        <w:ind w:left="0"/>
        <w:jc w:val="both"/>
      </w:pPr>
      <w:r>
        <w:rPr>
          <w:rFonts w:ascii="Times New Roman"/>
          <w:b w:val="false"/>
          <w:i w:val="false"/>
          <w:color w:val="000000"/>
          <w:sz w:val="28"/>
        </w:rPr>
        <w:t>
      Непредставление указанных в настоящем пункте документов на участие в тендере не является основанием для отказа в допуске к участию в тендере.</w:t>
      </w:r>
    </w:p>
    <w:bookmarkEnd w:id="1100"/>
    <w:bookmarkStart w:name="z1366" w:id="1101"/>
    <w:p>
      <w:pPr>
        <w:spacing w:after="0"/>
        <w:ind w:left="0"/>
        <w:jc w:val="both"/>
      </w:pPr>
      <w:r>
        <w:rPr>
          <w:rFonts w:ascii="Times New Roman"/>
          <w:b w:val="false"/>
          <w:i w:val="false"/>
          <w:color w:val="000000"/>
          <w:sz w:val="28"/>
        </w:rPr>
        <w:t>
      При этом указанные документы учитываются комиссией при выявлении победителя в соответствии с пунктом 441 настоящих Правил.</w:t>
      </w:r>
    </w:p>
    <w:bookmarkEnd w:id="1101"/>
    <w:bookmarkStart w:name="z1367" w:id="1102"/>
    <w:p>
      <w:pPr>
        <w:spacing w:after="0"/>
        <w:ind w:left="0"/>
        <w:jc w:val="both"/>
      </w:pPr>
      <w:r>
        <w:rPr>
          <w:rFonts w:ascii="Times New Roman"/>
          <w:b w:val="false"/>
          <w:i w:val="false"/>
          <w:color w:val="000000"/>
          <w:sz w:val="28"/>
        </w:rPr>
        <w:t>
      439. По наименованиям медицинской техники, по которым представлены две и более заявки (наличие конкурентной среды в лоте), не отклоненные по итогам тендера, победитель определяется комиссией по бальной системе.</w:t>
      </w:r>
    </w:p>
    <w:bookmarkEnd w:id="1102"/>
    <w:bookmarkStart w:name="z1368" w:id="1103"/>
    <w:p>
      <w:pPr>
        <w:spacing w:after="0"/>
        <w:ind w:left="0"/>
        <w:jc w:val="both"/>
      </w:pPr>
      <w:r>
        <w:rPr>
          <w:rFonts w:ascii="Times New Roman"/>
          <w:b w:val="false"/>
          <w:i w:val="false"/>
          <w:color w:val="000000"/>
          <w:sz w:val="28"/>
        </w:rPr>
        <w:t xml:space="preserve">
      Заявка, набравшая наибольший итоговый балл, признается победителем, с которым заключается договор поставки медицинской техники с расширенным сроком сервисного обслуживания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1103"/>
    <w:bookmarkStart w:name="z1369" w:id="1104"/>
    <w:p>
      <w:pPr>
        <w:spacing w:after="0"/>
        <w:ind w:left="0"/>
        <w:jc w:val="both"/>
      </w:pPr>
      <w:r>
        <w:rPr>
          <w:rFonts w:ascii="Times New Roman"/>
          <w:b w:val="false"/>
          <w:i w:val="false"/>
          <w:color w:val="000000"/>
          <w:sz w:val="28"/>
        </w:rPr>
        <w:t>
      440. Если в заявках на участие в тендере содержатся одинаковые условия исполнения договора и набрано одинаковое количество баллов, победителем признается потенциальный поставщик чья заявка на участие в тендере, подана раньше остальных.</w:t>
      </w:r>
    </w:p>
    <w:bookmarkEnd w:id="1104"/>
    <w:bookmarkStart w:name="z1370" w:id="1105"/>
    <w:p>
      <w:pPr>
        <w:spacing w:after="0"/>
        <w:ind w:left="0"/>
        <w:jc w:val="both"/>
      </w:pPr>
      <w:r>
        <w:rPr>
          <w:rFonts w:ascii="Times New Roman"/>
          <w:b w:val="false"/>
          <w:i w:val="false"/>
          <w:color w:val="000000"/>
          <w:sz w:val="28"/>
        </w:rPr>
        <w:t xml:space="preserve">
      441. Расчет итогового балла по каждой заявке производится на веб- портале закупок путем сложения баллов по каждому критерию оценки. </w:t>
      </w:r>
    </w:p>
    <w:bookmarkEnd w:id="1105"/>
    <w:bookmarkStart w:name="z1371" w:id="1106"/>
    <w:p>
      <w:pPr>
        <w:spacing w:after="0"/>
        <w:ind w:left="0"/>
        <w:jc w:val="both"/>
      </w:pPr>
      <w:r>
        <w:rPr>
          <w:rFonts w:ascii="Times New Roman"/>
          <w:b w:val="false"/>
          <w:i w:val="false"/>
          <w:color w:val="000000"/>
          <w:sz w:val="28"/>
        </w:rPr>
        <w:t>
      Значимость критериев определяется в процентах, при этом для расчетов баллов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 соответственно сумма коэффициентов значимостей показателей равна 1.</w:t>
      </w:r>
    </w:p>
    <w:bookmarkEnd w:id="1106"/>
    <w:bookmarkStart w:name="z1372" w:id="1107"/>
    <w:p>
      <w:pPr>
        <w:spacing w:after="0"/>
        <w:ind w:left="0"/>
        <w:jc w:val="both"/>
      </w:pPr>
      <w:r>
        <w:rPr>
          <w:rFonts w:ascii="Times New Roman"/>
          <w:b w:val="false"/>
          <w:i w:val="false"/>
          <w:color w:val="000000"/>
          <w:sz w:val="28"/>
        </w:rPr>
        <w:t>
      1) Стоимость за единицу товара, работы, услуги (по итогам аукциона):</w:t>
      </w:r>
    </w:p>
    <w:bookmarkEnd w:id="1107"/>
    <w:bookmarkStart w:name="z1373" w:id="1108"/>
    <w:p>
      <w:pPr>
        <w:spacing w:after="0"/>
        <w:ind w:left="0"/>
        <w:jc w:val="both"/>
      </w:pPr>
      <w:r>
        <w:rPr>
          <w:rFonts w:ascii="Times New Roman"/>
          <w:b w:val="false"/>
          <w:i w:val="false"/>
          <w:color w:val="000000"/>
          <w:sz w:val="28"/>
        </w:rPr>
        <w:t>
      Коэффициент значимости критерия составляет 0,6, значимость критерия: 60 %, количество баллов 60.</w:t>
      </w:r>
    </w:p>
    <w:bookmarkEnd w:id="1108"/>
    <w:bookmarkStart w:name="z1374" w:id="1109"/>
    <w:p>
      <w:pPr>
        <w:spacing w:after="0"/>
        <w:ind w:left="0"/>
        <w:jc w:val="both"/>
      </w:pPr>
      <w:r>
        <w:rPr>
          <w:rFonts w:ascii="Times New Roman"/>
          <w:b w:val="false"/>
          <w:i w:val="false"/>
          <w:color w:val="000000"/>
          <w:sz w:val="28"/>
        </w:rPr>
        <w:t>
      Количество баллов, определяется по формуле:</w:t>
      </w:r>
    </w:p>
    <w:bookmarkEnd w:id="1109"/>
    <w:bookmarkStart w:name="z1375" w:id="1110"/>
    <w:p>
      <w:pPr>
        <w:spacing w:after="0"/>
        <w:ind w:left="0"/>
        <w:jc w:val="both"/>
      </w:pPr>
      <w:r>
        <w:rPr>
          <w:rFonts w:ascii="Times New Roman"/>
          <w:b w:val="false"/>
          <w:i w:val="false"/>
          <w:color w:val="000000"/>
          <w:sz w:val="28"/>
        </w:rPr>
        <w:t>
      Си= (Сmin/Су) х100х КЗ;</w:t>
      </w:r>
    </w:p>
    <w:bookmarkEnd w:id="1110"/>
    <w:bookmarkStart w:name="z1376" w:id="1111"/>
    <w:p>
      <w:pPr>
        <w:spacing w:after="0"/>
        <w:ind w:left="0"/>
        <w:jc w:val="both"/>
      </w:pPr>
      <w:r>
        <w:rPr>
          <w:rFonts w:ascii="Times New Roman"/>
          <w:b w:val="false"/>
          <w:i w:val="false"/>
          <w:color w:val="000000"/>
          <w:sz w:val="28"/>
        </w:rPr>
        <w:t>
      Си=Стоимость итоговая в баллах;</w:t>
      </w:r>
    </w:p>
    <w:bookmarkEnd w:id="1111"/>
    <w:bookmarkStart w:name="z1377" w:id="1112"/>
    <w:p>
      <w:pPr>
        <w:spacing w:after="0"/>
        <w:ind w:left="0"/>
        <w:jc w:val="both"/>
      </w:pPr>
      <w:r>
        <w:rPr>
          <w:rFonts w:ascii="Times New Roman"/>
          <w:b w:val="false"/>
          <w:i w:val="false"/>
          <w:color w:val="000000"/>
          <w:sz w:val="28"/>
        </w:rPr>
        <w:t>
      КЗ - коэффициент значимости показателя (критерия);</w:t>
      </w:r>
    </w:p>
    <w:bookmarkEnd w:id="1112"/>
    <w:bookmarkStart w:name="z1378" w:id="1113"/>
    <w:p>
      <w:pPr>
        <w:spacing w:after="0"/>
        <w:ind w:left="0"/>
        <w:jc w:val="both"/>
      </w:pPr>
      <w:r>
        <w:rPr>
          <w:rFonts w:ascii="Times New Roman"/>
          <w:b w:val="false"/>
          <w:i w:val="false"/>
          <w:color w:val="000000"/>
          <w:sz w:val="28"/>
        </w:rPr>
        <w:t>
      Су - предложение потенциального поставщика, заявка (предложение) которого оценивается;</w:t>
      </w:r>
    </w:p>
    <w:bookmarkEnd w:id="1113"/>
    <w:bookmarkStart w:name="z1379" w:id="1114"/>
    <w:p>
      <w:pPr>
        <w:spacing w:after="0"/>
        <w:ind w:left="0"/>
        <w:jc w:val="both"/>
      </w:pPr>
      <w:r>
        <w:rPr>
          <w:rFonts w:ascii="Times New Roman"/>
          <w:b w:val="false"/>
          <w:i w:val="false"/>
          <w:color w:val="000000"/>
          <w:sz w:val="28"/>
        </w:rPr>
        <w:t>
      Сmin- минимальное предложение из предложений по показателю оценки, предложенных потенциальными поставщиками (победителя аукциона).</w:t>
      </w:r>
    </w:p>
    <w:bookmarkEnd w:id="1114"/>
    <w:bookmarkStart w:name="z1380" w:id="1115"/>
    <w:p>
      <w:pPr>
        <w:spacing w:after="0"/>
        <w:ind w:left="0"/>
        <w:jc w:val="both"/>
      </w:pPr>
      <w:r>
        <w:rPr>
          <w:rFonts w:ascii="Times New Roman"/>
          <w:b w:val="false"/>
          <w:i w:val="false"/>
          <w:color w:val="000000"/>
          <w:sz w:val="28"/>
        </w:rPr>
        <w:t>
      2) Наличие производства оборудования:</w:t>
      </w:r>
    </w:p>
    <w:bookmarkEnd w:id="1115"/>
    <w:bookmarkStart w:name="z1381" w:id="1116"/>
    <w:p>
      <w:pPr>
        <w:spacing w:after="0"/>
        <w:ind w:left="0"/>
        <w:jc w:val="both"/>
      </w:pPr>
      <w:r>
        <w:rPr>
          <w:rFonts w:ascii="Times New Roman"/>
          <w:b w:val="false"/>
          <w:i w:val="false"/>
          <w:color w:val="000000"/>
          <w:sz w:val="28"/>
        </w:rPr>
        <w:t>
      Коэффициент значимости показателя: 0,15, значимость критерия: 15 %, количество баллов-15 баллов.</w:t>
      </w:r>
    </w:p>
    <w:bookmarkEnd w:id="1116"/>
    <w:bookmarkStart w:name="z1382" w:id="1117"/>
    <w:p>
      <w:pPr>
        <w:spacing w:after="0"/>
        <w:ind w:left="0"/>
        <w:jc w:val="both"/>
      </w:pPr>
      <w:r>
        <w:rPr>
          <w:rFonts w:ascii="Times New Roman"/>
          <w:b w:val="false"/>
          <w:i w:val="false"/>
          <w:color w:val="000000"/>
          <w:sz w:val="28"/>
        </w:rPr>
        <w:t>
      Количество баллов определяется по формуле:</w:t>
      </w:r>
    </w:p>
    <w:bookmarkEnd w:id="1117"/>
    <w:bookmarkStart w:name="z1383" w:id="1118"/>
    <w:p>
      <w:pPr>
        <w:spacing w:after="0"/>
        <w:ind w:left="0"/>
        <w:jc w:val="both"/>
      </w:pPr>
      <w:r>
        <w:rPr>
          <w:rFonts w:ascii="Times New Roman"/>
          <w:b w:val="false"/>
          <w:i w:val="false"/>
          <w:color w:val="000000"/>
          <w:sz w:val="28"/>
        </w:rPr>
        <w:t>
      Ни = КЗ х Ну;</w:t>
      </w:r>
    </w:p>
    <w:bookmarkEnd w:id="1118"/>
    <w:bookmarkStart w:name="z1384" w:id="1119"/>
    <w:p>
      <w:pPr>
        <w:spacing w:after="0"/>
        <w:ind w:left="0"/>
        <w:jc w:val="both"/>
      </w:pPr>
      <w:r>
        <w:rPr>
          <w:rFonts w:ascii="Times New Roman"/>
          <w:b w:val="false"/>
          <w:i w:val="false"/>
          <w:color w:val="000000"/>
          <w:sz w:val="28"/>
        </w:rPr>
        <w:t>
      Ни- наличие производства в баллах;</w:t>
      </w:r>
    </w:p>
    <w:bookmarkEnd w:id="1119"/>
    <w:bookmarkStart w:name="z1385" w:id="1120"/>
    <w:p>
      <w:pPr>
        <w:spacing w:after="0"/>
        <w:ind w:left="0"/>
        <w:jc w:val="both"/>
      </w:pPr>
      <w:r>
        <w:rPr>
          <w:rFonts w:ascii="Times New Roman"/>
          <w:b w:val="false"/>
          <w:i w:val="false"/>
          <w:color w:val="000000"/>
          <w:sz w:val="28"/>
        </w:rPr>
        <w:t>
      КЗ - коэффициент значимости показателя;</w:t>
      </w:r>
    </w:p>
    <w:bookmarkEnd w:id="1120"/>
    <w:bookmarkStart w:name="z1386" w:id="1121"/>
    <w:p>
      <w:pPr>
        <w:spacing w:after="0"/>
        <w:ind w:left="0"/>
        <w:jc w:val="both"/>
      </w:pPr>
      <w:r>
        <w:rPr>
          <w:rFonts w:ascii="Times New Roman"/>
          <w:b w:val="false"/>
          <w:i w:val="false"/>
          <w:color w:val="000000"/>
          <w:sz w:val="28"/>
        </w:rPr>
        <w:t>
      Ну - предложение потенциального поставщика в баллах, заявка (предложение) которого оценивается.</w:t>
      </w:r>
    </w:p>
    <w:bookmarkEnd w:id="1121"/>
    <w:bookmarkStart w:name="z1387" w:id="1122"/>
    <w:p>
      <w:pPr>
        <w:spacing w:after="0"/>
        <w:ind w:left="0"/>
        <w:jc w:val="both"/>
      </w:pPr>
      <w:r>
        <w:rPr>
          <w:rFonts w:ascii="Times New Roman"/>
          <w:b w:val="false"/>
          <w:i w:val="false"/>
          <w:color w:val="000000"/>
          <w:sz w:val="28"/>
        </w:rPr>
        <w:t>
      При наличии производства оборудования, которое подтверждено документально участнику присваивается 100 баллов, оценка в 0 баллов присваивается участнику, к которого нет производства оборудования, или не подтверждено документально.</w:t>
      </w:r>
    </w:p>
    <w:bookmarkEnd w:id="1122"/>
    <w:bookmarkStart w:name="z1388" w:id="1123"/>
    <w:p>
      <w:pPr>
        <w:spacing w:after="0"/>
        <w:ind w:left="0"/>
        <w:jc w:val="both"/>
      </w:pPr>
      <w:r>
        <w:rPr>
          <w:rFonts w:ascii="Times New Roman"/>
          <w:b w:val="false"/>
          <w:i w:val="false"/>
          <w:color w:val="000000"/>
          <w:sz w:val="28"/>
        </w:rPr>
        <w:t>
      3) Наличие опыта поставки медицинской техники с расширенным сроком сервисного обслуживания:</w:t>
      </w:r>
    </w:p>
    <w:bookmarkEnd w:id="1123"/>
    <w:bookmarkStart w:name="z1389" w:id="1124"/>
    <w:p>
      <w:pPr>
        <w:spacing w:after="0"/>
        <w:ind w:left="0"/>
        <w:jc w:val="both"/>
      </w:pPr>
      <w:r>
        <w:rPr>
          <w:rFonts w:ascii="Times New Roman"/>
          <w:b w:val="false"/>
          <w:i w:val="false"/>
          <w:color w:val="000000"/>
          <w:sz w:val="28"/>
        </w:rPr>
        <w:t>
      Коэффициент значимости показателя: 0,15, значимость критерия: 15 %, количество баллов-15 баллов.</w:t>
      </w:r>
    </w:p>
    <w:bookmarkEnd w:id="1124"/>
    <w:bookmarkStart w:name="z1390" w:id="1125"/>
    <w:p>
      <w:pPr>
        <w:spacing w:after="0"/>
        <w:ind w:left="0"/>
        <w:jc w:val="both"/>
      </w:pPr>
      <w:r>
        <w:rPr>
          <w:rFonts w:ascii="Times New Roman"/>
          <w:b w:val="false"/>
          <w:i w:val="false"/>
          <w:color w:val="000000"/>
          <w:sz w:val="28"/>
        </w:rPr>
        <w:t>
      Количество баллов определяется по формуле:</w:t>
      </w:r>
    </w:p>
    <w:bookmarkEnd w:id="1125"/>
    <w:bookmarkStart w:name="z1391" w:id="1126"/>
    <w:p>
      <w:pPr>
        <w:spacing w:after="0"/>
        <w:ind w:left="0"/>
        <w:jc w:val="both"/>
      </w:pPr>
      <w:r>
        <w:rPr>
          <w:rFonts w:ascii="Times New Roman"/>
          <w:b w:val="false"/>
          <w:i w:val="false"/>
          <w:color w:val="000000"/>
          <w:sz w:val="28"/>
        </w:rPr>
        <w:t>
      Зки= КЗ x 100 x (Зу / Зк);</w:t>
      </w:r>
    </w:p>
    <w:bookmarkEnd w:id="1126"/>
    <w:bookmarkStart w:name="z1392" w:id="1127"/>
    <w:p>
      <w:pPr>
        <w:spacing w:after="0"/>
        <w:ind w:left="0"/>
        <w:jc w:val="both"/>
      </w:pPr>
      <w:r>
        <w:rPr>
          <w:rFonts w:ascii="Times New Roman"/>
          <w:b w:val="false"/>
          <w:i w:val="false"/>
          <w:color w:val="000000"/>
          <w:sz w:val="28"/>
        </w:rPr>
        <w:t>
      Зки – итоговое количество баллов по данному показателю;</w:t>
      </w:r>
    </w:p>
    <w:bookmarkEnd w:id="1127"/>
    <w:bookmarkStart w:name="z1393" w:id="1128"/>
    <w:p>
      <w:pPr>
        <w:spacing w:after="0"/>
        <w:ind w:left="0"/>
        <w:jc w:val="both"/>
      </w:pPr>
      <w:r>
        <w:rPr>
          <w:rFonts w:ascii="Times New Roman"/>
          <w:b w:val="false"/>
          <w:i w:val="false"/>
          <w:color w:val="000000"/>
          <w:sz w:val="28"/>
        </w:rPr>
        <w:t>
      КЗ – коэффициент значимости показателя;</w:t>
      </w:r>
    </w:p>
    <w:bookmarkEnd w:id="1128"/>
    <w:bookmarkStart w:name="z1394" w:id="1129"/>
    <w:p>
      <w:pPr>
        <w:spacing w:after="0"/>
        <w:ind w:left="0"/>
        <w:jc w:val="both"/>
      </w:pPr>
      <w:r>
        <w:rPr>
          <w:rFonts w:ascii="Times New Roman"/>
          <w:b w:val="false"/>
          <w:i w:val="false"/>
          <w:color w:val="000000"/>
          <w:sz w:val="28"/>
        </w:rPr>
        <w:t>
      Зу – предложение потенциального поставщика, заявка (предложение) которого оценивается;</w:t>
      </w:r>
    </w:p>
    <w:bookmarkEnd w:id="1129"/>
    <w:bookmarkStart w:name="z1395" w:id="1130"/>
    <w:p>
      <w:pPr>
        <w:spacing w:after="0"/>
        <w:ind w:left="0"/>
        <w:jc w:val="both"/>
      </w:pPr>
      <w:r>
        <w:rPr>
          <w:rFonts w:ascii="Times New Roman"/>
          <w:b w:val="false"/>
          <w:i w:val="false"/>
          <w:color w:val="000000"/>
          <w:sz w:val="28"/>
        </w:rPr>
        <w:t>
      Зк – предельно необходимое максимальное значение количества сопоставимых контрактов (договоров).</w:t>
      </w:r>
    </w:p>
    <w:bookmarkEnd w:id="1130"/>
    <w:bookmarkStart w:name="z1396" w:id="1131"/>
    <w:p>
      <w:pPr>
        <w:spacing w:after="0"/>
        <w:ind w:left="0"/>
        <w:jc w:val="both"/>
      </w:pPr>
      <w:r>
        <w:rPr>
          <w:rFonts w:ascii="Times New Roman"/>
          <w:b w:val="false"/>
          <w:i w:val="false"/>
          <w:color w:val="000000"/>
          <w:sz w:val="28"/>
        </w:rPr>
        <w:t xml:space="preserve">
      При этом Зк устанавливается как равное 5 (пяти) договорам (контрактам). </w:t>
      </w:r>
    </w:p>
    <w:bookmarkEnd w:id="1131"/>
    <w:bookmarkStart w:name="z1397" w:id="1132"/>
    <w:p>
      <w:pPr>
        <w:spacing w:after="0"/>
        <w:ind w:left="0"/>
        <w:jc w:val="both"/>
      </w:pPr>
      <w:r>
        <w:rPr>
          <w:rFonts w:ascii="Times New Roman"/>
          <w:b w:val="false"/>
          <w:i w:val="false"/>
          <w:color w:val="000000"/>
          <w:sz w:val="28"/>
        </w:rPr>
        <w:t>
      Оценка в 0 баллов присваивается участнику, не имеющему опыта выполнения работ (оказания услуг, поставки товара) в рамках исполнения договоров (контрактов) сопоставимого характера, либо подтверждающих документов.</w:t>
      </w:r>
    </w:p>
    <w:bookmarkEnd w:id="1132"/>
    <w:bookmarkStart w:name="z1398" w:id="1133"/>
    <w:p>
      <w:pPr>
        <w:spacing w:after="0"/>
        <w:ind w:left="0"/>
        <w:jc w:val="both"/>
      </w:pPr>
      <w:r>
        <w:rPr>
          <w:rFonts w:ascii="Times New Roman"/>
          <w:b w:val="false"/>
          <w:i w:val="false"/>
          <w:color w:val="000000"/>
          <w:sz w:val="28"/>
        </w:rPr>
        <w:t>
      4) Допустимый срок простоя оборудования в квартал:</w:t>
      </w:r>
    </w:p>
    <w:bookmarkEnd w:id="1133"/>
    <w:bookmarkStart w:name="z1399" w:id="1134"/>
    <w:p>
      <w:pPr>
        <w:spacing w:after="0"/>
        <w:ind w:left="0"/>
        <w:jc w:val="both"/>
      </w:pPr>
      <w:r>
        <w:rPr>
          <w:rFonts w:ascii="Times New Roman"/>
          <w:b w:val="false"/>
          <w:i w:val="false"/>
          <w:color w:val="000000"/>
          <w:sz w:val="28"/>
        </w:rPr>
        <w:t>
      Коэффициент значимости критерия составляет 0,1, значимость критерия: 10 %, количество баллов-10 баллов.</w:t>
      </w:r>
    </w:p>
    <w:bookmarkEnd w:id="1134"/>
    <w:bookmarkStart w:name="z1400" w:id="1135"/>
    <w:p>
      <w:pPr>
        <w:spacing w:after="0"/>
        <w:ind w:left="0"/>
        <w:jc w:val="both"/>
      </w:pPr>
      <w:r>
        <w:rPr>
          <w:rFonts w:ascii="Times New Roman"/>
          <w:b w:val="false"/>
          <w:i w:val="false"/>
          <w:color w:val="000000"/>
          <w:sz w:val="28"/>
        </w:rPr>
        <w:t>
      Допустимый срок простоя оборудования в квартал (начальное значение: 15 (календарных дней)</w:t>
      </w:r>
    </w:p>
    <w:bookmarkEnd w:id="1135"/>
    <w:bookmarkStart w:name="z1401" w:id="1136"/>
    <w:p>
      <w:pPr>
        <w:spacing w:after="0"/>
        <w:ind w:left="0"/>
        <w:jc w:val="both"/>
      </w:pPr>
      <w:r>
        <w:rPr>
          <w:rFonts w:ascii="Times New Roman"/>
          <w:b w:val="false"/>
          <w:i w:val="false"/>
          <w:color w:val="000000"/>
          <w:sz w:val="28"/>
        </w:rPr>
        <w:t>
      Количество баллов определяется по формуле:</w:t>
      </w:r>
    </w:p>
    <w:bookmarkEnd w:id="1136"/>
    <w:bookmarkStart w:name="z1402" w:id="1137"/>
    <w:p>
      <w:pPr>
        <w:spacing w:after="0"/>
        <w:ind w:left="0"/>
        <w:jc w:val="both"/>
      </w:pPr>
      <w:r>
        <w:rPr>
          <w:rFonts w:ascii="Times New Roman"/>
          <w:b w:val="false"/>
          <w:i w:val="false"/>
          <w:color w:val="000000"/>
          <w:sz w:val="28"/>
        </w:rPr>
        <w:t>
      Пи= (КЗхПmin/Пу) х100,</w:t>
      </w:r>
    </w:p>
    <w:bookmarkEnd w:id="1137"/>
    <w:bookmarkStart w:name="z1403" w:id="1138"/>
    <w:p>
      <w:pPr>
        <w:spacing w:after="0"/>
        <w:ind w:left="0"/>
        <w:jc w:val="both"/>
      </w:pPr>
      <w:r>
        <w:rPr>
          <w:rFonts w:ascii="Times New Roman"/>
          <w:b w:val="false"/>
          <w:i w:val="false"/>
          <w:color w:val="000000"/>
          <w:sz w:val="28"/>
        </w:rPr>
        <w:t>
      КЗ – коэффициент значимости Показателя;</w:t>
      </w:r>
    </w:p>
    <w:bookmarkEnd w:id="1138"/>
    <w:bookmarkStart w:name="z1404" w:id="1139"/>
    <w:p>
      <w:pPr>
        <w:spacing w:after="0"/>
        <w:ind w:left="0"/>
        <w:jc w:val="both"/>
      </w:pPr>
      <w:r>
        <w:rPr>
          <w:rFonts w:ascii="Times New Roman"/>
          <w:b w:val="false"/>
          <w:i w:val="false"/>
          <w:color w:val="000000"/>
          <w:sz w:val="28"/>
        </w:rPr>
        <w:t>
      Пу – предложение потенциального поставщика, заявка (предложение) которого оценивается;</w:t>
      </w:r>
    </w:p>
    <w:bookmarkEnd w:id="1139"/>
    <w:bookmarkStart w:name="z1405" w:id="1140"/>
    <w:p>
      <w:pPr>
        <w:spacing w:after="0"/>
        <w:ind w:left="0"/>
        <w:jc w:val="both"/>
      </w:pPr>
      <w:r>
        <w:rPr>
          <w:rFonts w:ascii="Times New Roman"/>
          <w:b w:val="false"/>
          <w:i w:val="false"/>
          <w:color w:val="000000"/>
          <w:sz w:val="28"/>
        </w:rPr>
        <w:t>
      Пmin - минимальное предложение из предложений по показателю оценки, сделанных потенциальными поставщиками.</w:t>
      </w:r>
    </w:p>
    <w:bookmarkEnd w:id="1140"/>
    <w:bookmarkStart w:name="z1406" w:id="1141"/>
    <w:p>
      <w:pPr>
        <w:spacing w:after="0"/>
        <w:ind w:left="0"/>
        <w:jc w:val="both"/>
      </w:pPr>
      <w:r>
        <w:rPr>
          <w:rFonts w:ascii="Times New Roman"/>
          <w:b w:val="false"/>
          <w:i w:val="false"/>
          <w:color w:val="000000"/>
          <w:sz w:val="28"/>
        </w:rPr>
        <w:t>
      Если участник конкурса указывает 0 в конкурсном предложении, при расчете баллов используется минимальное значение 1 день (формула не допускает делить на 0), случаи, когда отсутствуют предложения, оцениваются нулевым количеством баллов.</w:t>
      </w:r>
    </w:p>
    <w:bookmarkEnd w:id="1141"/>
    <w:bookmarkStart w:name="z1407" w:id="1142"/>
    <w:p>
      <w:pPr>
        <w:spacing w:after="0"/>
        <w:ind w:left="0"/>
        <w:jc w:val="left"/>
      </w:pPr>
      <w:r>
        <w:rPr>
          <w:rFonts w:ascii="Times New Roman"/>
          <w:b/>
          <w:i w:val="false"/>
          <w:color w:val="000000"/>
        </w:rPr>
        <w:t xml:space="preserve"> Глава 11. Порядок формирования и использования лекарственных средств и медицинских изделий неснижаемого запаса единого дистрибьютора</w:t>
      </w:r>
    </w:p>
    <w:bookmarkEnd w:id="1142"/>
    <w:bookmarkStart w:name="z1408" w:id="1143"/>
    <w:p>
      <w:pPr>
        <w:spacing w:after="0"/>
        <w:ind w:left="0"/>
        <w:jc w:val="both"/>
      </w:pPr>
      <w:r>
        <w:rPr>
          <w:rFonts w:ascii="Times New Roman"/>
          <w:b w:val="false"/>
          <w:i w:val="false"/>
          <w:color w:val="000000"/>
          <w:sz w:val="28"/>
        </w:rPr>
        <w:t>
      442. Лекарственные средства и медицинские изделия неснижаемого запаса формируются за счет собственных средств единого дистрибьютора.</w:t>
      </w:r>
    </w:p>
    <w:bookmarkEnd w:id="1143"/>
    <w:bookmarkStart w:name="z1409" w:id="1144"/>
    <w:p>
      <w:pPr>
        <w:spacing w:after="0"/>
        <w:ind w:left="0"/>
        <w:jc w:val="both"/>
      </w:pPr>
      <w:r>
        <w:rPr>
          <w:rFonts w:ascii="Times New Roman"/>
          <w:b w:val="false"/>
          <w:i w:val="false"/>
          <w:color w:val="000000"/>
          <w:sz w:val="28"/>
        </w:rPr>
        <w:t>
      443. Единый дистрибьютор осуществляет закуп неснижаемого запаса лекарственных средств, медицинских изделий с учетом объема потребления предыдущего и текущего года, прогнозного остатка на конец финансового года.</w:t>
      </w:r>
    </w:p>
    <w:bookmarkEnd w:id="1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1" w:id="1145"/>
    <w:p>
      <w:pPr>
        <w:spacing w:after="0"/>
        <w:ind w:left="0"/>
        <w:jc w:val="both"/>
      </w:pPr>
      <w:r>
        <w:rPr>
          <w:rFonts w:ascii="Times New Roman"/>
          <w:b w:val="false"/>
          <w:i w:val="false"/>
          <w:color w:val="000000"/>
          <w:sz w:val="28"/>
        </w:rPr>
        <w:t>
      443-1. При исключении лекарственных средств и медицинских изделий из перечня единого дистрибьютора допускается уменьшение и (или) возврат поставщику закупленного объема неснижаемого запаса лекарственных средств и медицинских изделий.</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443-1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1" w:id="1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 Лекарственные средства и медицинские изделия неснижаемого запаса используются единым дистрибьютором для оказания медицинской помощи в амбулаторных условиях, станционарозамещающих и стационарных условиях.</w:t>
      </w:r>
    </w:p>
    <w:bookmarkEnd w:id="1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444 -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7" w:id="1147"/>
    <w:p>
      <w:pPr>
        <w:spacing w:after="0"/>
        <w:ind w:left="0"/>
        <w:jc w:val="both"/>
      </w:pPr>
      <w:r>
        <w:rPr>
          <w:rFonts w:ascii="Times New Roman"/>
          <w:b w:val="false"/>
          <w:i w:val="false"/>
          <w:color w:val="000000"/>
          <w:sz w:val="28"/>
        </w:rPr>
        <w:t>
      444-1. В случае включения лекарственных средств и медицинских изделий, отпущенных из неснижаемого запаса, в договоры с заказчиками, такое включение признается выбытием указанных лекарственных средств и медицинских изделий из неснижаемого запаса.</w:t>
      </w:r>
    </w:p>
    <w:bookmarkEnd w:id="1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444-1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7" w:id="1148"/>
    <w:p>
      <w:pPr>
        <w:spacing w:after="0"/>
        <w:ind w:left="0"/>
        <w:jc w:val="both"/>
      </w:pPr>
      <w:r>
        <w:rPr>
          <w:rFonts w:ascii="Times New Roman"/>
          <w:b w:val="false"/>
          <w:i w:val="false"/>
          <w:color w:val="000000"/>
          <w:sz w:val="28"/>
        </w:rPr>
        <w:t>
      445. Лекарственные средства и медицинские изделия неснижаемого запаса пополняются единым дистрибьютором способами, предусмотренными пунктом 7 настоящих Правил.</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3" w:id="1149"/>
    <w:p>
      <w:pPr>
        <w:spacing w:after="0"/>
        <w:ind w:left="0"/>
        <w:jc w:val="left"/>
      </w:pPr>
      <w:r>
        <w:rPr>
          <w:rFonts w:ascii="Times New Roman"/>
          <w:b/>
          <w:i w:val="false"/>
          <w:color w:val="000000"/>
        </w:rPr>
        <w:t xml:space="preserve"> Глава 12. Закуп медицинской техники лизингодателем</w:t>
      </w:r>
    </w:p>
    <w:bookmarkEnd w:id="1149"/>
    <w:p>
      <w:pPr>
        <w:spacing w:after="0"/>
        <w:ind w:left="0"/>
        <w:jc w:val="both"/>
      </w:pPr>
      <w:r>
        <w:rPr>
          <w:rFonts w:ascii="Times New Roman"/>
          <w:b w:val="false"/>
          <w:i w:val="false"/>
          <w:color w:val="ff0000"/>
          <w:sz w:val="28"/>
        </w:rPr>
        <w:t xml:space="preserve">
      Сноска. Раздел 3 дополнен главой 12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4" w:id="1150"/>
    <w:p>
      <w:pPr>
        <w:spacing w:after="0"/>
        <w:ind w:left="0"/>
        <w:jc w:val="left"/>
      </w:pPr>
      <w:r>
        <w:rPr>
          <w:rFonts w:ascii="Times New Roman"/>
          <w:b/>
          <w:i w:val="false"/>
          <w:color w:val="000000"/>
        </w:rPr>
        <w:t xml:space="preserve"> Параграф 1. Порядок осуществления закупа способом проведения тендера медицинской техники лизингодателем</w:t>
      </w:r>
    </w:p>
    <w:bookmarkEnd w:id="1150"/>
    <w:bookmarkStart w:name="z3455" w:id="1151"/>
    <w:p>
      <w:pPr>
        <w:spacing w:after="0"/>
        <w:ind w:left="0"/>
        <w:jc w:val="both"/>
      </w:pPr>
      <w:r>
        <w:rPr>
          <w:rFonts w:ascii="Times New Roman"/>
          <w:b w:val="false"/>
          <w:i w:val="false"/>
          <w:color w:val="000000"/>
          <w:sz w:val="28"/>
        </w:rPr>
        <w:t>
      445-1. Для медицинской техники, закупаемой за счет привлеченных и (или) собственных денег лизингодателя для дальнейшей передачи субъектам здравоохранения на условиях финансового лизинга, лизингодатель осуществляет организацию закупа способом тендера в соответствии с настоящей главой и (или) главой 1 раздела 3, настоящих Правил.</w:t>
      </w:r>
    </w:p>
    <w:bookmarkEnd w:id="1151"/>
    <w:bookmarkStart w:name="z3456" w:id="1152"/>
    <w:p>
      <w:pPr>
        <w:spacing w:after="0"/>
        <w:ind w:left="0"/>
        <w:jc w:val="both"/>
      </w:pPr>
      <w:r>
        <w:rPr>
          <w:rFonts w:ascii="Times New Roman"/>
          <w:b w:val="false"/>
          <w:i w:val="false"/>
          <w:color w:val="000000"/>
          <w:sz w:val="28"/>
        </w:rPr>
        <w:t>
      445-2. Субъекты здравоохранения представляют лизингодателю заявку для закупа на условиях финансового лизинга медицинской техники, входящих или не входящих в перечень единого дистрибьютора.</w:t>
      </w:r>
    </w:p>
    <w:bookmarkEnd w:id="1152"/>
    <w:bookmarkStart w:name="z3457" w:id="1153"/>
    <w:p>
      <w:pPr>
        <w:spacing w:after="0"/>
        <w:ind w:left="0"/>
        <w:jc w:val="both"/>
      </w:pPr>
      <w:r>
        <w:rPr>
          <w:rFonts w:ascii="Times New Roman"/>
          <w:b w:val="false"/>
          <w:i w:val="false"/>
          <w:color w:val="000000"/>
          <w:sz w:val="28"/>
        </w:rPr>
        <w:t xml:space="preserve">
      Заявка содержит документы согласно перечню документов, определяемых лизингодателем для проведения организационной экспертизы, а также заключения экспертной оценки оптимальных технических характеристик и клинико-технического обоснования выданной экспертной организацией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января 2021 года № ҚР ДСМ-1 "Об утверждении методики осуществления экспертной оценки оптимальных технических характеристик и клинико-технического обоснования медицинских изделий" (зарегистрирован в Реестре государственной регистрации нормативных правовых актов под № 22040).</w:t>
      </w:r>
    </w:p>
    <w:bookmarkEnd w:id="1153"/>
    <w:bookmarkStart w:name="z3458" w:id="1154"/>
    <w:p>
      <w:pPr>
        <w:spacing w:after="0"/>
        <w:ind w:left="0"/>
        <w:jc w:val="both"/>
      </w:pPr>
      <w:r>
        <w:rPr>
          <w:rFonts w:ascii="Times New Roman"/>
          <w:b w:val="false"/>
          <w:i w:val="false"/>
          <w:color w:val="000000"/>
          <w:sz w:val="28"/>
        </w:rPr>
        <w:t>
      Достоверность сведений, содержащихся в заявке возлагается на заказчиков (заявителей).</w:t>
      </w:r>
    </w:p>
    <w:bookmarkEnd w:id="1154"/>
    <w:bookmarkStart w:name="z3459" w:id="1155"/>
    <w:p>
      <w:pPr>
        <w:spacing w:after="0"/>
        <w:ind w:left="0"/>
        <w:jc w:val="both"/>
      </w:pPr>
      <w:r>
        <w:rPr>
          <w:rFonts w:ascii="Times New Roman"/>
          <w:b w:val="false"/>
          <w:i w:val="false"/>
          <w:color w:val="000000"/>
          <w:sz w:val="28"/>
        </w:rPr>
        <w:t>
      445-3. Лизингодатель при наличии заключения экспертной организации по оценке оптимальных технических характеристик, клинико-технического обоснования проводит организационную экспертизу в течение двадцати рабочих дней со дня поступления заявки от субъекта здравоохранения.</w:t>
      </w:r>
    </w:p>
    <w:bookmarkEnd w:id="1155"/>
    <w:bookmarkStart w:name="z3460" w:id="1156"/>
    <w:p>
      <w:pPr>
        <w:spacing w:after="0"/>
        <w:ind w:left="0"/>
        <w:jc w:val="both"/>
      </w:pPr>
      <w:r>
        <w:rPr>
          <w:rFonts w:ascii="Times New Roman"/>
          <w:b w:val="false"/>
          <w:i w:val="false"/>
          <w:color w:val="000000"/>
          <w:sz w:val="28"/>
        </w:rPr>
        <w:t>
      445-4. Лизингодатель в течение пяти рабочих дней после проведения организационной экспертизы составляет перечень планируемой к приобретению медицинской техники и уведомляет уполномоченный орган в области здравоохранения и (или) местный орган государственного управления здравоохранением областей, города республиканского значения и столицы в зависимости от источника возмещения лизинговых платежей в части наименования, стоимости, количества, срока и места поставки.</w:t>
      </w:r>
    </w:p>
    <w:bookmarkEnd w:id="1156"/>
    <w:bookmarkStart w:name="z3461" w:id="1157"/>
    <w:p>
      <w:pPr>
        <w:spacing w:after="0"/>
        <w:ind w:left="0"/>
        <w:jc w:val="both"/>
      </w:pPr>
      <w:r>
        <w:rPr>
          <w:rFonts w:ascii="Times New Roman"/>
          <w:b w:val="false"/>
          <w:i w:val="false"/>
          <w:color w:val="000000"/>
          <w:sz w:val="28"/>
        </w:rPr>
        <w:t>
      Уполномоченный орган в области здравоохранения и (или) местный орган государственного управления здравоохранением областей, города республиканского значения и столицы в течение 5 (пяти) рабочих дней со дня получения уведомления, предусмотренных настоящим пунктом Правил, направляет замечания при их наличии.</w:t>
      </w:r>
    </w:p>
    <w:bookmarkEnd w:id="1157"/>
    <w:bookmarkStart w:name="z3462" w:id="1158"/>
    <w:p>
      <w:pPr>
        <w:spacing w:after="0"/>
        <w:ind w:left="0"/>
        <w:jc w:val="both"/>
      </w:pPr>
      <w:r>
        <w:rPr>
          <w:rFonts w:ascii="Times New Roman"/>
          <w:b w:val="false"/>
          <w:i w:val="false"/>
          <w:color w:val="000000"/>
          <w:sz w:val="28"/>
        </w:rPr>
        <w:t>
      445-5. Лизингодатель организовывает закуп в соответствии с настоящей главой и (или) главой 1 раздела 3 настоящих Правил. В объявлении указывается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1158"/>
    <w:bookmarkStart w:name="z4857" w:id="1159"/>
    <w:p>
      <w:pPr>
        <w:spacing w:after="0"/>
        <w:ind w:left="0"/>
        <w:jc w:val="both"/>
      </w:pPr>
      <w:r>
        <w:rPr>
          <w:rFonts w:ascii="Times New Roman"/>
          <w:b w:val="false"/>
          <w:i w:val="false"/>
          <w:color w:val="000000"/>
          <w:sz w:val="28"/>
        </w:rPr>
        <w:t>
      При закупе медицинской техники на условиях финансового лизинга, входящих в перечень единого дистрибьютора, лизингодатель после процедуры уведомления, указанных в пункте 445-4 настоящих Правил, в течение двадцати рабочих дней заключает договор финансового лизинга с субъектами здравоохранения и поставщиком являющимся казахстанским товаропроизводителем, по форме, определяемой лизингодателем.</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445-5 -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4" w:id="1160"/>
    <w:p>
      <w:pPr>
        <w:spacing w:after="0"/>
        <w:ind w:left="0"/>
        <w:jc w:val="both"/>
      </w:pPr>
      <w:r>
        <w:rPr>
          <w:rFonts w:ascii="Times New Roman"/>
          <w:b w:val="false"/>
          <w:i w:val="false"/>
          <w:color w:val="000000"/>
          <w:sz w:val="28"/>
        </w:rPr>
        <w:t>
      445-6. Лизингодатель проводит тендеры в соответствии с нормами настоящей главы или главой 1 раздела 3, настоящих Правил.</w:t>
      </w:r>
    </w:p>
    <w:bookmarkEnd w:id="1160"/>
    <w:bookmarkStart w:name="z3465" w:id="1161"/>
    <w:p>
      <w:pPr>
        <w:spacing w:after="0"/>
        <w:ind w:left="0"/>
        <w:jc w:val="both"/>
      </w:pPr>
      <w:r>
        <w:rPr>
          <w:rFonts w:ascii="Times New Roman"/>
          <w:b w:val="false"/>
          <w:i w:val="false"/>
          <w:color w:val="000000"/>
          <w:sz w:val="28"/>
        </w:rPr>
        <w:t>
      О закупе медицинской техники способом проведения тендера лизингодатель извещает потенциальных поставщиков не менее чем за 20 (двадцать) календарных дней, при повторном тендере – не менее чем за 15 (пятнадцать) календарных дней до дня окончания приема тендерных заявок путем размещения объявления на интернет-ресурсе лизингодателя.</w:t>
      </w:r>
    </w:p>
    <w:bookmarkEnd w:id="1161"/>
    <w:bookmarkStart w:name="z3466" w:id="1162"/>
    <w:p>
      <w:pPr>
        <w:spacing w:after="0"/>
        <w:ind w:left="0"/>
        <w:jc w:val="both"/>
      </w:pPr>
      <w:r>
        <w:rPr>
          <w:rFonts w:ascii="Times New Roman"/>
          <w:b w:val="false"/>
          <w:i w:val="false"/>
          <w:color w:val="000000"/>
          <w:sz w:val="28"/>
        </w:rPr>
        <w:t>
      445-7. Объявление о проведении закупа медицинской техники способом проведения тендера, размещается на интернет-ресурсе лизингодателя и включает следующую информацию:</w:t>
      </w:r>
    </w:p>
    <w:bookmarkEnd w:id="1162"/>
    <w:bookmarkStart w:name="z3467" w:id="1163"/>
    <w:p>
      <w:pPr>
        <w:spacing w:after="0"/>
        <w:ind w:left="0"/>
        <w:jc w:val="both"/>
      </w:pPr>
      <w:r>
        <w:rPr>
          <w:rFonts w:ascii="Times New Roman"/>
          <w:b w:val="false"/>
          <w:i w:val="false"/>
          <w:color w:val="000000"/>
          <w:sz w:val="28"/>
        </w:rPr>
        <w:t>
      1) наименование и адрес лизингодателя;</w:t>
      </w:r>
    </w:p>
    <w:bookmarkEnd w:id="1163"/>
    <w:bookmarkStart w:name="z3468" w:id="1164"/>
    <w:p>
      <w:pPr>
        <w:spacing w:after="0"/>
        <w:ind w:left="0"/>
        <w:jc w:val="both"/>
      </w:pPr>
      <w:r>
        <w:rPr>
          <w:rFonts w:ascii="Times New Roman"/>
          <w:b w:val="false"/>
          <w:i w:val="false"/>
          <w:color w:val="000000"/>
          <w:sz w:val="28"/>
        </w:rPr>
        <w:t>
      2) список закупаемой медицинской техники, содержащий перечень, количество, срок, условия и место поставки, цену и сумму, выделенную для закупа, условия оплаты, технические характеристики (технические спецификации) с указанием наименований, моделей, наименований места происхождения медицинской техники и наименования производителя;</w:t>
      </w:r>
    </w:p>
    <w:bookmarkEnd w:id="1164"/>
    <w:bookmarkStart w:name="z3469" w:id="1165"/>
    <w:p>
      <w:pPr>
        <w:spacing w:after="0"/>
        <w:ind w:left="0"/>
        <w:jc w:val="both"/>
      </w:pPr>
      <w:r>
        <w:rPr>
          <w:rFonts w:ascii="Times New Roman"/>
          <w:b w:val="false"/>
          <w:i w:val="false"/>
          <w:color w:val="000000"/>
          <w:sz w:val="28"/>
        </w:rPr>
        <w:t>
      3) порядок и источник передачи тендерной документации;</w:t>
      </w:r>
    </w:p>
    <w:bookmarkEnd w:id="1165"/>
    <w:bookmarkStart w:name="z3470" w:id="1166"/>
    <w:p>
      <w:pPr>
        <w:spacing w:after="0"/>
        <w:ind w:left="0"/>
        <w:jc w:val="both"/>
      </w:pPr>
      <w:r>
        <w:rPr>
          <w:rFonts w:ascii="Times New Roman"/>
          <w:b w:val="false"/>
          <w:i w:val="false"/>
          <w:color w:val="000000"/>
          <w:sz w:val="28"/>
        </w:rPr>
        <w:t>
      4) место представления (приема) документов и окончательный срок подачи тендерных заявок;</w:t>
      </w:r>
    </w:p>
    <w:bookmarkEnd w:id="1166"/>
    <w:bookmarkStart w:name="z3471" w:id="1167"/>
    <w:p>
      <w:pPr>
        <w:spacing w:after="0"/>
        <w:ind w:left="0"/>
        <w:jc w:val="both"/>
      </w:pPr>
      <w:r>
        <w:rPr>
          <w:rFonts w:ascii="Times New Roman"/>
          <w:b w:val="false"/>
          <w:i w:val="false"/>
          <w:color w:val="000000"/>
          <w:sz w:val="28"/>
        </w:rPr>
        <w:t>
      5) дату, время и место вскрытия конвертов с тендерными заявками.</w:t>
      </w:r>
    </w:p>
    <w:bookmarkEnd w:id="1167"/>
    <w:bookmarkStart w:name="z3472" w:id="1168"/>
    <w:p>
      <w:pPr>
        <w:spacing w:after="0"/>
        <w:ind w:left="0"/>
        <w:jc w:val="both"/>
      </w:pPr>
      <w:r>
        <w:rPr>
          <w:rFonts w:ascii="Times New Roman"/>
          <w:b w:val="false"/>
          <w:i w:val="false"/>
          <w:color w:val="000000"/>
          <w:sz w:val="28"/>
        </w:rPr>
        <w:t>
      445-8. Для проведения тендера лизингодателем образуется тендерная комиссия. На каждый тендер утверждается отдельный состав комиссии.</w:t>
      </w:r>
    </w:p>
    <w:bookmarkEnd w:id="1168"/>
    <w:bookmarkStart w:name="z3473" w:id="1169"/>
    <w:p>
      <w:pPr>
        <w:spacing w:after="0"/>
        <w:ind w:left="0"/>
        <w:jc w:val="both"/>
      </w:pPr>
      <w:r>
        <w:rPr>
          <w:rFonts w:ascii="Times New Roman"/>
          <w:b w:val="false"/>
          <w:i w:val="false"/>
          <w:color w:val="000000"/>
          <w:sz w:val="28"/>
        </w:rPr>
        <w:t>
      445-9. В состав тендерной комиссии могут входить работники уполномоченного органа в области здравоохранения, его подведомственных организаций и лизингодателя в нечетном количестве не менее трех человек.</w:t>
      </w:r>
    </w:p>
    <w:bookmarkEnd w:id="1169"/>
    <w:bookmarkStart w:name="z3474" w:id="1170"/>
    <w:p>
      <w:pPr>
        <w:spacing w:after="0"/>
        <w:ind w:left="0"/>
        <w:jc w:val="both"/>
      </w:pPr>
      <w:r>
        <w:rPr>
          <w:rFonts w:ascii="Times New Roman"/>
          <w:b w:val="false"/>
          <w:i w:val="false"/>
          <w:color w:val="000000"/>
          <w:sz w:val="28"/>
        </w:rPr>
        <w:t>
      445-10. Тендерная комиссия действует со дня вступления в силу решения о ее создании и прекращает свою деятельность в день заключения договора финансового лизинга либо признания тендера несостоявшимся, либо отмены итогов в случаях выявления нарушений при проведении закупа до заключения договора финансового лизинга.</w:t>
      </w:r>
    </w:p>
    <w:bookmarkEnd w:id="1170"/>
    <w:bookmarkStart w:name="z3475" w:id="1171"/>
    <w:p>
      <w:pPr>
        <w:spacing w:after="0"/>
        <w:ind w:left="0"/>
        <w:jc w:val="both"/>
      </w:pPr>
      <w:r>
        <w:rPr>
          <w:rFonts w:ascii="Times New Roman"/>
          <w:b w:val="false"/>
          <w:i w:val="false"/>
          <w:color w:val="000000"/>
          <w:sz w:val="28"/>
        </w:rPr>
        <w:t>
      445-11. Председателем тендерной комиссии определяются первый руководитель лизингодателя или лицо, исполняющее его обязанности.</w:t>
      </w:r>
    </w:p>
    <w:bookmarkEnd w:id="1171"/>
    <w:bookmarkStart w:name="z3476" w:id="1172"/>
    <w:p>
      <w:pPr>
        <w:spacing w:after="0"/>
        <w:ind w:left="0"/>
        <w:jc w:val="both"/>
      </w:pPr>
      <w:r>
        <w:rPr>
          <w:rFonts w:ascii="Times New Roman"/>
          <w:b w:val="false"/>
          <w:i w:val="false"/>
          <w:color w:val="000000"/>
          <w:sz w:val="28"/>
        </w:rPr>
        <w:t>
      Во время отсутствия председателя его функции осуществляет заместитель председателя комиссии.</w:t>
      </w:r>
    </w:p>
    <w:bookmarkEnd w:id="1172"/>
    <w:bookmarkStart w:name="z3477" w:id="1173"/>
    <w:p>
      <w:pPr>
        <w:spacing w:after="0"/>
        <w:ind w:left="0"/>
        <w:jc w:val="both"/>
      </w:pPr>
      <w:r>
        <w:rPr>
          <w:rFonts w:ascii="Times New Roman"/>
          <w:b w:val="false"/>
          <w:i w:val="false"/>
          <w:color w:val="000000"/>
          <w:sz w:val="28"/>
        </w:rPr>
        <w:t>
      445-12. Приказом руководителя лизингодателя из числа работников лизингодателя назначается секретарь тендерной комиссии, который не входит в состав комиссии и не имеет права голоса.</w:t>
      </w:r>
    </w:p>
    <w:bookmarkEnd w:id="1173"/>
    <w:bookmarkStart w:name="z3478" w:id="1174"/>
    <w:p>
      <w:pPr>
        <w:spacing w:after="0"/>
        <w:ind w:left="0"/>
        <w:jc w:val="both"/>
      </w:pPr>
      <w:r>
        <w:rPr>
          <w:rFonts w:ascii="Times New Roman"/>
          <w:b w:val="false"/>
          <w:i w:val="false"/>
          <w:color w:val="000000"/>
          <w:sz w:val="28"/>
        </w:rPr>
        <w:t>
      445-13. Секретарь тендерной комиссии представляет потенциальным поставщикам тендерную документацию, принимает от них конверты с тендерными заявками, готовит предложения и материалы по повестке дня заседания тендерной комиссии, составляет протоколы заседания тендерной комиссии, ведет журнал регистрации тендерных заявок, в котором указываются дата и время их представления, фамилия, имя и отчество (при его наличии) лица, представившего конверт с тендерной заявкой. Журнал прошивается, страницы пронумеровываются, последняя страница заверяется подписью уполномоченного лица лизингодателя.</w:t>
      </w:r>
    </w:p>
    <w:bookmarkEnd w:id="1174"/>
    <w:bookmarkStart w:name="z3479" w:id="1175"/>
    <w:p>
      <w:pPr>
        <w:spacing w:after="0"/>
        <w:ind w:left="0"/>
        <w:jc w:val="both"/>
      </w:pPr>
      <w:r>
        <w:rPr>
          <w:rFonts w:ascii="Times New Roman"/>
          <w:b w:val="false"/>
          <w:i w:val="false"/>
          <w:color w:val="000000"/>
          <w:sz w:val="28"/>
        </w:rPr>
        <w:t>
      445-14. Лизингодатель при необходимости привлекает эксперта или экспертов профильных специальностей по вопросам, требующим специальных знаний и (или) технических познаний.</w:t>
      </w:r>
    </w:p>
    <w:bookmarkEnd w:id="1175"/>
    <w:bookmarkStart w:name="z3480" w:id="1176"/>
    <w:p>
      <w:pPr>
        <w:spacing w:after="0"/>
        <w:ind w:left="0"/>
        <w:jc w:val="both"/>
      </w:pPr>
      <w:r>
        <w:rPr>
          <w:rFonts w:ascii="Times New Roman"/>
          <w:b w:val="false"/>
          <w:i w:val="false"/>
          <w:color w:val="000000"/>
          <w:sz w:val="28"/>
        </w:rPr>
        <w:t>
      445-15. Экспертом не являться лицо:</w:t>
      </w:r>
    </w:p>
    <w:bookmarkEnd w:id="1176"/>
    <w:bookmarkStart w:name="z3481" w:id="1177"/>
    <w:p>
      <w:pPr>
        <w:spacing w:after="0"/>
        <w:ind w:left="0"/>
        <w:jc w:val="both"/>
      </w:pPr>
      <w:r>
        <w:rPr>
          <w:rFonts w:ascii="Times New Roman"/>
          <w:b w:val="false"/>
          <w:i w:val="false"/>
          <w:color w:val="000000"/>
          <w:sz w:val="28"/>
        </w:rPr>
        <w:t>
      1) заинтересованное в результатах процедур закупа (представители лизингодателя, потенциального поставщика);</w:t>
      </w:r>
    </w:p>
    <w:bookmarkEnd w:id="1177"/>
    <w:bookmarkStart w:name="z3482" w:id="1178"/>
    <w:p>
      <w:pPr>
        <w:spacing w:after="0"/>
        <w:ind w:left="0"/>
        <w:jc w:val="both"/>
      </w:pPr>
      <w:r>
        <w:rPr>
          <w:rFonts w:ascii="Times New Roman"/>
          <w:b w:val="false"/>
          <w:i w:val="false"/>
          <w:color w:val="000000"/>
          <w:sz w:val="28"/>
        </w:rPr>
        <w:t>
      2) являющееся близким родственником, супругом (супругой) или свойственником членов тендерной комиссии.</w:t>
      </w:r>
    </w:p>
    <w:bookmarkEnd w:id="1178"/>
    <w:bookmarkStart w:name="z3483" w:id="1179"/>
    <w:p>
      <w:pPr>
        <w:spacing w:after="0"/>
        <w:ind w:left="0"/>
        <w:jc w:val="both"/>
      </w:pPr>
      <w:r>
        <w:rPr>
          <w:rFonts w:ascii="Times New Roman"/>
          <w:b w:val="false"/>
          <w:i w:val="false"/>
          <w:color w:val="000000"/>
          <w:sz w:val="28"/>
        </w:rPr>
        <w:t>
      445-16. Эксперт дает экспертное заключение по технической спецификации (характеристике) медицинской техники на соответствие предлагаемой потенциальными поставщиками медицинской техники условиям тендерной документации до принятия решения комиссией.</w:t>
      </w:r>
    </w:p>
    <w:bookmarkEnd w:id="1179"/>
    <w:bookmarkStart w:name="z3484" w:id="1180"/>
    <w:p>
      <w:pPr>
        <w:spacing w:after="0"/>
        <w:ind w:left="0"/>
        <w:jc w:val="both"/>
      </w:pPr>
      <w:r>
        <w:rPr>
          <w:rFonts w:ascii="Times New Roman"/>
          <w:b w:val="false"/>
          <w:i w:val="false"/>
          <w:color w:val="000000"/>
          <w:sz w:val="28"/>
        </w:rPr>
        <w:t>
      445-17. Эксперт не участвует в голосовании при принятии тендерной комиссией решения.</w:t>
      </w:r>
    </w:p>
    <w:bookmarkEnd w:id="1180"/>
    <w:bookmarkStart w:name="z3485" w:id="1181"/>
    <w:p>
      <w:pPr>
        <w:spacing w:after="0"/>
        <w:ind w:left="0"/>
        <w:jc w:val="both"/>
      </w:pPr>
      <w:r>
        <w:rPr>
          <w:rFonts w:ascii="Times New Roman"/>
          <w:b w:val="false"/>
          <w:i w:val="false"/>
          <w:color w:val="000000"/>
          <w:sz w:val="28"/>
        </w:rPr>
        <w:t>
      Экспертное заключение оформляется в письменном виде, подписывается экспертом и прилагается к протоколу заседания комиссии.</w:t>
      </w:r>
    </w:p>
    <w:bookmarkEnd w:id="1181"/>
    <w:bookmarkStart w:name="z3486" w:id="1182"/>
    <w:p>
      <w:pPr>
        <w:spacing w:after="0"/>
        <w:ind w:left="0"/>
        <w:jc w:val="both"/>
      </w:pPr>
      <w:r>
        <w:rPr>
          <w:rFonts w:ascii="Times New Roman"/>
          <w:b w:val="false"/>
          <w:i w:val="false"/>
          <w:color w:val="000000"/>
          <w:sz w:val="28"/>
        </w:rPr>
        <w:t>
      445-18. Экспертное заключение рассматривается комиссией при оценке и сопоставлении тендерных заявок, определении победителя.</w:t>
      </w:r>
    </w:p>
    <w:bookmarkEnd w:id="1182"/>
    <w:bookmarkStart w:name="z3487" w:id="1183"/>
    <w:p>
      <w:pPr>
        <w:spacing w:after="0"/>
        <w:ind w:left="0"/>
        <w:jc w:val="both"/>
      </w:pPr>
      <w:r>
        <w:rPr>
          <w:rFonts w:ascii="Times New Roman"/>
          <w:b w:val="false"/>
          <w:i w:val="false"/>
          <w:color w:val="000000"/>
          <w:sz w:val="28"/>
        </w:rPr>
        <w:t>
      Экспертное заключение носит рекомендательный характер.</w:t>
      </w:r>
    </w:p>
    <w:bookmarkEnd w:id="1183"/>
    <w:bookmarkStart w:name="z3488" w:id="1184"/>
    <w:p>
      <w:pPr>
        <w:spacing w:after="0"/>
        <w:ind w:left="0"/>
        <w:jc w:val="both"/>
      </w:pPr>
      <w:r>
        <w:rPr>
          <w:rFonts w:ascii="Times New Roman"/>
          <w:b w:val="false"/>
          <w:i w:val="false"/>
          <w:color w:val="000000"/>
          <w:sz w:val="28"/>
        </w:rPr>
        <w:t>
      Член тендерной комиссии при несогласии с экспертным заключением не принимает его во внимание.</w:t>
      </w:r>
    </w:p>
    <w:bookmarkEnd w:id="1184"/>
    <w:bookmarkStart w:name="z3489" w:id="1185"/>
    <w:p>
      <w:pPr>
        <w:spacing w:after="0"/>
        <w:ind w:left="0"/>
        <w:jc w:val="both"/>
      </w:pPr>
      <w:r>
        <w:rPr>
          <w:rFonts w:ascii="Times New Roman"/>
          <w:b w:val="false"/>
          <w:i w:val="false"/>
          <w:color w:val="000000"/>
          <w:sz w:val="28"/>
        </w:rPr>
        <w:t>
      445-19. Заседание тендерной комиссии проводится при условии участия не менее двух третей от общего числа. Решение тендерной комиссии принимается открытым голосованием и считается принятым, если за него подано простое большинство голосов от общей численности участвующих членов комиссии.</w:t>
      </w:r>
    </w:p>
    <w:bookmarkEnd w:id="1185"/>
    <w:bookmarkStart w:name="z3490" w:id="1186"/>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и председатель тендерной комиссии, а при его отсутствии – заместитель председателя тендерной комиссии.</w:t>
      </w:r>
    </w:p>
    <w:bookmarkEnd w:id="1186"/>
    <w:bookmarkStart w:name="z3491" w:id="1187"/>
    <w:p>
      <w:pPr>
        <w:spacing w:after="0"/>
        <w:ind w:left="0"/>
        <w:jc w:val="both"/>
      </w:pPr>
      <w:r>
        <w:rPr>
          <w:rFonts w:ascii="Times New Roman"/>
          <w:b w:val="false"/>
          <w:i w:val="false"/>
          <w:color w:val="000000"/>
          <w:sz w:val="28"/>
        </w:rPr>
        <w:t>
      445-20. При отсутствии кого-либо из членов тендерной комиссии, в протоколе заседания указываются причина его отсутствия и ссылка на документ, подтверждающий данный факт.</w:t>
      </w:r>
    </w:p>
    <w:bookmarkEnd w:id="1187"/>
    <w:bookmarkStart w:name="z3492" w:id="1188"/>
    <w:p>
      <w:pPr>
        <w:spacing w:after="0"/>
        <w:ind w:left="0"/>
        <w:jc w:val="both"/>
      </w:pPr>
      <w:r>
        <w:rPr>
          <w:rFonts w:ascii="Times New Roman"/>
          <w:b w:val="false"/>
          <w:i w:val="false"/>
          <w:color w:val="000000"/>
          <w:sz w:val="28"/>
        </w:rPr>
        <w:t>
      445-21. Если в назначенные день и время заседание тендерной комиссии по вскрытию конвертов с тендерными заявками не состоялось по причине отсутствия кворума, секретарь тендерной комиссии обеспечивает сохранность представленных на тендер конвертов с тендерными заявками и объявляет о новых дате и времени вскрытия конвертов, которые устанавливаются в срок не позднее одного рабочего дня после дня несостоявшегося заседания тендерной комиссии. При этом вновь поданные конверты с тендерными заявками не принимаются.</w:t>
      </w:r>
    </w:p>
    <w:bookmarkEnd w:id="1188"/>
    <w:bookmarkStart w:name="z3493" w:id="1189"/>
    <w:p>
      <w:pPr>
        <w:spacing w:after="0"/>
        <w:ind w:left="0"/>
        <w:jc w:val="both"/>
      </w:pPr>
      <w:r>
        <w:rPr>
          <w:rFonts w:ascii="Times New Roman"/>
          <w:b w:val="false"/>
          <w:i w:val="false"/>
          <w:color w:val="000000"/>
          <w:sz w:val="28"/>
        </w:rPr>
        <w:t>
      445-22. Если в назначенное время необходимая численность членов тендерной комиссии не обеспечивается, то лизингодатель вносят изменения в состав тендерной комиссии в течение 3 (трех) рабочих дней после дня несостоявшегося заседания тендерной комиссии.</w:t>
      </w:r>
    </w:p>
    <w:bookmarkEnd w:id="1189"/>
    <w:bookmarkStart w:name="z3494" w:id="1190"/>
    <w:p>
      <w:pPr>
        <w:spacing w:after="0"/>
        <w:ind w:left="0"/>
        <w:jc w:val="both"/>
      </w:pPr>
      <w:r>
        <w:rPr>
          <w:rFonts w:ascii="Times New Roman"/>
          <w:b w:val="false"/>
          <w:i w:val="false"/>
          <w:color w:val="000000"/>
          <w:sz w:val="28"/>
        </w:rPr>
        <w:t>
      445-23. Протокол заседания тендерной комиссии подписывается и полистно парафируется всеми ее членами, председателем тендерной комиссии, его заместителем и секретарем комиссии.</w:t>
      </w:r>
    </w:p>
    <w:bookmarkEnd w:id="1190"/>
    <w:bookmarkStart w:name="z3495" w:id="1191"/>
    <w:p>
      <w:pPr>
        <w:spacing w:after="0"/>
        <w:ind w:left="0"/>
        <w:jc w:val="both"/>
      </w:pPr>
      <w:r>
        <w:rPr>
          <w:rFonts w:ascii="Times New Roman"/>
          <w:b w:val="false"/>
          <w:i w:val="false"/>
          <w:color w:val="000000"/>
          <w:sz w:val="28"/>
        </w:rPr>
        <w:t>
      445-24. Лизингодатель утверждают тендерную документацию на закуп медицинской техники в соответствии с настоящими Правилами, которая размещается на их интернет-ресурсе и содержит:</w:t>
      </w:r>
    </w:p>
    <w:bookmarkEnd w:id="1191"/>
    <w:bookmarkStart w:name="z3496" w:id="1192"/>
    <w:p>
      <w:pPr>
        <w:spacing w:after="0"/>
        <w:ind w:left="0"/>
        <w:jc w:val="both"/>
      </w:pPr>
      <w:r>
        <w:rPr>
          <w:rFonts w:ascii="Times New Roman"/>
          <w:b w:val="false"/>
          <w:i w:val="false"/>
          <w:color w:val="000000"/>
          <w:sz w:val="28"/>
        </w:rPr>
        <w:t>
      1) состав тендерной документации, перечень документов, подлежащих представлению потенциальным поставщиком в подтверждение его соответствия условиям, предусмотренным пунктами 8 и 9 настоящих Правил и закупаемой медицинской техники – пункт 11 настоящих Правил;</w:t>
      </w:r>
    </w:p>
    <w:bookmarkEnd w:id="1192"/>
    <w:bookmarkStart w:name="z3497" w:id="1193"/>
    <w:p>
      <w:pPr>
        <w:spacing w:after="0"/>
        <w:ind w:left="0"/>
        <w:jc w:val="both"/>
      </w:pPr>
      <w:r>
        <w:rPr>
          <w:rFonts w:ascii="Times New Roman"/>
          <w:b w:val="false"/>
          <w:i w:val="false"/>
          <w:color w:val="000000"/>
          <w:sz w:val="28"/>
        </w:rPr>
        <w:t>
      2) технические спецификации медицинской техники;</w:t>
      </w:r>
    </w:p>
    <w:bookmarkEnd w:id="1193"/>
    <w:bookmarkStart w:name="z3498" w:id="1194"/>
    <w:p>
      <w:pPr>
        <w:spacing w:after="0"/>
        <w:ind w:left="0"/>
        <w:jc w:val="both"/>
      </w:pPr>
      <w:r>
        <w:rPr>
          <w:rFonts w:ascii="Times New Roman"/>
          <w:b w:val="false"/>
          <w:i w:val="false"/>
          <w:color w:val="000000"/>
          <w:sz w:val="28"/>
        </w:rPr>
        <w:t>
      3) объем закупаемой медицинской техники и суммы, выделенные для ее закупа по каждому лоту;</w:t>
      </w:r>
    </w:p>
    <w:bookmarkEnd w:id="1194"/>
    <w:bookmarkStart w:name="z3499" w:id="1195"/>
    <w:p>
      <w:pPr>
        <w:spacing w:after="0"/>
        <w:ind w:left="0"/>
        <w:jc w:val="both"/>
      </w:pPr>
      <w:r>
        <w:rPr>
          <w:rFonts w:ascii="Times New Roman"/>
          <w:b w:val="false"/>
          <w:i w:val="false"/>
          <w:color w:val="000000"/>
          <w:sz w:val="28"/>
        </w:rPr>
        <w:t>
      4) место, сроки и условия поставки медицинской техники;</w:t>
      </w:r>
    </w:p>
    <w:bookmarkEnd w:id="1195"/>
    <w:bookmarkStart w:name="z3500" w:id="1196"/>
    <w:p>
      <w:pPr>
        <w:spacing w:after="0"/>
        <w:ind w:left="0"/>
        <w:jc w:val="both"/>
      </w:pPr>
      <w:r>
        <w:rPr>
          <w:rFonts w:ascii="Times New Roman"/>
          <w:b w:val="false"/>
          <w:i w:val="false"/>
          <w:color w:val="000000"/>
          <w:sz w:val="28"/>
        </w:rPr>
        <w:t>
      5) условия платежей и проект договора финансового лизинга медицинской техники;</w:t>
      </w:r>
    </w:p>
    <w:bookmarkEnd w:id="1196"/>
    <w:bookmarkStart w:name="z3501" w:id="1197"/>
    <w:p>
      <w:pPr>
        <w:spacing w:after="0"/>
        <w:ind w:left="0"/>
        <w:jc w:val="both"/>
      </w:pPr>
      <w:r>
        <w:rPr>
          <w:rFonts w:ascii="Times New Roman"/>
          <w:b w:val="false"/>
          <w:i w:val="false"/>
          <w:color w:val="000000"/>
          <w:sz w:val="28"/>
        </w:rPr>
        <w:t>
      6) требования к языкам тендерной заявки, договора финансового лизинга;</w:t>
      </w:r>
    </w:p>
    <w:bookmarkEnd w:id="1197"/>
    <w:bookmarkStart w:name="z3502" w:id="1198"/>
    <w:p>
      <w:pPr>
        <w:spacing w:after="0"/>
        <w:ind w:left="0"/>
        <w:jc w:val="both"/>
      </w:pPr>
      <w:r>
        <w:rPr>
          <w:rFonts w:ascii="Times New Roman"/>
          <w:b w:val="false"/>
          <w:i w:val="false"/>
          <w:color w:val="000000"/>
          <w:sz w:val="28"/>
        </w:rPr>
        <w:t>
      7) требования к оформлению тендерной заявки;</w:t>
      </w:r>
    </w:p>
    <w:bookmarkEnd w:id="1198"/>
    <w:bookmarkStart w:name="z3503" w:id="1199"/>
    <w:p>
      <w:pPr>
        <w:spacing w:after="0"/>
        <w:ind w:left="0"/>
        <w:jc w:val="both"/>
      </w:pPr>
      <w:r>
        <w:rPr>
          <w:rFonts w:ascii="Times New Roman"/>
          <w:b w:val="false"/>
          <w:i w:val="false"/>
          <w:color w:val="000000"/>
          <w:sz w:val="28"/>
        </w:rPr>
        <w:t>
      8) форму и сроки внесения гарантийного обеспечения тендерной заявки;</w:t>
      </w:r>
    </w:p>
    <w:bookmarkEnd w:id="1199"/>
    <w:bookmarkStart w:name="z3504" w:id="1200"/>
    <w:p>
      <w:pPr>
        <w:spacing w:after="0"/>
        <w:ind w:left="0"/>
        <w:jc w:val="both"/>
      </w:pPr>
      <w:r>
        <w:rPr>
          <w:rFonts w:ascii="Times New Roman"/>
          <w:b w:val="false"/>
          <w:i w:val="false"/>
          <w:color w:val="000000"/>
          <w:sz w:val="28"/>
        </w:rPr>
        <w:t>
      9) указание на возможность и порядок отзыва тендерной заявки;</w:t>
      </w:r>
    </w:p>
    <w:bookmarkEnd w:id="1200"/>
    <w:bookmarkStart w:name="z3505" w:id="1201"/>
    <w:p>
      <w:pPr>
        <w:spacing w:after="0"/>
        <w:ind w:left="0"/>
        <w:jc w:val="both"/>
      </w:pPr>
      <w:r>
        <w:rPr>
          <w:rFonts w:ascii="Times New Roman"/>
          <w:b w:val="false"/>
          <w:i w:val="false"/>
          <w:color w:val="000000"/>
          <w:sz w:val="28"/>
        </w:rPr>
        <w:t>
      10) место и окончательный срок приема тендерных заявок и срок их действия;</w:t>
      </w:r>
    </w:p>
    <w:bookmarkEnd w:id="1201"/>
    <w:bookmarkStart w:name="z3506" w:id="1202"/>
    <w:p>
      <w:pPr>
        <w:spacing w:after="0"/>
        <w:ind w:left="0"/>
        <w:jc w:val="both"/>
      </w:pPr>
      <w:r>
        <w:rPr>
          <w:rFonts w:ascii="Times New Roman"/>
          <w:b w:val="false"/>
          <w:i w:val="false"/>
          <w:color w:val="000000"/>
          <w:sz w:val="28"/>
        </w:rPr>
        <w:t>
      11) формы обращения потенциальных поставщиков за разъяснениями по содержанию тендерной документации при необходимости проведения встречи с ними;</w:t>
      </w:r>
    </w:p>
    <w:bookmarkEnd w:id="1202"/>
    <w:bookmarkStart w:name="z3507" w:id="1203"/>
    <w:p>
      <w:pPr>
        <w:spacing w:after="0"/>
        <w:ind w:left="0"/>
        <w:jc w:val="both"/>
      </w:pPr>
      <w:r>
        <w:rPr>
          <w:rFonts w:ascii="Times New Roman"/>
          <w:b w:val="false"/>
          <w:i w:val="false"/>
          <w:color w:val="000000"/>
          <w:sz w:val="28"/>
        </w:rPr>
        <w:t>
      12) место, дату, время и процедуру вскрытия конвертов с тендерными заявками;</w:t>
      </w:r>
    </w:p>
    <w:bookmarkEnd w:id="1203"/>
    <w:bookmarkStart w:name="z3508" w:id="1204"/>
    <w:p>
      <w:pPr>
        <w:spacing w:after="0"/>
        <w:ind w:left="0"/>
        <w:jc w:val="both"/>
      </w:pPr>
      <w:r>
        <w:rPr>
          <w:rFonts w:ascii="Times New Roman"/>
          <w:b w:val="false"/>
          <w:i w:val="false"/>
          <w:color w:val="000000"/>
          <w:sz w:val="28"/>
        </w:rPr>
        <w:t>
      13) процедуру рассмотрения тендерных заявок;</w:t>
      </w:r>
    </w:p>
    <w:bookmarkEnd w:id="1204"/>
    <w:bookmarkStart w:name="z3509" w:id="1205"/>
    <w:p>
      <w:pPr>
        <w:spacing w:after="0"/>
        <w:ind w:left="0"/>
        <w:jc w:val="both"/>
      </w:pPr>
      <w:r>
        <w:rPr>
          <w:rFonts w:ascii="Times New Roman"/>
          <w:b w:val="false"/>
          <w:i w:val="false"/>
          <w:color w:val="000000"/>
          <w:sz w:val="28"/>
        </w:rPr>
        <w:t>
      14) условия предоставления потенциальным поставщикам-казахстанским товаропроизводителям поддержки, определенные настоящими Правилами;</w:t>
      </w:r>
    </w:p>
    <w:bookmarkEnd w:id="1205"/>
    <w:bookmarkStart w:name="z3510" w:id="1206"/>
    <w:p>
      <w:pPr>
        <w:spacing w:after="0"/>
        <w:ind w:left="0"/>
        <w:jc w:val="both"/>
      </w:pPr>
      <w:r>
        <w:rPr>
          <w:rFonts w:ascii="Times New Roman"/>
          <w:b w:val="false"/>
          <w:i w:val="false"/>
          <w:color w:val="000000"/>
          <w:sz w:val="28"/>
        </w:rPr>
        <w:t>
      15) условия внесения, форму, объем и способ гарантийного обеспечения договора финансового лизинга.</w:t>
      </w:r>
    </w:p>
    <w:bookmarkEnd w:id="1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445-24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1" w:id="1207"/>
    <w:p>
      <w:pPr>
        <w:spacing w:after="0"/>
        <w:ind w:left="0"/>
        <w:jc w:val="both"/>
      </w:pPr>
      <w:r>
        <w:rPr>
          <w:rFonts w:ascii="Times New Roman"/>
          <w:b w:val="false"/>
          <w:i w:val="false"/>
          <w:color w:val="000000"/>
          <w:sz w:val="28"/>
        </w:rPr>
        <w:t>
      445-25. Не позднее чем за 10 (десять) календарных дней до истечения окончательного срока приема тендерных заявок потенциальный поставщик обращается к лизингодателю за разъяснениями по тендерной документации, на которые заказчик или организатор закупа не позднее 3 (трех) рабочих дней со дня получения запроса дают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
    <w:bookmarkEnd w:id="1207"/>
    <w:bookmarkStart w:name="z3512" w:id="1208"/>
    <w:p>
      <w:pPr>
        <w:spacing w:after="0"/>
        <w:ind w:left="0"/>
        <w:jc w:val="both"/>
      </w:pPr>
      <w:r>
        <w:rPr>
          <w:rFonts w:ascii="Times New Roman"/>
          <w:b w:val="false"/>
          <w:i w:val="false"/>
          <w:color w:val="000000"/>
          <w:sz w:val="28"/>
        </w:rPr>
        <w:t>
      445-26. Не позднее 7 (семи) календарных дней до истечения окончательного срока приема тендерных заявок лизингодатель по собственной инициативе или в ответ на запросы потенциальных поставщиков вносят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w:t>
      </w:r>
    </w:p>
    <w:bookmarkEnd w:id="1208"/>
    <w:bookmarkStart w:name="z3513" w:id="1209"/>
    <w:p>
      <w:pPr>
        <w:spacing w:after="0"/>
        <w:ind w:left="0"/>
        <w:jc w:val="both"/>
      </w:pPr>
      <w:r>
        <w:rPr>
          <w:rFonts w:ascii="Times New Roman"/>
          <w:b w:val="false"/>
          <w:i w:val="false"/>
          <w:color w:val="000000"/>
          <w:sz w:val="28"/>
        </w:rPr>
        <w:t>
      При этом окончательный срок приема тендерных заявок продлевается на срок не менее 5 (пяти) календарных дней.</w:t>
      </w:r>
    </w:p>
    <w:bookmarkEnd w:id="1209"/>
    <w:bookmarkStart w:name="z3514" w:id="1210"/>
    <w:p>
      <w:pPr>
        <w:spacing w:after="0"/>
        <w:ind w:left="0"/>
        <w:jc w:val="both"/>
      </w:pPr>
      <w:r>
        <w:rPr>
          <w:rFonts w:ascii="Times New Roman"/>
          <w:b w:val="false"/>
          <w:i w:val="false"/>
          <w:color w:val="000000"/>
          <w:sz w:val="28"/>
        </w:rPr>
        <w:t>
      445-27. Лизингодатель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bookmarkEnd w:id="1210"/>
    <w:bookmarkStart w:name="z3515" w:id="1211"/>
    <w:p>
      <w:pPr>
        <w:spacing w:after="0"/>
        <w:ind w:left="0"/>
        <w:jc w:val="left"/>
      </w:pPr>
      <w:r>
        <w:rPr>
          <w:rFonts w:ascii="Times New Roman"/>
          <w:b/>
          <w:i w:val="false"/>
          <w:color w:val="000000"/>
        </w:rPr>
        <w:t xml:space="preserve"> Параграф 2. Срок действия, содержание, представление и отзыв тендерных заявок</w:t>
      </w:r>
    </w:p>
    <w:bookmarkEnd w:id="1211"/>
    <w:bookmarkStart w:name="z3516" w:id="1212"/>
    <w:p>
      <w:pPr>
        <w:spacing w:after="0"/>
        <w:ind w:left="0"/>
        <w:jc w:val="both"/>
      </w:pPr>
      <w:r>
        <w:rPr>
          <w:rFonts w:ascii="Times New Roman"/>
          <w:b w:val="false"/>
          <w:i w:val="false"/>
          <w:color w:val="000000"/>
          <w:sz w:val="28"/>
        </w:rPr>
        <w:t>
      445-28. Потенциальный поставщик, изъявивший желание участвовать в тендере, до истечения окончательного срока приема тендерных заявок представляет лизингодателю в запечатанном виде тендерную заявку, составленную в соответствии с положениями тендерной документации.</w:t>
      </w:r>
    </w:p>
    <w:bookmarkEnd w:id="1212"/>
    <w:bookmarkStart w:name="z3517" w:id="1213"/>
    <w:p>
      <w:pPr>
        <w:spacing w:after="0"/>
        <w:ind w:left="0"/>
        <w:jc w:val="both"/>
      </w:pPr>
      <w:r>
        <w:rPr>
          <w:rFonts w:ascii="Times New Roman"/>
          <w:b w:val="false"/>
          <w:i w:val="false"/>
          <w:color w:val="000000"/>
          <w:sz w:val="28"/>
        </w:rPr>
        <w:t>
      445-29.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bookmarkEnd w:id="1213"/>
    <w:bookmarkStart w:name="z3518" w:id="1214"/>
    <w:p>
      <w:pPr>
        <w:spacing w:after="0"/>
        <w:ind w:left="0"/>
        <w:jc w:val="both"/>
      </w:pPr>
      <w:r>
        <w:rPr>
          <w:rFonts w:ascii="Times New Roman"/>
          <w:b w:val="false"/>
          <w:i w:val="false"/>
          <w:color w:val="000000"/>
          <w:sz w:val="28"/>
        </w:rPr>
        <w:t>
      445-30. Тендерная заявка состоит из основной части, технической части и гарантийного обеспечения.</w:t>
      </w:r>
    </w:p>
    <w:bookmarkEnd w:id="1214"/>
    <w:bookmarkStart w:name="z3519" w:id="1215"/>
    <w:p>
      <w:pPr>
        <w:spacing w:after="0"/>
        <w:ind w:left="0"/>
        <w:jc w:val="both"/>
      </w:pPr>
      <w:r>
        <w:rPr>
          <w:rFonts w:ascii="Times New Roman"/>
          <w:b w:val="false"/>
          <w:i w:val="false"/>
          <w:color w:val="000000"/>
          <w:sz w:val="28"/>
        </w:rPr>
        <w:t>
      445-31. Основная часть тендерной заявки содержит:</w:t>
      </w:r>
    </w:p>
    <w:bookmarkEnd w:id="1215"/>
    <w:bookmarkStart w:name="z3520" w:id="1216"/>
    <w:p>
      <w:pPr>
        <w:spacing w:after="0"/>
        <w:ind w:left="0"/>
        <w:jc w:val="both"/>
      </w:pPr>
      <w:r>
        <w:rPr>
          <w:rFonts w:ascii="Times New Roman"/>
          <w:b w:val="false"/>
          <w:i w:val="false"/>
          <w:color w:val="000000"/>
          <w:sz w:val="28"/>
        </w:rPr>
        <w:t xml:space="preserve">
      1) заявку на участие в тендере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(на электронном носителе представляется опись прилагаемых к заявке документов);</w:t>
      </w:r>
    </w:p>
    <w:bookmarkEnd w:id="1216"/>
    <w:bookmarkStart w:name="z3521" w:id="1217"/>
    <w:p>
      <w:pPr>
        <w:spacing w:after="0"/>
        <w:ind w:left="0"/>
        <w:jc w:val="both"/>
      </w:pPr>
      <w:r>
        <w:rPr>
          <w:rFonts w:ascii="Times New Roman"/>
          <w:b w:val="false"/>
          <w:i w:val="false"/>
          <w:color w:val="000000"/>
          <w:sz w:val="28"/>
        </w:rPr>
        <w:t>
      2) копию устава для юридического лица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bookmarkEnd w:id="1217"/>
    <w:bookmarkStart w:name="z3522" w:id="1218"/>
    <w:p>
      <w:pPr>
        <w:spacing w:after="0"/>
        <w:ind w:left="0"/>
        <w:jc w:val="both"/>
      </w:pPr>
      <w:r>
        <w:rPr>
          <w:rFonts w:ascii="Times New Roman"/>
          <w:b w:val="false"/>
          <w:i w:val="false"/>
          <w:color w:val="000000"/>
          <w:sz w:val="28"/>
        </w:rPr>
        <w:t>
      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23" w:id="1219"/>
    <w:p>
      <w:pPr>
        <w:spacing w:after="0"/>
        <w:ind w:left="0"/>
        <w:jc w:val="both"/>
      </w:pPr>
      <w:r>
        <w:rPr>
          <w:rFonts w:ascii="Times New Roman"/>
          <w:b w:val="false"/>
          <w:i w:val="false"/>
          <w:color w:val="000000"/>
          <w:sz w:val="28"/>
        </w:rPr>
        <w:t xml:space="preserve">
      4) копии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электронного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219"/>
    <w:bookmarkStart w:name="z3524" w:id="1220"/>
    <w:p>
      <w:pPr>
        <w:spacing w:after="0"/>
        <w:ind w:left="0"/>
        <w:jc w:val="both"/>
      </w:pPr>
      <w:r>
        <w:rPr>
          <w:rFonts w:ascii="Times New Roman"/>
          <w:b w:val="false"/>
          <w:i w:val="false"/>
          <w:color w:val="000000"/>
          <w:sz w:val="28"/>
        </w:rPr>
        <w:t xml:space="preserve">
      5) ценовое предложение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220"/>
    <w:bookmarkStart w:name="z3525" w:id="1221"/>
    <w:p>
      <w:pPr>
        <w:spacing w:after="0"/>
        <w:ind w:left="0"/>
        <w:jc w:val="both"/>
      </w:pPr>
      <w:r>
        <w:rPr>
          <w:rFonts w:ascii="Times New Roman"/>
          <w:b w:val="false"/>
          <w:i w:val="false"/>
          <w:color w:val="000000"/>
          <w:sz w:val="28"/>
        </w:rPr>
        <w:t>
      6) сведения соответствующего органа государственных доходов, подтверждающие отсутствие задолженности в бюджет, в том числе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выданные в срок не ранее 30 календарных дней от момента вскрытия конвертов с тендерными заявками.</w:t>
      </w:r>
    </w:p>
    <w:bookmarkEnd w:id="1221"/>
    <w:bookmarkStart w:name="z3526" w:id="1222"/>
    <w:p>
      <w:pPr>
        <w:spacing w:after="0"/>
        <w:ind w:left="0"/>
        <w:jc w:val="both"/>
      </w:pPr>
      <w:r>
        <w:rPr>
          <w:rFonts w:ascii="Times New Roman"/>
          <w:b w:val="false"/>
          <w:i w:val="false"/>
          <w:color w:val="000000"/>
          <w:sz w:val="28"/>
        </w:rPr>
        <w:t>
      445-32. Техническая часть тендерной заявки содержит:</w:t>
      </w:r>
    </w:p>
    <w:bookmarkEnd w:id="1222"/>
    <w:bookmarkStart w:name="z4858" w:id="1223"/>
    <w:p>
      <w:pPr>
        <w:spacing w:after="0"/>
        <w:ind w:left="0"/>
        <w:jc w:val="both"/>
      </w:pPr>
      <w:r>
        <w:rPr>
          <w:rFonts w:ascii="Times New Roman"/>
          <w:b w:val="false"/>
          <w:i w:val="false"/>
          <w:color w:val="000000"/>
          <w:sz w:val="28"/>
        </w:rPr>
        <w:t>
      1) технические спецификации с указанием точных технических характеристик заявленной медицинской техники на бумажном носителе, по форме, согласно приложению 15-1 к настоящим Правилам (а также на электронном носителе в формате "docx");</w:t>
      </w:r>
    </w:p>
    <w:bookmarkEnd w:id="1223"/>
    <w:bookmarkStart w:name="z4859" w:id="1224"/>
    <w:p>
      <w:pPr>
        <w:spacing w:after="0"/>
        <w:ind w:left="0"/>
        <w:jc w:val="both"/>
      </w:pPr>
      <w:r>
        <w:rPr>
          <w:rFonts w:ascii="Times New Roman"/>
          <w:b w:val="false"/>
          <w:i w:val="false"/>
          <w:color w:val="000000"/>
          <w:sz w:val="28"/>
        </w:rPr>
        <w:t>
      2) копию документа о государственной регистрации медицинской техники либо разрешения (заключения) уполномоченного органа в области здравоохранения на ввоз медицинской техники в Республику Казахстан.</w:t>
      </w:r>
    </w:p>
    <w:bookmarkEnd w:id="1224"/>
    <w:bookmarkStart w:name="z4860" w:id="1225"/>
    <w:p>
      <w:pPr>
        <w:spacing w:after="0"/>
        <w:ind w:left="0"/>
        <w:jc w:val="both"/>
      </w:pPr>
      <w:r>
        <w:rPr>
          <w:rFonts w:ascii="Times New Roman"/>
          <w:b w:val="false"/>
          <w:i w:val="false"/>
          <w:color w:val="000000"/>
          <w:sz w:val="28"/>
        </w:rPr>
        <w:t xml:space="preserve">
      На ввезенные и произведенные на территории Республики Казахстан до истечения срока действия регистрационного удостоверения медицинскую технику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производство казахстанским товаропроизводителем, заключение о безопасности, выданное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2020 года № ҚР ДСМ-237/2020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(зарегистрирован в Реестре государственной регистрации нормативных правовых актов под № 21749).</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445-32 -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30" w:id="1226"/>
    <w:p>
      <w:pPr>
        <w:spacing w:after="0"/>
        <w:ind w:left="0"/>
        <w:jc w:val="both"/>
      </w:pPr>
      <w:r>
        <w:rPr>
          <w:rFonts w:ascii="Times New Roman"/>
          <w:b w:val="false"/>
          <w:i w:val="false"/>
          <w:color w:val="000000"/>
          <w:sz w:val="28"/>
        </w:rPr>
        <w:t>
      445-33. Вместе с тендерной заявкой потенциальный поставщик вносит гарантийное обеспечение в размере одного процента от суммы, выделенной для закупа медицинской техники.</w:t>
      </w:r>
    </w:p>
    <w:bookmarkEnd w:id="1226"/>
    <w:bookmarkStart w:name="z3531" w:id="1227"/>
    <w:p>
      <w:pPr>
        <w:spacing w:after="0"/>
        <w:ind w:left="0"/>
        <w:jc w:val="both"/>
      </w:pPr>
      <w:r>
        <w:rPr>
          <w:rFonts w:ascii="Times New Roman"/>
          <w:b w:val="false"/>
          <w:i w:val="false"/>
          <w:color w:val="000000"/>
          <w:sz w:val="28"/>
        </w:rPr>
        <w:t>
      445-34. Гарантийное обеспечение тендерной заявки (далее – гарантийное обеспечение) представляется в виде:</w:t>
      </w:r>
    </w:p>
    <w:bookmarkEnd w:id="1227"/>
    <w:bookmarkStart w:name="z3532" w:id="1228"/>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лизингодателя;</w:t>
      </w:r>
    </w:p>
    <w:bookmarkEnd w:id="1228"/>
    <w:bookmarkStart w:name="z3533" w:id="1229"/>
    <w:p>
      <w:pPr>
        <w:spacing w:after="0"/>
        <w:ind w:left="0"/>
        <w:jc w:val="both"/>
      </w:pPr>
      <w:r>
        <w:rPr>
          <w:rFonts w:ascii="Times New Roman"/>
          <w:b w:val="false"/>
          <w:i w:val="false"/>
          <w:color w:val="000000"/>
          <w:sz w:val="28"/>
        </w:rPr>
        <w:t xml:space="preserve">
      2) банковской гарантии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1229"/>
    <w:bookmarkStart w:name="z3534" w:id="1230"/>
    <w:p>
      <w:pPr>
        <w:spacing w:after="0"/>
        <w:ind w:left="0"/>
        <w:jc w:val="both"/>
      </w:pPr>
      <w:r>
        <w:rPr>
          <w:rFonts w:ascii="Times New Roman"/>
          <w:b w:val="false"/>
          <w:i w:val="false"/>
          <w:color w:val="000000"/>
          <w:sz w:val="28"/>
        </w:rPr>
        <w:t>
      445-35. Гарантийное обеспечение возвращается потенциальному поставщику в течение 5 (пяти) рабочих дней в случаях:</w:t>
      </w:r>
    </w:p>
    <w:bookmarkEnd w:id="1230"/>
    <w:bookmarkStart w:name="z3535" w:id="1231"/>
    <w:p>
      <w:pPr>
        <w:spacing w:after="0"/>
        <w:ind w:left="0"/>
        <w:jc w:val="both"/>
      </w:pPr>
      <w:r>
        <w:rPr>
          <w:rFonts w:ascii="Times New Roman"/>
          <w:b w:val="false"/>
          <w:i w:val="false"/>
          <w:color w:val="000000"/>
          <w:sz w:val="28"/>
        </w:rPr>
        <w:t>
      1) отзыва тендерной заявки потенциальным поставщиком до истечения окончательного срока ее приема;</w:t>
      </w:r>
    </w:p>
    <w:bookmarkEnd w:id="1231"/>
    <w:bookmarkStart w:name="z3536" w:id="1232"/>
    <w:p>
      <w:pPr>
        <w:spacing w:after="0"/>
        <w:ind w:left="0"/>
        <w:jc w:val="both"/>
      </w:pPr>
      <w:r>
        <w:rPr>
          <w:rFonts w:ascii="Times New Roman"/>
          <w:b w:val="false"/>
          <w:i w:val="false"/>
          <w:color w:val="000000"/>
          <w:sz w:val="28"/>
        </w:rPr>
        <w:t>
      2) отклонения тендерной заявки по основанию несоответствия положениям тендерной документации;</w:t>
      </w:r>
    </w:p>
    <w:bookmarkEnd w:id="1232"/>
    <w:bookmarkStart w:name="z3537" w:id="1233"/>
    <w:p>
      <w:pPr>
        <w:spacing w:after="0"/>
        <w:ind w:left="0"/>
        <w:jc w:val="both"/>
      </w:pPr>
      <w:r>
        <w:rPr>
          <w:rFonts w:ascii="Times New Roman"/>
          <w:b w:val="false"/>
          <w:i w:val="false"/>
          <w:color w:val="000000"/>
          <w:sz w:val="28"/>
        </w:rPr>
        <w:t>
      3) признания победителем тендера другого потенциального поставщика;</w:t>
      </w:r>
    </w:p>
    <w:bookmarkEnd w:id="1233"/>
    <w:bookmarkStart w:name="z3538" w:id="1234"/>
    <w:p>
      <w:pPr>
        <w:spacing w:after="0"/>
        <w:ind w:left="0"/>
        <w:jc w:val="both"/>
      </w:pPr>
      <w:r>
        <w:rPr>
          <w:rFonts w:ascii="Times New Roman"/>
          <w:b w:val="false"/>
          <w:i w:val="false"/>
          <w:color w:val="000000"/>
          <w:sz w:val="28"/>
        </w:rPr>
        <w:t>
      4) прекращения процедур закупа без определения победителя тендера;</w:t>
      </w:r>
    </w:p>
    <w:bookmarkEnd w:id="1234"/>
    <w:bookmarkStart w:name="z3539" w:id="1235"/>
    <w:p>
      <w:pPr>
        <w:spacing w:after="0"/>
        <w:ind w:left="0"/>
        <w:jc w:val="both"/>
      </w:pPr>
      <w:r>
        <w:rPr>
          <w:rFonts w:ascii="Times New Roman"/>
          <w:b w:val="false"/>
          <w:i w:val="false"/>
          <w:color w:val="000000"/>
          <w:sz w:val="28"/>
        </w:rPr>
        <w:t>
      5) вступления в силу договора финансового лизинга и внесения победителем тендера гарантийного обеспечения исполнения договора финансового лизинга.</w:t>
      </w:r>
    </w:p>
    <w:bookmarkEnd w:id="1235"/>
    <w:bookmarkStart w:name="z3540" w:id="1236"/>
    <w:p>
      <w:pPr>
        <w:spacing w:after="0"/>
        <w:ind w:left="0"/>
        <w:jc w:val="both"/>
      </w:pPr>
      <w:r>
        <w:rPr>
          <w:rFonts w:ascii="Times New Roman"/>
          <w:b w:val="false"/>
          <w:i w:val="false"/>
          <w:color w:val="000000"/>
          <w:sz w:val="28"/>
        </w:rPr>
        <w:t>
      445-36. Гарантийное обеспечение не возвращается потенциальному поставщику, если:</w:t>
      </w:r>
    </w:p>
    <w:bookmarkEnd w:id="1236"/>
    <w:bookmarkStart w:name="z3541" w:id="1237"/>
    <w:p>
      <w:pPr>
        <w:spacing w:after="0"/>
        <w:ind w:left="0"/>
        <w:jc w:val="both"/>
      </w:pPr>
      <w:r>
        <w:rPr>
          <w:rFonts w:ascii="Times New Roman"/>
          <w:b w:val="false"/>
          <w:i w:val="false"/>
          <w:color w:val="000000"/>
          <w:sz w:val="28"/>
        </w:rPr>
        <w:t>
      1) он отозвал или изменил тендерную заявку после истечения окончательного срока приема тендерных заявок;</w:t>
      </w:r>
    </w:p>
    <w:bookmarkEnd w:id="1237"/>
    <w:bookmarkStart w:name="z3542" w:id="1238"/>
    <w:p>
      <w:pPr>
        <w:spacing w:after="0"/>
        <w:ind w:left="0"/>
        <w:jc w:val="both"/>
      </w:pPr>
      <w:r>
        <w:rPr>
          <w:rFonts w:ascii="Times New Roman"/>
          <w:b w:val="false"/>
          <w:i w:val="false"/>
          <w:color w:val="000000"/>
          <w:sz w:val="28"/>
        </w:rPr>
        <w:t>
      2) победитель уклонился от заключения договора финансового лизинга после признания победителем тендера;</w:t>
      </w:r>
    </w:p>
    <w:bookmarkEnd w:id="1238"/>
    <w:bookmarkStart w:name="z3543" w:id="1239"/>
    <w:p>
      <w:pPr>
        <w:spacing w:after="0"/>
        <w:ind w:left="0"/>
        <w:jc w:val="both"/>
      </w:pPr>
      <w:r>
        <w:rPr>
          <w:rFonts w:ascii="Times New Roman"/>
          <w:b w:val="false"/>
          <w:i w:val="false"/>
          <w:color w:val="000000"/>
          <w:sz w:val="28"/>
        </w:rPr>
        <w:t>
      3) он признан победителем и не внес либо несвоевременно внес гарантийное обеспечение договора финансового лизинга.</w:t>
      </w:r>
    </w:p>
    <w:bookmarkEnd w:id="1239"/>
    <w:bookmarkStart w:name="z3544" w:id="1240"/>
    <w:p>
      <w:pPr>
        <w:spacing w:after="0"/>
        <w:ind w:left="0"/>
        <w:jc w:val="both"/>
      </w:pPr>
      <w:r>
        <w:rPr>
          <w:rFonts w:ascii="Times New Roman"/>
          <w:b w:val="false"/>
          <w:i w:val="false"/>
          <w:color w:val="000000"/>
          <w:sz w:val="28"/>
        </w:rPr>
        <w:t>
      445-37. Потенциальный поставщик отзывает заявку в письменной форме до истечения окончательного срока ее приема.</w:t>
      </w:r>
    </w:p>
    <w:bookmarkEnd w:id="1240"/>
    <w:bookmarkStart w:name="z3545" w:id="1241"/>
    <w:p>
      <w:pPr>
        <w:spacing w:after="0"/>
        <w:ind w:left="0"/>
        <w:jc w:val="both"/>
      </w:pPr>
      <w:r>
        <w:rPr>
          <w:rFonts w:ascii="Times New Roman"/>
          <w:b w:val="false"/>
          <w:i w:val="false"/>
          <w:color w:val="000000"/>
          <w:sz w:val="28"/>
        </w:rPr>
        <w:t>
      Не допускается внесение изменений в тендерные заявки после истечения срока представления тендерных заявок.</w:t>
      </w:r>
    </w:p>
    <w:bookmarkEnd w:id="1241"/>
    <w:bookmarkStart w:name="z3546" w:id="1242"/>
    <w:p>
      <w:pPr>
        <w:spacing w:after="0"/>
        <w:ind w:left="0"/>
        <w:jc w:val="both"/>
      </w:pPr>
      <w:r>
        <w:rPr>
          <w:rFonts w:ascii="Times New Roman"/>
          <w:b w:val="false"/>
          <w:i w:val="false"/>
          <w:color w:val="000000"/>
          <w:sz w:val="28"/>
        </w:rPr>
        <w:t>
      445-38. 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bookmarkEnd w:id="1242"/>
    <w:bookmarkStart w:name="z3547" w:id="1243"/>
    <w:p>
      <w:pPr>
        <w:spacing w:after="0"/>
        <w:ind w:left="0"/>
        <w:jc w:val="both"/>
      </w:pPr>
      <w:r>
        <w:rPr>
          <w:rFonts w:ascii="Times New Roman"/>
          <w:b w:val="false"/>
          <w:i w:val="false"/>
          <w:color w:val="000000"/>
          <w:sz w:val="28"/>
        </w:rPr>
        <w:t>
      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p>
    <w:bookmarkEnd w:id="1243"/>
    <w:bookmarkStart w:name="z3548" w:id="1244"/>
    <w:p>
      <w:pPr>
        <w:spacing w:after="0"/>
        <w:ind w:left="0"/>
        <w:jc w:val="both"/>
      </w:pPr>
      <w:r>
        <w:rPr>
          <w:rFonts w:ascii="Times New Roman"/>
          <w:b w:val="false"/>
          <w:i w:val="false"/>
          <w:color w:val="000000"/>
          <w:sz w:val="28"/>
        </w:rPr>
        <w:t>
      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bookmarkEnd w:id="1244"/>
    <w:bookmarkStart w:name="z3549" w:id="1245"/>
    <w:p>
      <w:pPr>
        <w:spacing w:after="0"/>
        <w:ind w:left="0"/>
        <w:jc w:val="both"/>
      </w:pPr>
      <w:r>
        <w:rPr>
          <w:rFonts w:ascii="Times New Roman"/>
          <w:b w:val="false"/>
          <w:i w:val="false"/>
          <w:color w:val="000000"/>
          <w:sz w:val="28"/>
        </w:rPr>
        <w:t>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bookmarkEnd w:id="1245"/>
    <w:bookmarkStart w:name="z3550" w:id="1246"/>
    <w:p>
      <w:pPr>
        <w:spacing w:after="0"/>
        <w:ind w:left="0"/>
        <w:jc w:val="both"/>
      </w:pPr>
      <w:r>
        <w:rPr>
          <w:rFonts w:ascii="Times New Roman"/>
          <w:b w:val="false"/>
          <w:i w:val="false"/>
          <w:color w:val="000000"/>
          <w:sz w:val="28"/>
        </w:rPr>
        <w:t>
      Конверт содержит наименование и юридический адрес потенциального поставщика, подлежит адресации лизингодателю по адресу, указанному в тендерной документации, и содержит слова "Тендер по закупу________ (указывается название тендера)" и "Не вскрывать до_______ (указываются дата и время вскрытия конвертов, указанные в тендерной документации).".</w:t>
      </w:r>
    </w:p>
    <w:bookmarkEnd w:id="1246"/>
    <w:bookmarkStart w:name="z3551" w:id="1247"/>
    <w:p>
      <w:pPr>
        <w:spacing w:after="0"/>
        <w:ind w:left="0"/>
        <w:jc w:val="left"/>
      </w:pPr>
      <w:r>
        <w:rPr>
          <w:rFonts w:ascii="Times New Roman"/>
          <w:b/>
          <w:i w:val="false"/>
          <w:color w:val="000000"/>
        </w:rPr>
        <w:t xml:space="preserve"> Параграф 3. Вскрытие конвертов с тендерными заявками</w:t>
      </w:r>
    </w:p>
    <w:bookmarkEnd w:id="1247"/>
    <w:bookmarkStart w:name="z3552" w:id="1248"/>
    <w:p>
      <w:pPr>
        <w:spacing w:after="0"/>
        <w:ind w:left="0"/>
        <w:jc w:val="both"/>
      </w:pPr>
      <w:r>
        <w:rPr>
          <w:rFonts w:ascii="Times New Roman"/>
          <w:b w:val="false"/>
          <w:i w:val="false"/>
          <w:color w:val="000000"/>
          <w:sz w:val="28"/>
        </w:rPr>
        <w:t>
      445-39. Продолжительность времени между завершением приема тендерных заявок и началом вскрытия конвертов с тендерными заявками не превышает 2 (двух) часов.</w:t>
      </w:r>
    </w:p>
    <w:bookmarkEnd w:id="1248"/>
    <w:bookmarkStart w:name="z3553" w:id="1249"/>
    <w:p>
      <w:pPr>
        <w:spacing w:after="0"/>
        <w:ind w:left="0"/>
        <w:jc w:val="both"/>
      </w:pPr>
      <w:r>
        <w:rPr>
          <w:rFonts w:ascii="Times New Roman"/>
          <w:b w:val="false"/>
          <w:i w:val="false"/>
          <w:color w:val="000000"/>
          <w:sz w:val="28"/>
        </w:rPr>
        <w:t>
      445-40. Конверты с тендерными заявками вскрываются тендерной комиссией по времени и в месте, определенных тендерной документацией, с применением аудио- и видеофиксации.</w:t>
      </w:r>
    </w:p>
    <w:bookmarkEnd w:id="1249"/>
    <w:bookmarkStart w:name="z3554" w:id="1250"/>
    <w:p>
      <w:pPr>
        <w:spacing w:after="0"/>
        <w:ind w:left="0"/>
        <w:jc w:val="both"/>
      </w:pPr>
      <w:r>
        <w:rPr>
          <w:rFonts w:ascii="Times New Roman"/>
          <w:b w:val="false"/>
          <w:i w:val="false"/>
          <w:color w:val="000000"/>
          <w:sz w:val="28"/>
        </w:rPr>
        <w:t>
      В процедуре вскрытия конвертов с тендерными заявками могут присутствовать потенциальные поставщики либо их уполномоченные представители.</w:t>
      </w:r>
    </w:p>
    <w:bookmarkEnd w:id="1250"/>
    <w:bookmarkStart w:name="z3555" w:id="1251"/>
    <w:p>
      <w:pPr>
        <w:spacing w:after="0"/>
        <w:ind w:left="0"/>
        <w:jc w:val="both"/>
      </w:pPr>
      <w:r>
        <w:rPr>
          <w:rFonts w:ascii="Times New Roman"/>
          <w:b w:val="false"/>
          <w:i w:val="false"/>
          <w:color w:val="000000"/>
          <w:sz w:val="28"/>
        </w:rPr>
        <w:t>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bookmarkEnd w:id="1251"/>
    <w:bookmarkStart w:name="z3556" w:id="1252"/>
    <w:p>
      <w:pPr>
        <w:spacing w:after="0"/>
        <w:ind w:left="0"/>
        <w:jc w:val="left"/>
      </w:pPr>
      <w:r>
        <w:rPr>
          <w:rFonts w:ascii="Times New Roman"/>
          <w:b/>
          <w:i w:val="false"/>
          <w:color w:val="000000"/>
        </w:rPr>
        <w:t xml:space="preserve"> Параграф 4. Оценка и сопоставление тендерных заявок</w:t>
      </w:r>
    </w:p>
    <w:bookmarkEnd w:id="1252"/>
    <w:bookmarkStart w:name="z3557" w:id="1253"/>
    <w:p>
      <w:pPr>
        <w:spacing w:after="0"/>
        <w:ind w:left="0"/>
        <w:jc w:val="both"/>
      </w:pPr>
      <w:r>
        <w:rPr>
          <w:rFonts w:ascii="Times New Roman"/>
          <w:b w:val="false"/>
          <w:i w:val="false"/>
          <w:color w:val="000000"/>
          <w:sz w:val="28"/>
        </w:rPr>
        <w:t>
      445-41. Тендерная комиссия осуществляет оценку и сопоставление тендерных заявок.</w:t>
      </w:r>
    </w:p>
    <w:bookmarkEnd w:id="1253"/>
    <w:bookmarkStart w:name="z3558" w:id="1254"/>
    <w:p>
      <w:pPr>
        <w:spacing w:after="0"/>
        <w:ind w:left="0"/>
        <w:jc w:val="both"/>
      </w:pPr>
      <w:r>
        <w:rPr>
          <w:rFonts w:ascii="Times New Roman"/>
          <w:b w:val="false"/>
          <w:i w:val="false"/>
          <w:color w:val="000000"/>
          <w:sz w:val="28"/>
        </w:rPr>
        <w:t>
      В целях уточнения соответствия потенциальных поставщиков условиям настоящих Правил в части их непричастности к процедуре банкротства либо ликвидации тендерная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1254"/>
    <w:bookmarkStart w:name="z3559" w:id="1255"/>
    <w:p>
      <w:pPr>
        <w:spacing w:after="0"/>
        <w:ind w:left="0"/>
        <w:jc w:val="both"/>
      </w:pPr>
      <w:r>
        <w:rPr>
          <w:rFonts w:ascii="Times New Roman"/>
          <w:b w:val="false"/>
          <w:i w:val="false"/>
          <w:color w:val="000000"/>
          <w:sz w:val="28"/>
        </w:rPr>
        <w:t>
      445-42. Тендерная комиссия отклоняет тендерную заявку в целом или по лоту в случаях:</w:t>
      </w:r>
    </w:p>
    <w:bookmarkEnd w:id="1255"/>
    <w:bookmarkStart w:name="z3560" w:id="1256"/>
    <w:p>
      <w:pPr>
        <w:spacing w:after="0"/>
        <w:ind w:left="0"/>
        <w:jc w:val="both"/>
      </w:pPr>
      <w:r>
        <w:rPr>
          <w:rFonts w:ascii="Times New Roman"/>
          <w:b w:val="false"/>
          <w:i w:val="false"/>
          <w:color w:val="000000"/>
          <w:sz w:val="28"/>
        </w:rPr>
        <w:t>
      1) непредставления гарантийного обеспечения тендерной заявки в соответствии с условиями настоящих Правил;</w:t>
      </w:r>
    </w:p>
    <w:bookmarkEnd w:id="1256"/>
    <w:bookmarkStart w:name="z3561" w:id="1257"/>
    <w:p>
      <w:pPr>
        <w:spacing w:after="0"/>
        <w:ind w:left="0"/>
        <w:jc w:val="both"/>
      </w:pPr>
      <w:r>
        <w:rPr>
          <w:rFonts w:ascii="Times New Roman"/>
          <w:b w:val="false"/>
          <w:i w:val="false"/>
          <w:color w:val="000000"/>
          <w:sz w:val="28"/>
        </w:rPr>
        <w:t>
      2) непредставления копии устава или выписки о составе учредителей, участников или выписки из реестра держателей акций, или копии учредительного договора в случаях, предусмотренных настоящими Правилами;</w:t>
      </w:r>
    </w:p>
    <w:bookmarkEnd w:id="1257"/>
    <w:bookmarkStart w:name="z3562" w:id="1258"/>
    <w:p>
      <w:pPr>
        <w:spacing w:after="0"/>
        <w:ind w:left="0"/>
        <w:jc w:val="both"/>
      </w:pPr>
      <w:r>
        <w:rPr>
          <w:rFonts w:ascii="Times New Roman"/>
          <w:b w:val="false"/>
          <w:i w:val="false"/>
          <w:color w:val="000000"/>
          <w:sz w:val="28"/>
        </w:rPr>
        <w:t>
      3) непредставления копии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 осуществляющего предпринимательскую деятельность);</w:t>
      </w:r>
    </w:p>
    <w:bookmarkEnd w:id="12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3563" w:id="1259"/>
    <w:p>
      <w:pPr>
        <w:spacing w:after="0"/>
        <w:ind w:left="0"/>
        <w:jc w:val="both"/>
      </w:pPr>
      <w:r>
        <w:rPr>
          <w:rFonts w:ascii="Times New Roman"/>
          <w:b w:val="false"/>
          <w:i w:val="false"/>
          <w:color w:val="000000"/>
          <w:sz w:val="28"/>
        </w:rPr>
        <w:t xml:space="preserve">
      4) непредставления копий соответствующих лицензий на фармацевтическую деятельность и (или) уведомления о начале или прекращении деятельности по оптовой реализации медицинских изделий либо в виде электронного документа,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уведомления о начале или прекращении деятельности по оптовой реализации медицинских изделий, в случае закупа медицинской техники содержащей радиоизотопные источники ионизирующего излучения или генерирующие ионизирующего излучение потенциальный поставщик представляет электронный документ удостоверенный посредством электронной цифровой подписи лица, имеющего полномочия на его подписание, либо нотариально удостоверенную копию соответствующей лицензии на предоставление услуг в области использования атомной энергии, полученных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и уведомлениях";</w:t>
      </w:r>
    </w:p>
    <w:bookmarkEnd w:id="1259"/>
    <w:bookmarkStart w:name="z3564" w:id="1260"/>
    <w:p>
      <w:pPr>
        <w:spacing w:after="0"/>
        <w:ind w:left="0"/>
        <w:jc w:val="both"/>
      </w:pPr>
      <w:r>
        <w:rPr>
          <w:rFonts w:ascii="Times New Roman"/>
          <w:b w:val="false"/>
          <w:i w:val="false"/>
          <w:color w:val="000000"/>
          <w:sz w:val="28"/>
        </w:rPr>
        <w:t>
      5) наличие в сведениях соответствующего органа государственных доходов информации о задолженности в бюджет, задолженности по обязательным пенсионным взносам, обязательным профессиональным пенсионным взносам, социальным отчислениям, отчислениям и (или) взносам на обязательное социальное медицинское страхование (за исключением сумм, по которым изменены сроки уплаты, не отраженных в общей сумме задолженности), а также предоставление данных сведений с нарушением указанных сроков;</w:t>
      </w:r>
    </w:p>
    <w:bookmarkEnd w:id="1260"/>
    <w:bookmarkStart w:name="z3565" w:id="1261"/>
    <w:p>
      <w:pPr>
        <w:spacing w:after="0"/>
        <w:ind w:left="0"/>
        <w:jc w:val="both"/>
      </w:pPr>
      <w:r>
        <w:rPr>
          <w:rFonts w:ascii="Times New Roman"/>
          <w:b w:val="false"/>
          <w:i w:val="false"/>
          <w:color w:val="000000"/>
          <w:sz w:val="28"/>
        </w:rPr>
        <w:t>
      6) непредставления технической спецификации в соответствии с условиями, предусмотренными настоящими Правилами;</w:t>
      </w:r>
    </w:p>
    <w:bookmarkEnd w:id="1261"/>
    <w:bookmarkStart w:name="z3566" w:id="1262"/>
    <w:p>
      <w:pPr>
        <w:spacing w:after="0"/>
        <w:ind w:left="0"/>
        <w:jc w:val="both"/>
      </w:pPr>
      <w:r>
        <w:rPr>
          <w:rFonts w:ascii="Times New Roman"/>
          <w:b w:val="false"/>
          <w:i w:val="false"/>
          <w:color w:val="000000"/>
          <w:sz w:val="28"/>
        </w:rPr>
        <w:t>
      7) представления потенциальным поставщиком технической спецификации, не соответствующей условиям тендерной документации и настоящих Правил;</w:t>
      </w:r>
    </w:p>
    <w:bookmarkEnd w:id="1262"/>
    <w:bookmarkStart w:name="z3567" w:id="1263"/>
    <w:p>
      <w:pPr>
        <w:spacing w:after="0"/>
        <w:ind w:left="0"/>
        <w:jc w:val="both"/>
      </w:pPr>
      <w:r>
        <w:rPr>
          <w:rFonts w:ascii="Times New Roman"/>
          <w:b w:val="false"/>
          <w:i w:val="false"/>
          <w:color w:val="000000"/>
          <w:sz w:val="28"/>
        </w:rPr>
        <w:t>
      8) установления факта представления недостоверной информации по условиям, предусмотренным настоящими Правилами к медицинской техники, приобретаемой в рамках настоящих Правил;</w:t>
      </w:r>
    </w:p>
    <w:bookmarkEnd w:id="1263"/>
    <w:bookmarkStart w:name="z3568" w:id="1264"/>
    <w:p>
      <w:pPr>
        <w:spacing w:after="0"/>
        <w:ind w:left="0"/>
        <w:jc w:val="both"/>
      </w:pPr>
      <w:r>
        <w:rPr>
          <w:rFonts w:ascii="Times New Roman"/>
          <w:b w:val="false"/>
          <w:i w:val="false"/>
          <w:color w:val="000000"/>
          <w:sz w:val="28"/>
        </w:rPr>
        <w:t>
      9) причастности к процедуре банкротства либо ликвидации;</w:t>
      </w:r>
    </w:p>
    <w:bookmarkEnd w:id="1264"/>
    <w:bookmarkStart w:name="z3569" w:id="1265"/>
    <w:p>
      <w:pPr>
        <w:spacing w:after="0"/>
        <w:ind w:left="0"/>
        <w:jc w:val="both"/>
      </w:pPr>
      <w:r>
        <w:rPr>
          <w:rFonts w:ascii="Times New Roman"/>
          <w:b w:val="false"/>
          <w:i w:val="false"/>
          <w:color w:val="000000"/>
          <w:sz w:val="28"/>
        </w:rPr>
        <w:t>
      10) непредставления документов, подтверждающих соответствие предлагаемых медицинской техники пункту 11 настоящих Правил;</w:t>
      </w:r>
    </w:p>
    <w:bookmarkEnd w:id="1265"/>
    <w:bookmarkStart w:name="z3570" w:id="1266"/>
    <w:p>
      <w:pPr>
        <w:spacing w:after="0"/>
        <w:ind w:left="0"/>
        <w:jc w:val="both"/>
      </w:pPr>
      <w:r>
        <w:rPr>
          <w:rFonts w:ascii="Times New Roman"/>
          <w:b w:val="false"/>
          <w:i w:val="false"/>
          <w:color w:val="000000"/>
          <w:sz w:val="28"/>
        </w:rPr>
        <w:t>
      11) если техническая характеристика заявленной медицинской техники не соответствует технической характеристике и (или) комплектующим указанным в регистрационных удостоверениях на предлагаемую медицинскую технику и (или) данным указанным в государственном реестре лекарственных средств и медицинских изделий Республики Казахстан размещенном на интернет-ресурсе экспертной организации по номерам регистрационных удостоверений предлагаемой медицинской техники;</w:t>
      </w:r>
    </w:p>
    <w:bookmarkEnd w:id="1266"/>
    <w:bookmarkStart w:name="z3571" w:id="1267"/>
    <w:p>
      <w:pPr>
        <w:spacing w:after="0"/>
        <w:ind w:left="0"/>
        <w:jc w:val="both"/>
      </w:pPr>
      <w:r>
        <w:rPr>
          <w:rFonts w:ascii="Times New Roman"/>
          <w:b w:val="false"/>
          <w:i w:val="false"/>
          <w:color w:val="000000"/>
          <w:sz w:val="28"/>
        </w:rPr>
        <w:t>
      12) несоответствия условиям пункта 10 настоящих Правил;</w:t>
      </w:r>
    </w:p>
    <w:bookmarkEnd w:id="1267"/>
    <w:bookmarkStart w:name="z3572" w:id="1268"/>
    <w:p>
      <w:pPr>
        <w:spacing w:after="0"/>
        <w:ind w:left="0"/>
        <w:jc w:val="both"/>
      </w:pPr>
      <w:r>
        <w:rPr>
          <w:rFonts w:ascii="Times New Roman"/>
          <w:b w:val="false"/>
          <w:i w:val="false"/>
          <w:color w:val="000000"/>
          <w:sz w:val="28"/>
        </w:rPr>
        <w:t>
      13) установленных пунктом 15 настоящих Правил;</w:t>
      </w:r>
    </w:p>
    <w:bookmarkEnd w:id="1268"/>
    <w:bookmarkStart w:name="z3573" w:id="1269"/>
    <w:p>
      <w:pPr>
        <w:spacing w:after="0"/>
        <w:ind w:left="0"/>
        <w:jc w:val="both"/>
      </w:pPr>
      <w:r>
        <w:rPr>
          <w:rFonts w:ascii="Times New Roman"/>
          <w:b w:val="false"/>
          <w:i w:val="false"/>
          <w:color w:val="000000"/>
          <w:sz w:val="28"/>
        </w:rPr>
        <w:t xml:space="preserve">
      14) непредставления ценового предложения либо представления ценового предложения не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269"/>
    <w:bookmarkStart w:name="z3574" w:id="1270"/>
    <w:p>
      <w:pPr>
        <w:spacing w:after="0"/>
        <w:ind w:left="0"/>
        <w:jc w:val="both"/>
      </w:pPr>
      <w:r>
        <w:rPr>
          <w:rFonts w:ascii="Times New Roman"/>
          <w:b w:val="false"/>
          <w:i w:val="false"/>
          <w:color w:val="000000"/>
          <w:sz w:val="28"/>
        </w:rPr>
        <w:t>
      15) представления потенциальным поставщиком цены на медицинской техники, превышающей цену, выделенную для закупа по соответствующему лоту;</w:t>
      </w:r>
    </w:p>
    <w:bookmarkEnd w:id="1270"/>
    <w:bookmarkStart w:name="z3575" w:id="1271"/>
    <w:p>
      <w:pPr>
        <w:spacing w:after="0"/>
        <w:ind w:left="0"/>
        <w:jc w:val="both"/>
      </w:pPr>
      <w:r>
        <w:rPr>
          <w:rFonts w:ascii="Times New Roman"/>
          <w:b w:val="false"/>
          <w:i w:val="false"/>
          <w:color w:val="000000"/>
          <w:sz w:val="28"/>
        </w:rPr>
        <w:t>
      16) представления тендерной заявки в не прошитом виде с непронумерованными страницами, не скрепленной подписью, без указания на конверте наименования или юридического адреса потенциального поставщика, лизингодателя;</w:t>
      </w:r>
    </w:p>
    <w:bookmarkEnd w:id="1271"/>
    <w:bookmarkStart w:name="z3576" w:id="1272"/>
    <w:p>
      <w:pPr>
        <w:spacing w:after="0"/>
        <w:ind w:left="0"/>
        <w:jc w:val="both"/>
      </w:pPr>
      <w:r>
        <w:rPr>
          <w:rFonts w:ascii="Times New Roman"/>
          <w:b w:val="false"/>
          <w:i w:val="false"/>
          <w:color w:val="000000"/>
          <w:sz w:val="28"/>
        </w:rPr>
        <w:t>
      17) несоответствия потенциального поставщика условиям, предусмотренным пунктами 8 и 9 настоящих Правил;</w:t>
      </w:r>
    </w:p>
    <w:bookmarkEnd w:id="1272"/>
    <w:bookmarkStart w:name="z3577" w:id="1273"/>
    <w:p>
      <w:pPr>
        <w:spacing w:after="0"/>
        <w:ind w:left="0"/>
        <w:jc w:val="both"/>
      </w:pPr>
      <w:r>
        <w:rPr>
          <w:rFonts w:ascii="Times New Roman"/>
          <w:b w:val="false"/>
          <w:i w:val="false"/>
          <w:color w:val="000000"/>
          <w:sz w:val="28"/>
        </w:rPr>
        <w:t>
      18) установления факта аффилированности в нарушение условий настоящих Правил.</w:t>
      </w:r>
    </w:p>
    <w:bookmarkEnd w:id="1273"/>
    <w:bookmarkStart w:name="z3578" w:id="1274"/>
    <w:p>
      <w:pPr>
        <w:spacing w:after="0"/>
        <w:ind w:left="0"/>
        <w:jc w:val="both"/>
      </w:pPr>
      <w:r>
        <w:rPr>
          <w:rFonts w:ascii="Times New Roman"/>
          <w:b w:val="false"/>
          <w:i w:val="false"/>
          <w:color w:val="000000"/>
          <w:sz w:val="28"/>
        </w:rPr>
        <w:t>
      445-43. Если тендер в целом или какой-либо его лот признаны несостоявшимися, лизингодатель проводит повторный тендер.</w:t>
      </w:r>
    </w:p>
    <w:bookmarkEnd w:id="1274"/>
    <w:bookmarkStart w:name="z3579" w:id="1275"/>
    <w:p>
      <w:pPr>
        <w:spacing w:after="0"/>
        <w:ind w:left="0"/>
        <w:jc w:val="both"/>
      </w:pPr>
      <w:r>
        <w:rPr>
          <w:rFonts w:ascii="Times New Roman"/>
          <w:b w:val="false"/>
          <w:i w:val="false"/>
          <w:color w:val="000000"/>
          <w:sz w:val="28"/>
        </w:rPr>
        <w:t>
      445-44. Закуп способом тендера или его какой-либо лот признаются несостоявшимися по одному из следующих оснований:</w:t>
      </w:r>
    </w:p>
    <w:bookmarkEnd w:id="1275"/>
    <w:bookmarkStart w:name="z3580" w:id="1276"/>
    <w:p>
      <w:pPr>
        <w:spacing w:after="0"/>
        <w:ind w:left="0"/>
        <w:jc w:val="both"/>
      </w:pPr>
      <w:r>
        <w:rPr>
          <w:rFonts w:ascii="Times New Roman"/>
          <w:b w:val="false"/>
          <w:i w:val="false"/>
          <w:color w:val="000000"/>
          <w:sz w:val="28"/>
        </w:rPr>
        <w:t>
      1) отсутствие тендерных заявок;</w:t>
      </w:r>
    </w:p>
    <w:bookmarkEnd w:id="1276"/>
    <w:bookmarkStart w:name="z3581" w:id="1277"/>
    <w:p>
      <w:pPr>
        <w:spacing w:after="0"/>
        <w:ind w:left="0"/>
        <w:jc w:val="both"/>
      </w:pPr>
      <w:r>
        <w:rPr>
          <w:rFonts w:ascii="Times New Roman"/>
          <w:b w:val="false"/>
          <w:i w:val="false"/>
          <w:color w:val="000000"/>
          <w:sz w:val="28"/>
        </w:rPr>
        <w:t>
      2) отклонение всех тендерных заявок потенциальных поставщиков.</w:t>
      </w:r>
    </w:p>
    <w:bookmarkEnd w:id="1277"/>
    <w:bookmarkStart w:name="z3582" w:id="1278"/>
    <w:p>
      <w:pPr>
        <w:spacing w:after="0"/>
        <w:ind w:left="0"/>
        <w:jc w:val="both"/>
      </w:pPr>
      <w:r>
        <w:rPr>
          <w:rFonts w:ascii="Times New Roman"/>
          <w:b w:val="false"/>
          <w:i w:val="false"/>
          <w:color w:val="000000"/>
          <w:sz w:val="28"/>
        </w:rPr>
        <w:t>
      445-45. Победитель тендера определяется среди потенциальных поставщиков, тендерные заявки которых признаны тендерной комиссией соответствующими условиям тендерной документации и условиям настоящих Правил, на основе наименьшего ценового предложения.</w:t>
      </w:r>
    </w:p>
    <w:bookmarkEnd w:id="1278"/>
    <w:bookmarkStart w:name="z3583" w:id="1279"/>
    <w:p>
      <w:pPr>
        <w:spacing w:after="0"/>
        <w:ind w:left="0"/>
        <w:jc w:val="both"/>
      </w:pPr>
      <w:r>
        <w:rPr>
          <w:rFonts w:ascii="Times New Roman"/>
          <w:b w:val="false"/>
          <w:i w:val="false"/>
          <w:color w:val="000000"/>
          <w:sz w:val="28"/>
        </w:rPr>
        <w:t>
      В отсутствие конкуренции по лоту или при отклонении тендерных заявок конкурентов по лоту победителем тендера признается потенциальный поставщик, чья тендерная заявка признана тендерной комиссией, единственной соответствующей условиям объявления и условиям настоящих Правил.</w:t>
      </w:r>
    </w:p>
    <w:bookmarkEnd w:id="1279"/>
    <w:bookmarkStart w:name="z3584" w:id="1280"/>
    <w:p>
      <w:pPr>
        <w:spacing w:after="0"/>
        <w:ind w:left="0"/>
        <w:jc w:val="left"/>
      </w:pPr>
      <w:r>
        <w:rPr>
          <w:rFonts w:ascii="Times New Roman"/>
          <w:b/>
          <w:i w:val="false"/>
          <w:color w:val="000000"/>
        </w:rPr>
        <w:t xml:space="preserve"> Параграф 5. Подведение итогов тендера</w:t>
      </w:r>
    </w:p>
    <w:bookmarkEnd w:id="1280"/>
    <w:bookmarkStart w:name="z3585" w:id="1281"/>
    <w:p>
      <w:pPr>
        <w:spacing w:after="0"/>
        <w:ind w:left="0"/>
        <w:jc w:val="both"/>
      </w:pPr>
      <w:r>
        <w:rPr>
          <w:rFonts w:ascii="Times New Roman"/>
          <w:b w:val="false"/>
          <w:i w:val="false"/>
          <w:color w:val="000000"/>
          <w:sz w:val="28"/>
        </w:rPr>
        <w:t>
      445-46. Итоги тендера подводятся в течение 10 (десяти) рабочих дней со дня вскрытия конвертов с тендерными заявками, о чем составляется протокол, в который включаются:</w:t>
      </w:r>
    </w:p>
    <w:bookmarkEnd w:id="1281"/>
    <w:bookmarkStart w:name="z3586" w:id="1282"/>
    <w:p>
      <w:pPr>
        <w:spacing w:after="0"/>
        <w:ind w:left="0"/>
        <w:jc w:val="both"/>
      </w:pPr>
      <w:r>
        <w:rPr>
          <w:rFonts w:ascii="Times New Roman"/>
          <w:b w:val="false"/>
          <w:i w:val="false"/>
          <w:color w:val="000000"/>
          <w:sz w:val="28"/>
        </w:rPr>
        <w:t>
      1) наименования медицинской техники;</w:t>
      </w:r>
    </w:p>
    <w:bookmarkEnd w:id="1282"/>
    <w:bookmarkStart w:name="z3587" w:id="1283"/>
    <w:p>
      <w:pPr>
        <w:spacing w:after="0"/>
        <w:ind w:left="0"/>
        <w:jc w:val="both"/>
      </w:pPr>
      <w:r>
        <w:rPr>
          <w:rFonts w:ascii="Times New Roman"/>
          <w:b w:val="false"/>
          <w:i w:val="false"/>
          <w:color w:val="000000"/>
          <w:sz w:val="28"/>
        </w:rPr>
        <w:t>
      2) сумма закупа;</w:t>
      </w:r>
    </w:p>
    <w:bookmarkEnd w:id="1283"/>
    <w:bookmarkStart w:name="z3588" w:id="1284"/>
    <w:p>
      <w:pPr>
        <w:spacing w:after="0"/>
        <w:ind w:left="0"/>
        <w:jc w:val="both"/>
      </w:pPr>
      <w:r>
        <w:rPr>
          <w:rFonts w:ascii="Times New Roman"/>
          <w:b w:val="false"/>
          <w:i w:val="false"/>
          <w:color w:val="000000"/>
          <w:sz w:val="28"/>
        </w:rPr>
        <w:t>
      3) наименования, местонахождение и квалификационные данные потенциальных поставщиков, представивших тендерные заявки;</w:t>
      </w:r>
    </w:p>
    <w:bookmarkEnd w:id="1284"/>
    <w:bookmarkStart w:name="z3589" w:id="1285"/>
    <w:p>
      <w:pPr>
        <w:spacing w:after="0"/>
        <w:ind w:left="0"/>
        <w:jc w:val="both"/>
      </w:pPr>
      <w:r>
        <w:rPr>
          <w:rFonts w:ascii="Times New Roman"/>
          <w:b w:val="false"/>
          <w:i w:val="false"/>
          <w:color w:val="000000"/>
          <w:sz w:val="28"/>
        </w:rPr>
        <w:t>
      4) цена и условия каждой тендерной заявки в соответствии с тендерной документацией;</w:t>
      </w:r>
    </w:p>
    <w:bookmarkEnd w:id="1285"/>
    <w:bookmarkStart w:name="z3590" w:id="1286"/>
    <w:p>
      <w:pPr>
        <w:spacing w:after="0"/>
        <w:ind w:left="0"/>
        <w:jc w:val="both"/>
      </w:pPr>
      <w:r>
        <w:rPr>
          <w:rFonts w:ascii="Times New Roman"/>
          <w:b w:val="false"/>
          <w:i w:val="false"/>
          <w:color w:val="000000"/>
          <w:sz w:val="28"/>
        </w:rPr>
        <w:t>
      5) изложение оценки и сопоставления тендерных заявок;</w:t>
      </w:r>
    </w:p>
    <w:bookmarkEnd w:id="1286"/>
    <w:bookmarkStart w:name="z3591" w:id="1287"/>
    <w:p>
      <w:pPr>
        <w:spacing w:after="0"/>
        <w:ind w:left="0"/>
        <w:jc w:val="both"/>
      </w:pPr>
      <w:r>
        <w:rPr>
          <w:rFonts w:ascii="Times New Roman"/>
          <w:b w:val="false"/>
          <w:i w:val="false"/>
          <w:color w:val="000000"/>
          <w:sz w:val="28"/>
        </w:rPr>
        <w:t>
      6) основания отклонения тендерных заявок;</w:t>
      </w:r>
    </w:p>
    <w:bookmarkEnd w:id="1287"/>
    <w:bookmarkStart w:name="z3592" w:id="1288"/>
    <w:p>
      <w:pPr>
        <w:spacing w:after="0"/>
        <w:ind w:left="0"/>
        <w:jc w:val="both"/>
      </w:pPr>
      <w:r>
        <w:rPr>
          <w:rFonts w:ascii="Times New Roman"/>
          <w:b w:val="false"/>
          <w:i w:val="false"/>
          <w:color w:val="000000"/>
          <w:sz w:val="28"/>
        </w:rPr>
        <w:t>
      7) наименования и местонахождение победителя (ей) по каждому лоту тендера и условия, по которым определен победитель, с указанием торгового наименования;</w:t>
      </w:r>
    </w:p>
    <w:bookmarkEnd w:id="1288"/>
    <w:bookmarkStart w:name="z3593" w:id="1289"/>
    <w:p>
      <w:pPr>
        <w:spacing w:after="0"/>
        <w:ind w:left="0"/>
        <w:jc w:val="both"/>
      </w:pPr>
      <w:r>
        <w:rPr>
          <w:rFonts w:ascii="Times New Roman"/>
          <w:b w:val="false"/>
          <w:i w:val="false"/>
          <w:color w:val="000000"/>
          <w:sz w:val="28"/>
        </w:rPr>
        <w:t>
      8) наименования и местонахождение участника каждого лота тендера, предложение которого является вторым после предложения победителя, с указанием торгового наименования;</w:t>
      </w:r>
    </w:p>
    <w:bookmarkEnd w:id="1289"/>
    <w:bookmarkStart w:name="z3594" w:id="1290"/>
    <w:p>
      <w:pPr>
        <w:spacing w:after="0"/>
        <w:ind w:left="0"/>
        <w:jc w:val="both"/>
      </w:pPr>
      <w:r>
        <w:rPr>
          <w:rFonts w:ascii="Times New Roman"/>
          <w:b w:val="false"/>
          <w:i w:val="false"/>
          <w:color w:val="000000"/>
          <w:sz w:val="28"/>
        </w:rPr>
        <w:t>
      9) основания, если победитель тендера не определен;</w:t>
      </w:r>
    </w:p>
    <w:bookmarkEnd w:id="1290"/>
    <w:bookmarkStart w:name="z3595" w:id="1291"/>
    <w:p>
      <w:pPr>
        <w:spacing w:after="0"/>
        <w:ind w:left="0"/>
        <w:jc w:val="both"/>
      </w:pPr>
      <w:r>
        <w:rPr>
          <w:rFonts w:ascii="Times New Roman"/>
          <w:b w:val="false"/>
          <w:i w:val="false"/>
          <w:color w:val="000000"/>
          <w:sz w:val="28"/>
        </w:rPr>
        <w:t>
      10) срок, в течение которого надлежит заключить договор финансового лизинга;</w:t>
      </w:r>
    </w:p>
    <w:bookmarkEnd w:id="1291"/>
    <w:bookmarkStart w:name="z3596" w:id="1292"/>
    <w:p>
      <w:pPr>
        <w:spacing w:after="0"/>
        <w:ind w:left="0"/>
        <w:jc w:val="both"/>
      </w:pPr>
      <w:r>
        <w:rPr>
          <w:rFonts w:ascii="Times New Roman"/>
          <w:b w:val="false"/>
          <w:i w:val="false"/>
          <w:color w:val="000000"/>
          <w:sz w:val="28"/>
        </w:rPr>
        <w:t>
      11) информация о привлечении эксперта (ов).</w:t>
      </w:r>
    </w:p>
    <w:bookmarkEnd w:id="1292"/>
    <w:bookmarkStart w:name="z3597" w:id="1293"/>
    <w:p>
      <w:pPr>
        <w:spacing w:after="0"/>
        <w:ind w:left="0"/>
        <w:jc w:val="both"/>
      </w:pPr>
      <w:r>
        <w:rPr>
          <w:rFonts w:ascii="Times New Roman"/>
          <w:b w:val="false"/>
          <w:i w:val="false"/>
          <w:color w:val="000000"/>
          <w:sz w:val="28"/>
        </w:rPr>
        <w:t>
      445-47. В течение 3 (трех) рабочих дней со дня подведения итогов тендера лизингодатель уведомляют потенциальных поставщиков, принявших участие в тендере, о результатах тендера путем размещения протокола итогов на интернет-ресурсе лизингодателя.</w:t>
      </w:r>
    </w:p>
    <w:bookmarkEnd w:id="1293"/>
    <w:bookmarkStart w:name="z3598" w:id="1294"/>
    <w:p>
      <w:pPr>
        <w:spacing w:after="0"/>
        <w:ind w:left="0"/>
        <w:jc w:val="both"/>
      </w:pPr>
      <w:r>
        <w:rPr>
          <w:rFonts w:ascii="Times New Roman"/>
          <w:b w:val="false"/>
          <w:i w:val="false"/>
          <w:color w:val="000000"/>
          <w:sz w:val="28"/>
        </w:rPr>
        <w:t>
      445-48. Протокол об итогах тендера размещается на интернет-ресурсе лизингодателя.</w:t>
      </w:r>
    </w:p>
    <w:bookmarkEnd w:id="1294"/>
    <w:bookmarkStart w:name="z3599" w:id="1295"/>
    <w:p>
      <w:pPr>
        <w:spacing w:after="0"/>
        <w:ind w:left="0"/>
        <w:jc w:val="both"/>
      </w:pPr>
      <w:r>
        <w:rPr>
          <w:rFonts w:ascii="Times New Roman"/>
          <w:b w:val="false"/>
          <w:i w:val="false"/>
          <w:color w:val="000000"/>
          <w:sz w:val="28"/>
        </w:rPr>
        <w:t>
      445-49. Лизингодатель в течение пятнадцати рабочих дней со дня подведения итогов закупа заключает договор финансового лизинга с субъектами здравоохранения и победителем медицинской техники, по форме, определяемой лизингодателем.</w:t>
      </w:r>
    </w:p>
    <w:bookmarkEnd w:id="1295"/>
    <w:bookmarkStart w:name="z3600" w:id="1296"/>
    <w:p>
      <w:pPr>
        <w:spacing w:after="0"/>
        <w:ind w:left="0"/>
        <w:jc w:val="both"/>
      </w:pPr>
      <w:r>
        <w:rPr>
          <w:rFonts w:ascii="Times New Roman"/>
          <w:b w:val="false"/>
          <w:i w:val="false"/>
          <w:color w:val="000000"/>
          <w:sz w:val="28"/>
        </w:rPr>
        <w:t>
      445-50. После заключения договора финансового лизинга поставщик предоставляет в субъект здравоохранения предмет лизинга, производит пусконаладочные работы, обучение персонала и гарантийное сервисное обслуживание медицинской техники, в порядке и на условиях, предусмотренных данным договором. При этом, гарантийное сервисное обслуживание медицинской техники, распространяется на срок действия договора финансового лизинга с даты ввода в эксплуатацию медицинской техники.</w:t>
      </w:r>
    </w:p>
    <w:bookmarkEnd w:id="1296"/>
    <w:bookmarkStart w:name="z3601" w:id="1297"/>
    <w:p>
      <w:pPr>
        <w:spacing w:after="0"/>
        <w:ind w:left="0"/>
        <w:jc w:val="left"/>
      </w:pPr>
      <w:r>
        <w:rPr>
          <w:rFonts w:ascii="Times New Roman"/>
          <w:b/>
          <w:i w:val="false"/>
          <w:color w:val="000000"/>
        </w:rPr>
        <w:t xml:space="preserve"> Параграф 6. Гарантийное обеспечение договора финансового лизинга</w:t>
      </w:r>
    </w:p>
    <w:bookmarkEnd w:id="1297"/>
    <w:bookmarkStart w:name="z3602" w:id="1298"/>
    <w:p>
      <w:pPr>
        <w:spacing w:after="0"/>
        <w:ind w:left="0"/>
        <w:jc w:val="both"/>
      </w:pPr>
      <w:r>
        <w:rPr>
          <w:rFonts w:ascii="Times New Roman"/>
          <w:b w:val="false"/>
          <w:i w:val="false"/>
          <w:color w:val="000000"/>
          <w:sz w:val="28"/>
        </w:rPr>
        <w:t>
      445-51. Содержание, форма и условия внесения гарантийного обеспечения договора финансового лизинга (далее - гарантийное обеспечение) определяются лизингодателем при закупе в соответствии с положениями настоящих Правил и подлежат включению в тендерную документацию и в договора финансового лизинга.</w:t>
      </w:r>
    </w:p>
    <w:bookmarkEnd w:id="1298"/>
    <w:bookmarkStart w:name="z3603" w:id="1299"/>
    <w:p>
      <w:pPr>
        <w:spacing w:after="0"/>
        <w:ind w:left="0"/>
        <w:jc w:val="both"/>
      </w:pPr>
      <w:r>
        <w:rPr>
          <w:rFonts w:ascii="Times New Roman"/>
          <w:b w:val="false"/>
          <w:i w:val="false"/>
          <w:color w:val="000000"/>
          <w:sz w:val="28"/>
        </w:rPr>
        <w:t>
      445-52. Гарантийное обеспечение составляет три процента от цены договора финансового лизинга и представляется в виде:</w:t>
      </w:r>
    </w:p>
    <w:bookmarkEnd w:id="1299"/>
    <w:bookmarkStart w:name="z3604" w:id="1300"/>
    <w:p>
      <w:pPr>
        <w:spacing w:after="0"/>
        <w:ind w:left="0"/>
        <w:jc w:val="both"/>
      </w:pPr>
      <w:r>
        <w:rPr>
          <w:rFonts w:ascii="Times New Roman"/>
          <w:b w:val="false"/>
          <w:i w:val="false"/>
          <w:color w:val="000000"/>
          <w:sz w:val="28"/>
        </w:rPr>
        <w:t>
      1) гарантийного взноса в виде денежных средств, размещаемых в банке, обслуживающем лизингодателя;</w:t>
      </w:r>
    </w:p>
    <w:bookmarkEnd w:id="1300"/>
    <w:bookmarkStart w:name="z3605" w:id="1301"/>
    <w:p>
      <w:pPr>
        <w:spacing w:after="0"/>
        <w:ind w:left="0"/>
        <w:jc w:val="both"/>
      </w:pPr>
      <w:r>
        <w:rPr>
          <w:rFonts w:ascii="Times New Roman"/>
          <w:b w:val="false"/>
          <w:i w:val="false"/>
          <w:color w:val="000000"/>
          <w:sz w:val="28"/>
        </w:rPr>
        <w:t xml:space="preserve">
      2) банковской гарантии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p>
    <w:bookmarkEnd w:id="1301"/>
    <w:bookmarkStart w:name="z3606" w:id="1302"/>
    <w:p>
      <w:pPr>
        <w:spacing w:after="0"/>
        <w:ind w:left="0"/>
        <w:jc w:val="both"/>
      </w:pPr>
      <w:r>
        <w:rPr>
          <w:rFonts w:ascii="Times New Roman"/>
          <w:b w:val="false"/>
          <w:i w:val="false"/>
          <w:color w:val="000000"/>
          <w:sz w:val="28"/>
        </w:rPr>
        <w:t>
      Гарантийное обеспечение в виде гарантийного взноса денежных средств вносится потенциальным поставщиком на соответствующий счет лизингодателя.</w:t>
      </w:r>
    </w:p>
    <w:bookmarkEnd w:id="1302"/>
    <w:bookmarkStart w:name="z3607" w:id="1303"/>
    <w:p>
      <w:pPr>
        <w:spacing w:after="0"/>
        <w:ind w:left="0"/>
        <w:jc w:val="both"/>
      </w:pPr>
      <w:r>
        <w:rPr>
          <w:rFonts w:ascii="Times New Roman"/>
          <w:b w:val="false"/>
          <w:i w:val="false"/>
          <w:color w:val="000000"/>
          <w:sz w:val="28"/>
        </w:rPr>
        <w:t>
      445-53. Гарантийное обеспечение исполнения договора финансового лизинга вносится поставщиком не позднее 10 (десяти) рабочих дней со дня его вступления в силу, если им не предусмотрено иное.</w:t>
      </w:r>
    </w:p>
    <w:bookmarkEnd w:id="1303"/>
    <w:bookmarkStart w:name="z3608" w:id="1304"/>
    <w:p>
      <w:pPr>
        <w:spacing w:after="0"/>
        <w:ind w:left="0"/>
        <w:jc w:val="both"/>
      </w:pPr>
      <w:r>
        <w:rPr>
          <w:rFonts w:ascii="Times New Roman"/>
          <w:b w:val="false"/>
          <w:i w:val="false"/>
          <w:color w:val="000000"/>
          <w:sz w:val="28"/>
        </w:rPr>
        <w:t>
      445-54.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финансового лизинга.</w:t>
      </w:r>
    </w:p>
    <w:bookmarkEnd w:id="1304"/>
    <w:bookmarkStart w:name="z3609" w:id="1305"/>
    <w:p>
      <w:pPr>
        <w:spacing w:after="0"/>
        <w:ind w:left="0"/>
        <w:jc w:val="both"/>
      </w:pPr>
      <w:r>
        <w:rPr>
          <w:rFonts w:ascii="Times New Roman"/>
          <w:b w:val="false"/>
          <w:i w:val="false"/>
          <w:color w:val="000000"/>
          <w:sz w:val="28"/>
        </w:rPr>
        <w:t>
      445-55. Гарантийное обеспечение исполнения договора финансового лизинга возвращается поставщику по его письменному обращению после полного и надлежащего исполнения поставщиком всех своих обязательств по этому договору.</w:t>
      </w:r>
    </w:p>
    <w:bookmarkEnd w:id="1305"/>
    <w:bookmarkStart w:name="z3610" w:id="1306"/>
    <w:p>
      <w:pPr>
        <w:spacing w:after="0"/>
        <w:ind w:left="0"/>
        <w:jc w:val="both"/>
      </w:pPr>
      <w:r>
        <w:rPr>
          <w:rFonts w:ascii="Times New Roman"/>
          <w:b w:val="false"/>
          <w:i w:val="false"/>
          <w:color w:val="000000"/>
          <w:sz w:val="28"/>
        </w:rPr>
        <w:t>
      445-56. Гарантийное обеспечение исполнения договора финансового лизинга не возвращается лизингодателем поставщику при:</w:t>
      </w:r>
    </w:p>
    <w:bookmarkEnd w:id="1306"/>
    <w:bookmarkStart w:name="z3611" w:id="1307"/>
    <w:p>
      <w:pPr>
        <w:spacing w:after="0"/>
        <w:ind w:left="0"/>
        <w:jc w:val="both"/>
      </w:pPr>
      <w:r>
        <w:rPr>
          <w:rFonts w:ascii="Times New Roman"/>
          <w:b w:val="false"/>
          <w:i w:val="false"/>
          <w:color w:val="000000"/>
          <w:sz w:val="28"/>
        </w:rPr>
        <w:t>
      1) расторжении договора финансового лизинга в связи с неисполнением или ненадлежащим исполнением поставщиком договорных обязательств;</w:t>
      </w:r>
    </w:p>
    <w:bookmarkEnd w:id="1307"/>
    <w:bookmarkStart w:name="z3612" w:id="1308"/>
    <w:p>
      <w:pPr>
        <w:spacing w:after="0"/>
        <w:ind w:left="0"/>
        <w:jc w:val="both"/>
      </w:pPr>
      <w:r>
        <w:rPr>
          <w:rFonts w:ascii="Times New Roman"/>
          <w:b w:val="false"/>
          <w:i w:val="false"/>
          <w:color w:val="000000"/>
          <w:sz w:val="28"/>
        </w:rPr>
        <w:t>
      2) неисполнении или исполнении ненадлежащим образом своих обязательств по договору финансового лизинга (нарушение сроков поставки и нарушение других условий договора);</w:t>
      </w:r>
    </w:p>
    <w:bookmarkEnd w:id="1308"/>
    <w:bookmarkStart w:name="z3613" w:id="1309"/>
    <w:p>
      <w:pPr>
        <w:spacing w:after="0"/>
        <w:ind w:left="0"/>
        <w:jc w:val="both"/>
      </w:pPr>
      <w:r>
        <w:rPr>
          <w:rFonts w:ascii="Times New Roman"/>
          <w:b w:val="false"/>
          <w:i w:val="false"/>
          <w:color w:val="000000"/>
          <w:sz w:val="28"/>
        </w:rPr>
        <w:t>
      3) неуплате штрафных санкций за неисполнение или ненадлежащее исполнение условий, предусмотренных договором финансового лизинга.</w:t>
      </w:r>
    </w:p>
    <w:bookmarkEnd w:id="1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8" w:id="1310"/>
    <w:p>
      <w:pPr>
        <w:spacing w:after="0"/>
        <w:ind w:left="0"/>
        <w:jc w:val="left"/>
      </w:pPr>
      <w:r>
        <w:rPr>
          <w:rFonts w:ascii="Times New Roman"/>
          <w:b/>
          <w:i w:val="false"/>
          <w:color w:val="000000"/>
        </w:rPr>
        <w:t xml:space="preserve"> Раздел 4. Специальные положения</w:t>
      </w:r>
    </w:p>
    <w:bookmarkEnd w:id="1310"/>
    <w:bookmarkStart w:name="z1419" w:id="1311"/>
    <w:p>
      <w:pPr>
        <w:spacing w:after="0"/>
        <w:ind w:left="0"/>
        <w:jc w:val="both"/>
      </w:pPr>
      <w:r>
        <w:rPr>
          <w:rFonts w:ascii="Times New Roman"/>
          <w:b w:val="false"/>
          <w:i w:val="false"/>
          <w:color w:val="000000"/>
          <w:sz w:val="28"/>
        </w:rPr>
        <w:t xml:space="preserve">
      446. Контроль за соблюдением настоящих Правил осуществляют в органы государственного аудита и финансового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446 -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0" w:id="1312"/>
    <w:p>
      <w:pPr>
        <w:spacing w:after="0"/>
        <w:ind w:left="0"/>
        <w:jc w:val="both"/>
      </w:pPr>
      <w:r>
        <w:rPr>
          <w:rFonts w:ascii="Times New Roman"/>
          <w:b w:val="false"/>
          <w:i w:val="false"/>
          <w:color w:val="000000"/>
          <w:sz w:val="28"/>
        </w:rPr>
        <w:t>
      447. Потенциальный поставщик вправе обжаловать действия (бездействие), решения заказчика, организатора закупа, единого дистрибьютора, лизингодателя,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w:t>
      </w:r>
    </w:p>
    <w:bookmarkEnd w:id="1312"/>
    <w:p>
      <w:pPr>
        <w:spacing w:after="0"/>
        <w:ind w:left="0"/>
        <w:jc w:val="both"/>
      </w:pPr>
      <w:r>
        <w:rPr>
          <w:rFonts w:ascii="Times New Roman"/>
          <w:b w:val="false"/>
          <w:i w:val="false"/>
          <w:color w:val="000000"/>
          <w:sz w:val="28"/>
        </w:rPr>
        <w:t>
      В случае обжалования действий (бездействия), решений заказчика, организатора закупа, единого дистрибьютора, лизингодателя срок заключения договора приостанавливается до окончания срока рассмотрения жалобы.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447 -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8" w:id="1313"/>
    <w:p>
      <w:pPr>
        <w:spacing w:after="0"/>
        <w:ind w:left="0"/>
        <w:jc w:val="both"/>
      </w:pPr>
      <w:r>
        <w:rPr>
          <w:rFonts w:ascii="Times New Roman"/>
          <w:b w:val="false"/>
          <w:i w:val="false"/>
          <w:color w:val="000000"/>
          <w:sz w:val="28"/>
        </w:rPr>
        <w:t>
      447-1. Жалоба на действия (бездействие), решения заказчика, организатора закупа, единого дистрибьютора подается посредством веб-портала в адрес заказчика, организатора закупа, единого дистрибьютора, лизингодателя, принявшего соответствующий протокол об итогах.</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9" w:id="1314"/>
    <w:p>
      <w:pPr>
        <w:spacing w:after="0"/>
        <w:ind w:left="0"/>
        <w:jc w:val="both"/>
      </w:pPr>
      <w:r>
        <w:rPr>
          <w:rFonts w:ascii="Times New Roman"/>
          <w:b w:val="false"/>
          <w:i w:val="false"/>
          <w:color w:val="000000"/>
          <w:sz w:val="28"/>
        </w:rPr>
        <w:t>
      447-2. Жалоба рассматривается структурным подразделением либо должностным лицом заказчика, организатора закупа, единого дистрибьютора, лизингодателя ответственным за рассмотрение жалоб в пределах заявленных требований (доводов).</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447-2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0" w:id="1315"/>
    <w:p>
      <w:pPr>
        <w:spacing w:after="0"/>
        <w:ind w:left="0"/>
        <w:jc w:val="both"/>
      </w:pPr>
      <w:r>
        <w:rPr>
          <w:rFonts w:ascii="Times New Roman"/>
          <w:b w:val="false"/>
          <w:i w:val="false"/>
          <w:color w:val="000000"/>
          <w:sz w:val="28"/>
        </w:rPr>
        <w:t>
      447-3. Доводы жалобы, подлежащие рассмотрению в рамках камерального контроля в соответствии с законодательством Республики Казахстан о государственном аудите и финансовом контроле, в порядке, предусмотренном настоящей главой, не рассматриваются.</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447-3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1" w:id="1316"/>
    <w:p>
      <w:pPr>
        <w:spacing w:after="0"/>
        <w:ind w:left="0"/>
        <w:jc w:val="both"/>
      </w:pPr>
      <w:r>
        <w:rPr>
          <w:rFonts w:ascii="Times New Roman"/>
          <w:b w:val="false"/>
          <w:i w:val="false"/>
          <w:color w:val="000000"/>
          <w:sz w:val="28"/>
        </w:rPr>
        <w:t>
      447-4. Заказчик, организатора закупа, единый дистрибьютора, лизингодатель в течение трех рабочих дней после дня истечения срока для подачи жалобы, принимает решение об удовлетворении либо отказе в удовлетворении жалобы.</w:t>
      </w:r>
    </w:p>
    <w:bookmarkEnd w:id="1316"/>
    <w:p>
      <w:pPr>
        <w:spacing w:after="0"/>
        <w:ind w:left="0"/>
        <w:jc w:val="both"/>
      </w:pPr>
      <w:r>
        <w:rPr>
          <w:rFonts w:ascii="Times New Roman"/>
          <w:b w:val="false"/>
          <w:i w:val="false"/>
          <w:color w:val="000000"/>
          <w:sz w:val="28"/>
        </w:rPr>
        <w:t>
      Решение по результатам рассмотрения жалобы подписывается первым руководителем заказчика, организатора закупа, единого дистрибьютора, лизингодателя либо лицом, исполняющим его обязанности, либо его заместителем или иным должностным лицом, уполномоченным рассматривать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447-4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3" w:id="1317"/>
    <w:p>
      <w:pPr>
        <w:spacing w:after="0"/>
        <w:ind w:left="0"/>
        <w:jc w:val="both"/>
      </w:pPr>
      <w:r>
        <w:rPr>
          <w:rFonts w:ascii="Times New Roman"/>
          <w:b w:val="false"/>
          <w:i w:val="false"/>
          <w:color w:val="000000"/>
          <w:sz w:val="28"/>
        </w:rPr>
        <w:t xml:space="preserve">
      447-5. Процедура заслушивания, предусмотренная частью 1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в соответствии с подпунктом 3) части 2 статьи 73 АППК в отношении положений, предусмотренных настоящей главой не применяется.</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447-5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4" w:id="1318"/>
    <w:p>
      <w:pPr>
        <w:spacing w:after="0"/>
        <w:ind w:left="0"/>
        <w:jc w:val="both"/>
      </w:pPr>
      <w:r>
        <w:rPr>
          <w:rFonts w:ascii="Times New Roman"/>
          <w:b w:val="false"/>
          <w:i w:val="false"/>
          <w:color w:val="000000"/>
          <w:sz w:val="28"/>
        </w:rPr>
        <w:t>
      447-6. В случае принятия заказчиком, организатора закупа, единым дистрибьютором, лизингодателем решения об удовлетворении жалобы потенциального поставщика и отмене закупа либо комиссия в течение двух рабочих дней после дня принятия соответствующего решения заказчика, организатором закупа, единого дистрибьютора, лизингодателя осуществляет пересмотр итогов.</w:t>
      </w:r>
    </w:p>
    <w:bookmarkEnd w:id="1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447-6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5" w:id="1319"/>
    <w:p>
      <w:pPr>
        <w:spacing w:after="0"/>
        <w:ind w:left="0"/>
        <w:jc w:val="both"/>
      </w:pPr>
      <w:r>
        <w:rPr>
          <w:rFonts w:ascii="Times New Roman"/>
          <w:b w:val="false"/>
          <w:i w:val="false"/>
          <w:color w:val="000000"/>
          <w:sz w:val="28"/>
        </w:rPr>
        <w:t>
      447-7. В случае принятия решения об отказе в удовлетворении жалобы потенциального поставщика заказчик, организатор закупа, единый дистрибьютор, лизингодатель размещает данное решение на веб-портале с подробным описанием причин отказа.</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447-7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6" w:id="1320"/>
    <w:p>
      <w:pPr>
        <w:spacing w:after="0"/>
        <w:ind w:left="0"/>
        <w:jc w:val="both"/>
      </w:pPr>
      <w:r>
        <w:rPr>
          <w:rFonts w:ascii="Times New Roman"/>
          <w:b w:val="false"/>
          <w:i w:val="false"/>
          <w:color w:val="000000"/>
          <w:sz w:val="28"/>
        </w:rPr>
        <w:t>
      447-8. Жалоба на действия (бездействие), решения заказчика, организатора закупа, единого дистрибьютора, лизингодателя должна содержать:</w:t>
      </w:r>
    </w:p>
    <w:bookmarkEnd w:id="1320"/>
    <w:p>
      <w:pPr>
        <w:spacing w:after="0"/>
        <w:ind w:left="0"/>
        <w:jc w:val="both"/>
      </w:pPr>
      <w:r>
        <w:rPr>
          <w:rFonts w:ascii="Times New Roman"/>
          <w:b w:val="false"/>
          <w:i w:val="false"/>
          <w:color w:val="000000"/>
          <w:sz w:val="28"/>
        </w:rPr>
        <w:t>
      1) наименование, место нахождения юридического лица, действия (бездействие), решения которого обжалуются;</w:t>
      </w:r>
    </w:p>
    <w:p>
      <w:pPr>
        <w:spacing w:after="0"/>
        <w:ind w:left="0"/>
        <w:jc w:val="both"/>
      </w:pPr>
      <w:r>
        <w:rPr>
          <w:rFonts w:ascii="Times New Roman"/>
          <w:b w:val="false"/>
          <w:i w:val="false"/>
          <w:color w:val="000000"/>
          <w:sz w:val="28"/>
        </w:rPr>
        <w:t>
      2) наименование, место нахождения лица, подавшего жалобу;</w:t>
      </w:r>
    </w:p>
    <w:p>
      <w:pPr>
        <w:spacing w:after="0"/>
        <w:ind w:left="0"/>
        <w:jc w:val="both"/>
      </w:pPr>
      <w:r>
        <w:rPr>
          <w:rFonts w:ascii="Times New Roman"/>
          <w:b w:val="false"/>
          <w:i w:val="false"/>
          <w:color w:val="000000"/>
          <w:sz w:val="28"/>
        </w:rPr>
        <w:t>
      3) сведения о закупках, в рамках которых совершены нарушения настоящих Правил;</w:t>
      </w:r>
    </w:p>
    <w:p>
      <w:pPr>
        <w:spacing w:after="0"/>
        <w:ind w:left="0"/>
        <w:jc w:val="both"/>
      </w:pPr>
      <w:r>
        <w:rPr>
          <w:rFonts w:ascii="Times New Roman"/>
          <w:b w:val="false"/>
          <w:i w:val="false"/>
          <w:color w:val="000000"/>
          <w:sz w:val="28"/>
        </w:rPr>
        <w:t>
      4) указание на конкретные факты нарушений настоящих Правил, при необходимости с приложением подтверждающих документов;</w:t>
      </w:r>
    </w:p>
    <w:p>
      <w:pPr>
        <w:spacing w:after="0"/>
        <w:ind w:left="0"/>
        <w:jc w:val="both"/>
      </w:pPr>
      <w:r>
        <w:rPr>
          <w:rFonts w:ascii="Times New Roman"/>
          <w:b w:val="false"/>
          <w:i w:val="false"/>
          <w:color w:val="000000"/>
          <w:sz w:val="28"/>
        </w:rPr>
        <w:t>
      5) обжалованные действия (бездействие), решения заказчика, организатора закупа, единого дистрибьютора, лизингодателя.</w:t>
      </w:r>
    </w:p>
    <w:p>
      <w:pPr>
        <w:spacing w:after="0"/>
        <w:ind w:left="0"/>
        <w:jc w:val="both"/>
      </w:pPr>
      <w:r>
        <w:rPr>
          <w:rFonts w:ascii="Times New Roman"/>
          <w:b w:val="false"/>
          <w:i w:val="false"/>
          <w:color w:val="000000"/>
          <w:sz w:val="28"/>
        </w:rPr>
        <w:t>
      К жалобе могут быть приложены документы, подтверждающие доводы лица, подавшего жалобу.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447-8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7" w:id="1321"/>
    <w:p>
      <w:pPr>
        <w:spacing w:after="0"/>
        <w:ind w:left="0"/>
        <w:jc w:val="both"/>
      </w:pPr>
      <w:r>
        <w:rPr>
          <w:rFonts w:ascii="Times New Roman"/>
          <w:b w:val="false"/>
          <w:i w:val="false"/>
          <w:color w:val="000000"/>
          <w:sz w:val="28"/>
        </w:rPr>
        <w:t>
      447-9.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1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447-9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8" w:id="1322"/>
    <w:p>
      <w:pPr>
        <w:spacing w:after="0"/>
        <w:ind w:left="0"/>
        <w:jc w:val="both"/>
      </w:pPr>
      <w:r>
        <w:rPr>
          <w:rFonts w:ascii="Times New Roman"/>
          <w:b w:val="false"/>
          <w:i w:val="false"/>
          <w:color w:val="000000"/>
          <w:sz w:val="28"/>
        </w:rPr>
        <w:t>
      447-10. Жалоба возвращается подавшему ее лицу без рассмотрения в течение двух рабочих дней со дня поступления в случае, если:</w:t>
      </w:r>
    </w:p>
    <w:bookmarkEnd w:id="1322"/>
    <w:p>
      <w:pPr>
        <w:spacing w:after="0"/>
        <w:ind w:left="0"/>
        <w:jc w:val="both"/>
      </w:pPr>
      <w:r>
        <w:rPr>
          <w:rFonts w:ascii="Times New Roman"/>
          <w:b w:val="false"/>
          <w:i w:val="false"/>
          <w:color w:val="000000"/>
          <w:sz w:val="28"/>
        </w:rPr>
        <w:t>
      1) жалоба не соответствует требованиям, установленным пунктом 447-8 настоящих Правил;</w:t>
      </w:r>
    </w:p>
    <w:p>
      <w:pPr>
        <w:spacing w:after="0"/>
        <w:ind w:left="0"/>
        <w:jc w:val="both"/>
      </w:pPr>
      <w:r>
        <w:rPr>
          <w:rFonts w:ascii="Times New Roman"/>
          <w:b w:val="false"/>
          <w:i w:val="false"/>
          <w:color w:val="000000"/>
          <w:sz w:val="28"/>
        </w:rPr>
        <w:t>
      2) жалоба не подписана либо подписана лицом, не имеющим полномочий на ее подписание.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447-10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9" w:id="1323"/>
    <w:p>
      <w:pPr>
        <w:spacing w:after="0"/>
        <w:ind w:left="0"/>
        <w:jc w:val="both"/>
      </w:pPr>
      <w:r>
        <w:rPr>
          <w:rFonts w:ascii="Times New Roman"/>
          <w:b w:val="false"/>
          <w:i w:val="false"/>
          <w:color w:val="000000"/>
          <w:sz w:val="28"/>
        </w:rPr>
        <w:t>
      447-11. Жалоба, поданная по истечении срока, предусмотренного пунктом 447 настоящих Правил, не подлежит рассмотрению.</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447-11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1" w:id="1324"/>
    <w:p>
      <w:pPr>
        <w:spacing w:after="0"/>
        <w:ind w:left="0"/>
        <w:jc w:val="both"/>
      </w:pPr>
      <w:r>
        <w:rPr>
          <w:rFonts w:ascii="Times New Roman"/>
          <w:b w:val="false"/>
          <w:i w:val="false"/>
          <w:color w:val="000000"/>
          <w:sz w:val="28"/>
        </w:rPr>
        <w:t>
      448. При выявлении нарушений, несоответствий условиям Правил, при проведении закупа руководитель заказчика, организатор закупа или единый дистрибьютор признают такой закуп в целом либо по соответствующим лотам недействительным или отменяют закуп в целом, либо по соответствующим лотам с приобщением его копии.</w:t>
      </w:r>
    </w:p>
    <w:bookmarkEnd w:id="1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448 -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 w:id="1325"/>
    <w:p>
      <w:pPr>
        <w:spacing w:after="0"/>
        <w:ind w:left="0"/>
        <w:jc w:val="both"/>
      </w:pPr>
      <w:r>
        <w:rPr>
          <w:rFonts w:ascii="Times New Roman"/>
          <w:b w:val="false"/>
          <w:i w:val="false"/>
          <w:color w:val="000000"/>
          <w:sz w:val="28"/>
        </w:rPr>
        <w:t>
      449. Решения заказчика, организатора закупа, единого дистрибьютора, лизингодателя, принятые по результатам рассмотрения жалобы, могут быть обжалованы в судебном порядке в соответствии с законодательством Республики Казахстан..</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449 -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3" w:id="1326"/>
    <w:p>
      <w:pPr>
        <w:spacing w:after="0"/>
        <w:ind w:left="0"/>
        <w:jc w:val="both"/>
      </w:pPr>
      <w:r>
        <w:rPr>
          <w:rFonts w:ascii="Times New Roman"/>
          <w:b w:val="false"/>
          <w:i w:val="false"/>
          <w:color w:val="000000"/>
          <w:sz w:val="28"/>
        </w:rPr>
        <w:t>
      450. Единый дистрибьютор и местные органы государственного управления здравоохранением областей, городов республиканского значения и столицы в срок до 1 марта года, следующего за отчетным представляют в уполномоченный орган в области здравоохранения информацию о доле закупленных от общего объема закупа в количественном и в суммарном выражении лекарственных средств и медицинских изделий у казахстанских товаропроизводителей.</w:t>
      </w:r>
    </w:p>
    <w:bookmarkEnd w:id="1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450 -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4" w:id="1327"/>
    <w:p>
      <w:pPr>
        <w:spacing w:after="0"/>
        <w:ind w:left="0"/>
        <w:jc w:val="both"/>
      </w:pPr>
      <w:r>
        <w:rPr>
          <w:rFonts w:ascii="Times New Roman"/>
          <w:b w:val="false"/>
          <w:i w:val="false"/>
          <w:color w:val="000000"/>
          <w:sz w:val="28"/>
        </w:rPr>
        <w:t>
      451. Допускается проведение процедуры продления долгосрочных договоров поставки и (или) заключения долгосрочного договора поставки сроком до 3 (трех) лет предусмотренного параграфом 2 главы 6 раздела 3 настоящих Правил на бумажном носителе.</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452.</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452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 </w:t>
      </w:r>
      <w:r>
        <w:br/>
      </w:r>
      <w:r>
        <w:rPr>
          <w:rFonts w:ascii="Times New Roman"/>
          <w:b w:val="false"/>
          <w:i w:val="false"/>
          <w:color w:val="000000"/>
          <w:sz w:val="28"/>
        </w:rPr>
        <w:t>
</w:t>
      </w:r>
    </w:p>
    <w:bookmarkStart w:name="z1426" w:id="1328"/>
    <w:p>
      <w:pPr>
        <w:spacing w:after="0"/>
        <w:ind w:left="0"/>
        <w:jc w:val="both"/>
      </w:pPr>
      <w:r>
        <w:rPr>
          <w:rFonts w:ascii="Times New Roman"/>
          <w:b w:val="false"/>
          <w:i w:val="false"/>
          <w:color w:val="000000"/>
          <w:sz w:val="28"/>
        </w:rPr>
        <w:t>
      Цена на услуги по использованию (доступу) пользователями веб-портала устанавливается единым оператором, которое обеспечить полное возмещение затрат, понесенных единым оператором на осуществление полномочий единого оператора.</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4" w:id="1329"/>
    <w:p>
      <w:pPr>
        <w:spacing w:after="0"/>
        <w:ind w:left="0"/>
        <w:jc w:val="both"/>
      </w:pPr>
      <w:r>
        <w:rPr>
          <w:rFonts w:ascii="Times New Roman"/>
          <w:b w:val="false"/>
          <w:i w:val="false"/>
          <w:color w:val="000000"/>
          <w:sz w:val="28"/>
        </w:rPr>
        <w:t>
      453. Мониторинг закупа лекарственных средств, медицинских изделий осуществляется на основе сбора, обобщения, анализа, систематизации и оценки информации об осуществлении закупа за уполномоченным органом в области здравоохранения.</w:t>
      </w:r>
    </w:p>
    <w:bookmarkEnd w:id="1329"/>
    <w:bookmarkStart w:name="z3615" w:id="1330"/>
    <w:p>
      <w:pPr>
        <w:spacing w:after="0"/>
        <w:ind w:left="0"/>
        <w:jc w:val="both"/>
      </w:pPr>
      <w:r>
        <w:rPr>
          <w:rFonts w:ascii="Times New Roman"/>
          <w:b w:val="false"/>
          <w:i w:val="false"/>
          <w:color w:val="000000"/>
          <w:sz w:val="28"/>
        </w:rPr>
        <w:t>
      Мониторинг закупа лекарственных средств, медицинских изделий осуществляется уполномоченным органом посредством веб-портала и на основе содержащейся в нем информации.</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453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0" w:id="1331"/>
    <w:p>
      <w:pPr>
        <w:spacing w:after="0"/>
        <w:ind w:left="0"/>
        <w:jc w:val="both"/>
      </w:pPr>
      <w:r>
        <w:rPr>
          <w:rFonts w:ascii="Times New Roman"/>
          <w:b w:val="false"/>
          <w:i w:val="false"/>
          <w:color w:val="000000"/>
          <w:sz w:val="28"/>
        </w:rPr>
        <w:t>
      453-1. Единый дистрибьютор в рамках организации закупок применяет механизм сравнения предлагаемых цен с рыночными и импортными ценовыми ориентирами. Сравнение осуществляется на основе анализа зарегистрированных цен производителей, цен предыдущих закупок и данных открытых источников. Результаты анализа учитываются при выборе способа закупа и оценке экономической эффективности закупок.</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453-1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7" w:id="1332"/>
    <w:p>
      <w:pPr>
        <w:spacing w:after="0"/>
        <w:ind w:left="0"/>
        <w:jc w:val="both"/>
      </w:pPr>
      <w:r>
        <w:rPr>
          <w:rFonts w:ascii="Times New Roman"/>
          <w:b w:val="false"/>
          <w:i w:val="false"/>
          <w:color w:val="000000"/>
          <w:sz w:val="28"/>
        </w:rPr>
        <w:t>
      454. В рамках реализации соглашения об инвестициях закуп лекарственных средств, изделий медицинского назначения и (или) медицинской техники осуществляется согласно условиям заключенного соглашения об инвестициях.</w:t>
      </w:r>
    </w:p>
    <w:bookmarkEnd w:id="1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454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организатора закупа</w:t>
            </w:r>
            <w:r>
              <w:br/>
            </w:r>
            <w:r>
              <w:rPr>
                <w:rFonts w:ascii="Times New Roman"/>
                <w:b w:val="false"/>
                <w:i w:val="false"/>
                <w:color w:val="000000"/>
                <w:sz w:val="20"/>
              </w:rPr>
              <w:t>или единого дистрибьютора)</w:t>
            </w:r>
          </w:p>
        </w:tc>
      </w:tr>
    </w:tbl>
    <w:bookmarkStart w:name="z1430" w:id="1333"/>
    <w:p>
      <w:pPr>
        <w:spacing w:after="0"/>
        <w:ind w:left="0"/>
        <w:jc w:val="left"/>
      </w:pPr>
      <w:r>
        <w:rPr>
          <w:rFonts w:ascii="Times New Roman"/>
          <w:b/>
          <w:i w:val="false"/>
          <w:color w:val="000000"/>
        </w:rPr>
        <w:t xml:space="preserve"> Заявка на участие в тендере</w:t>
      </w:r>
    </w:p>
    <w:bookmarkEnd w:id="1333"/>
    <w:p>
      <w:pPr>
        <w:spacing w:after="0"/>
        <w:ind w:left="0"/>
        <w:jc w:val="both"/>
      </w:pPr>
      <w:bookmarkStart w:name="z1431" w:id="1334"/>
      <w:r>
        <w:rPr>
          <w:rFonts w:ascii="Times New Roman"/>
          <w:b w:val="false"/>
          <w:i w:val="false"/>
          <w:color w:val="000000"/>
          <w:sz w:val="28"/>
        </w:rPr>
        <w:t>
      __________________________________________________________________</w:t>
      </w:r>
    </w:p>
    <w:bookmarkEnd w:id="1334"/>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рассмотрев объявление/ тендерную документацию по проведению тендера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тендера)</w:t>
      </w:r>
    </w:p>
    <w:p>
      <w:pPr>
        <w:spacing w:after="0"/>
        <w:ind w:left="0"/>
        <w:jc w:val="both"/>
      </w:pPr>
      <w:r>
        <w:rPr>
          <w:rFonts w:ascii="Times New Roman"/>
          <w:b w:val="false"/>
          <w:i w:val="false"/>
          <w:color w:val="000000"/>
          <w:sz w:val="28"/>
        </w:rPr>
        <w:t>получение которой настоящим удостоверяется (указывается, если получена</w:t>
      </w:r>
    </w:p>
    <w:p>
      <w:pPr>
        <w:spacing w:after="0"/>
        <w:ind w:left="0"/>
        <w:jc w:val="both"/>
      </w:pPr>
      <w:r>
        <w:rPr>
          <w:rFonts w:ascii="Times New Roman"/>
          <w:b w:val="false"/>
          <w:i w:val="false"/>
          <w:color w:val="000000"/>
          <w:sz w:val="28"/>
        </w:rPr>
        <w:t>тендерная документация), настоящей</w:t>
      </w:r>
    </w:p>
    <w:p>
      <w:pPr>
        <w:spacing w:after="0"/>
        <w:ind w:left="0"/>
        <w:jc w:val="both"/>
      </w:pPr>
      <w:r>
        <w:rPr>
          <w:rFonts w:ascii="Times New Roman"/>
          <w:b w:val="false"/>
          <w:i w:val="false"/>
          <w:color w:val="000000"/>
          <w:sz w:val="28"/>
        </w:rPr>
        <w:t>заявкой выражает согласие осуществить поставку лекарственных средств</w:t>
      </w:r>
    </w:p>
    <w:p>
      <w:pPr>
        <w:spacing w:after="0"/>
        <w:ind w:left="0"/>
        <w:jc w:val="both"/>
      </w:pPr>
      <w:r>
        <w:rPr>
          <w:rFonts w:ascii="Times New Roman"/>
          <w:b w:val="false"/>
          <w:i w:val="false"/>
          <w:color w:val="000000"/>
          <w:sz w:val="28"/>
        </w:rPr>
        <w:t>/медицинских изделий/фармацевтических услуг в соответствии с условиями</w:t>
      </w:r>
    </w:p>
    <w:p>
      <w:pPr>
        <w:spacing w:after="0"/>
        <w:ind w:left="0"/>
        <w:jc w:val="both"/>
      </w:pPr>
      <w:r>
        <w:rPr>
          <w:rFonts w:ascii="Times New Roman"/>
          <w:b w:val="false"/>
          <w:i w:val="false"/>
          <w:color w:val="000000"/>
          <w:sz w:val="28"/>
        </w:rPr>
        <w:t>объявления/тендерной документацией по следующим лотам:</w:t>
      </w:r>
    </w:p>
    <w:p>
      <w:pPr>
        <w:spacing w:after="0"/>
        <w:ind w:left="0"/>
        <w:jc w:val="both"/>
      </w:pPr>
      <w:r>
        <w:rPr>
          <w:rFonts w:ascii="Times New Roman"/>
          <w:b w:val="false"/>
          <w:i w:val="false"/>
          <w:color w:val="000000"/>
          <w:sz w:val="28"/>
        </w:rPr>
        <w:t>1) ________________ (номер лота) ____________________________________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w:t>
      </w:r>
    </w:p>
    <w:p>
      <w:pPr>
        <w:spacing w:after="0"/>
        <w:ind w:left="0"/>
        <w:jc w:val="both"/>
      </w:pPr>
      <w:r>
        <w:rPr>
          <w:rFonts w:ascii="Times New Roman"/>
          <w:b w:val="false"/>
          <w:i w:val="false"/>
          <w:color w:val="000000"/>
          <w:sz w:val="28"/>
        </w:rPr>
        <w:t>фармацевтических услуг)</w:t>
      </w:r>
    </w:p>
    <w:p>
      <w:pPr>
        <w:spacing w:after="0"/>
        <w:ind w:left="0"/>
        <w:jc w:val="both"/>
      </w:pPr>
      <w:r>
        <w:rPr>
          <w:rFonts w:ascii="Times New Roman"/>
          <w:b w:val="false"/>
          <w:i w:val="false"/>
          <w:color w:val="000000"/>
          <w:sz w:val="28"/>
        </w:rPr>
        <w:t>2) __________________ (номер лота) __________________________________</w:t>
      </w:r>
    </w:p>
    <w:p>
      <w:pPr>
        <w:spacing w:after="0"/>
        <w:ind w:left="0"/>
        <w:jc w:val="both"/>
      </w:pPr>
      <w:r>
        <w:rPr>
          <w:rFonts w:ascii="Times New Roman"/>
          <w:b w:val="false"/>
          <w:i w:val="false"/>
          <w:color w:val="000000"/>
          <w:sz w:val="28"/>
        </w:rPr>
        <w:t>(подробное описание лекарственных средств/медицинских изделий/</w:t>
      </w:r>
    </w:p>
    <w:p>
      <w:pPr>
        <w:spacing w:after="0"/>
        <w:ind w:left="0"/>
        <w:jc w:val="both"/>
      </w:pPr>
      <w:r>
        <w:rPr>
          <w:rFonts w:ascii="Times New Roman"/>
          <w:b w:val="false"/>
          <w:i w:val="false"/>
          <w:color w:val="000000"/>
          <w:sz w:val="28"/>
        </w:rPr>
        <w:t>фармацевтических услуг)</w:t>
      </w:r>
    </w:p>
    <w:p>
      <w:pPr>
        <w:spacing w:after="0"/>
        <w:ind w:left="0"/>
        <w:jc w:val="both"/>
      </w:pPr>
      <w:r>
        <w:rPr>
          <w:rFonts w:ascii="Times New Roman"/>
          <w:b w:val="false"/>
          <w:i w:val="false"/>
          <w:color w:val="000000"/>
          <w:sz w:val="28"/>
        </w:rPr>
        <w:t>в соответствии с условиями, правил организации и проведения закупа лекарственных</w:t>
      </w:r>
    </w:p>
    <w:p>
      <w:pPr>
        <w:spacing w:after="0"/>
        <w:ind w:left="0"/>
        <w:jc w:val="both"/>
      </w:pPr>
      <w:r>
        <w:rPr>
          <w:rFonts w:ascii="Times New Roman"/>
          <w:b w:val="false"/>
          <w:i w:val="false"/>
          <w:color w:val="000000"/>
          <w:sz w:val="28"/>
        </w:rPr>
        <w:t>средств, 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w:t>
      </w:r>
    </w:p>
    <w:p>
      <w:pPr>
        <w:spacing w:after="0"/>
        <w:ind w:left="0"/>
        <w:jc w:val="both"/>
      </w:pPr>
      <w:r>
        <w:rPr>
          <w:rFonts w:ascii="Times New Roman"/>
          <w:b w:val="false"/>
          <w:i w:val="false"/>
          <w:color w:val="000000"/>
          <w:sz w:val="28"/>
        </w:rPr>
        <w:t>и 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фармацевтических услуг (далее – Правила).</w:t>
      </w:r>
    </w:p>
    <w:p>
      <w:pPr>
        <w:spacing w:after="0"/>
        <w:ind w:left="0"/>
        <w:jc w:val="both"/>
      </w:pPr>
      <w:r>
        <w:rPr>
          <w:rFonts w:ascii="Times New Roman"/>
          <w:b w:val="false"/>
          <w:i w:val="false"/>
          <w:color w:val="000000"/>
          <w:sz w:val="28"/>
        </w:rPr>
        <w:t>Потенциальный поставщик подтверждает, что ознакомлен с условиями,</w:t>
      </w:r>
    </w:p>
    <w:p>
      <w:pPr>
        <w:spacing w:after="0"/>
        <w:ind w:left="0"/>
        <w:jc w:val="both"/>
      </w:pPr>
      <w:r>
        <w:rPr>
          <w:rFonts w:ascii="Times New Roman"/>
          <w:b w:val="false"/>
          <w:i w:val="false"/>
          <w:color w:val="000000"/>
          <w:sz w:val="28"/>
        </w:rPr>
        <w:t>предусмотренными Правилами, и осведомлен об ответственности за предоставление</w:t>
      </w:r>
    </w:p>
    <w:p>
      <w:pPr>
        <w:spacing w:after="0"/>
        <w:ind w:left="0"/>
        <w:jc w:val="both"/>
      </w:pPr>
      <w:r>
        <w:rPr>
          <w:rFonts w:ascii="Times New Roman"/>
          <w:b w:val="false"/>
          <w:i w:val="false"/>
          <w:color w:val="000000"/>
          <w:sz w:val="28"/>
        </w:rPr>
        <w:t>конкурсной комиссии недостоверных сведений о своей правомочности,</w:t>
      </w:r>
    </w:p>
    <w:p>
      <w:pPr>
        <w:spacing w:after="0"/>
        <w:ind w:left="0"/>
        <w:jc w:val="both"/>
      </w:pPr>
      <w:r>
        <w:rPr>
          <w:rFonts w:ascii="Times New Roman"/>
          <w:b w:val="false"/>
          <w:i w:val="false"/>
          <w:color w:val="000000"/>
          <w:sz w:val="28"/>
        </w:rPr>
        <w:t>квалификации, качественных и иных характеристиках поставки медицинской</w:t>
      </w:r>
    </w:p>
    <w:p>
      <w:pPr>
        <w:spacing w:after="0"/>
        <w:ind w:left="0"/>
        <w:jc w:val="both"/>
      </w:pPr>
      <w:r>
        <w:rPr>
          <w:rFonts w:ascii="Times New Roman"/>
          <w:b w:val="false"/>
          <w:i w:val="false"/>
          <w:color w:val="000000"/>
          <w:sz w:val="28"/>
        </w:rPr>
        <w:t>техники, а также иных ограничениях, предусмотренных действующим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2" w:id="1335"/>
      <w:r>
        <w:rPr>
          <w:rFonts w:ascii="Times New Roman"/>
          <w:b w:val="false"/>
          <w:i w:val="false"/>
          <w:color w:val="000000"/>
          <w:sz w:val="28"/>
        </w:rPr>
        <w:t>
      Настоящая заявка действует до подведения итогов тендера.</w:t>
      </w:r>
    </w:p>
    <w:bookmarkEnd w:id="1335"/>
    <w:p>
      <w:pPr>
        <w:spacing w:after="0"/>
        <w:ind w:left="0"/>
        <w:jc w:val="both"/>
      </w:pPr>
      <w:r>
        <w:rPr>
          <w:rFonts w:ascii="Times New Roman"/>
          <w:b w:val="false"/>
          <w:i w:val="false"/>
          <w:color w:val="000000"/>
          <w:sz w:val="28"/>
        </w:rPr>
        <w:t>Должность, Ф.И.О. (при его наличии) и подпись лица, имеющего полномочия</w:t>
      </w:r>
    </w:p>
    <w:p>
      <w:pPr>
        <w:spacing w:after="0"/>
        <w:ind w:left="0"/>
        <w:jc w:val="both"/>
      </w:pPr>
      <w:r>
        <w:rPr>
          <w:rFonts w:ascii="Times New Roman"/>
          <w:b w:val="false"/>
          <w:i w:val="false"/>
          <w:color w:val="000000"/>
          <w:sz w:val="28"/>
        </w:rPr>
        <w:t>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 (наименование потенциального поставщика)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(наименование лизингодателя)</w:t>
            </w:r>
          </w:p>
        </w:tc>
      </w:tr>
    </w:tbl>
    <w:bookmarkStart w:name="z3621" w:id="1336"/>
    <w:p>
      <w:pPr>
        <w:spacing w:after="0"/>
        <w:ind w:left="0"/>
        <w:jc w:val="left"/>
      </w:pPr>
      <w:r>
        <w:rPr>
          <w:rFonts w:ascii="Times New Roman"/>
          <w:b/>
          <w:i w:val="false"/>
          <w:color w:val="000000"/>
        </w:rPr>
        <w:t xml:space="preserve"> Заявка на участие в тендере</w:t>
      </w:r>
    </w:p>
    <w:bookmarkEnd w:id="1336"/>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22" w:id="1337"/>
      <w:r>
        <w:rPr>
          <w:rFonts w:ascii="Times New Roman"/>
          <w:b w:val="false"/>
          <w:i w:val="false"/>
          <w:color w:val="000000"/>
          <w:sz w:val="28"/>
        </w:rPr>
        <w:t>
      __________________________________________________________________</w:t>
      </w:r>
    </w:p>
    <w:bookmarkEnd w:id="1337"/>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r>
        <w:rPr>
          <w:rFonts w:ascii="Times New Roman"/>
          <w:b w:val="false"/>
          <w:i w:val="false"/>
          <w:color w:val="000000"/>
          <w:sz w:val="28"/>
        </w:rPr>
        <w:t>рассмотрев объявление/ тендерную документацию по проведению тендера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(название тендера) получение которой настоящим удостоверяется</w:t>
      </w:r>
    </w:p>
    <w:p>
      <w:pPr>
        <w:spacing w:after="0"/>
        <w:ind w:left="0"/>
        <w:jc w:val="both"/>
      </w:pPr>
      <w:r>
        <w:rPr>
          <w:rFonts w:ascii="Times New Roman"/>
          <w:b w:val="false"/>
          <w:i w:val="false"/>
          <w:color w:val="000000"/>
          <w:sz w:val="28"/>
        </w:rPr>
        <w:t>(указывается, если получена тендерная документация), настоящей заявкой</w:t>
      </w:r>
    </w:p>
    <w:p>
      <w:pPr>
        <w:spacing w:after="0"/>
        <w:ind w:left="0"/>
        <w:jc w:val="both"/>
      </w:pPr>
      <w:r>
        <w:rPr>
          <w:rFonts w:ascii="Times New Roman"/>
          <w:b w:val="false"/>
          <w:i w:val="false"/>
          <w:color w:val="000000"/>
          <w:sz w:val="28"/>
        </w:rPr>
        <w:t>выражает согласие осуществить поставку медицинской техники в соответствии</w:t>
      </w:r>
    </w:p>
    <w:p>
      <w:pPr>
        <w:spacing w:after="0"/>
        <w:ind w:left="0"/>
        <w:jc w:val="both"/>
      </w:pPr>
      <w:r>
        <w:rPr>
          <w:rFonts w:ascii="Times New Roman"/>
          <w:b w:val="false"/>
          <w:i w:val="false"/>
          <w:color w:val="000000"/>
          <w:sz w:val="28"/>
        </w:rPr>
        <w:t>с условиями объявления/тендерной документацией по следующим лотам:</w:t>
      </w:r>
    </w:p>
    <w:p>
      <w:pPr>
        <w:spacing w:after="0"/>
        <w:ind w:left="0"/>
        <w:jc w:val="both"/>
      </w:pPr>
      <w:r>
        <w:rPr>
          <w:rFonts w:ascii="Times New Roman"/>
          <w:b w:val="false"/>
          <w:i w:val="false"/>
          <w:color w:val="000000"/>
          <w:sz w:val="28"/>
        </w:rPr>
        <w:t>1) ________________ (номер лота) __________________ (наименование лота)</w:t>
      </w:r>
    </w:p>
    <w:p>
      <w:pPr>
        <w:spacing w:after="0"/>
        <w:ind w:left="0"/>
        <w:jc w:val="both"/>
      </w:pPr>
      <w:r>
        <w:rPr>
          <w:rFonts w:ascii="Times New Roman"/>
          <w:b w:val="false"/>
          <w:i w:val="false"/>
          <w:color w:val="000000"/>
          <w:sz w:val="28"/>
        </w:rPr>
        <w:t>2) ________________ (номер лота) __________________ (наименование лота)</w:t>
      </w:r>
    </w:p>
    <w:p>
      <w:pPr>
        <w:spacing w:after="0"/>
        <w:ind w:left="0"/>
        <w:jc w:val="both"/>
      </w:pPr>
      <w:r>
        <w:rPr>
          <w:rFonts w:ascii="Times New Roman"/>
          <w:b w:val="false"/>
          <w:i w:val="false"/>
          <w:color w:val="000000"/>
          <w:sz w:val="28"/>
        </w:rPr>
        <w:t>в соответствии с условиями, правил организации и проведения закупа лекарственных</w:t>
      </w:r>
    </w:p>
    <w:p>
      <w:pPr>
        <w:spacing w:after="0"/>
        <w:ind w:left="0"/>
        <w:jc w:val="both"/>
      </w:pPr>
      <w:r>
        <w:rPr>
          <w:rFonts w:ascii="Times New Roman"/>
          <w:b w:val="false"/>
          <w:i w:val="false"/>
          <w:color w:val="000000"/>
          <w:sz w:val="28"/>
        </w:rPr>
        <w:t>средств, 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 объема</w:t>
      </w:r>
    </w:p>
    <w:p>
      <w:pPr>
        <w:spacing w:after="0"/>
        <w:ind w:left="0"/>
        <w:jc w:val="both"/>
      </w:pPr>
      <w:r>
        <w:rPr>
          <w:rFonts w:ascii="Times New Roman"/>
          <w:b w:val="false"/>
          <w:i w:val="false"/>
          <w:color w:val="000000"/>
          <w:sz w:val="28"/>
        </w:rPr>
        <w:t>медицинской помощи для лиц, содержащихся в следственных изоляторах и</w:t>
      </w:r>
    </w:p>
    <w:p>
      <w:pPr>
        <w:spacing w:after="0"/>
        <w:ind w:left="0"/>
        <w:jc w:val="both"/>
      </w:pPr>
      <w:r>
        <w:rPr>
          <w:rFonts w:ascii="Times New Roman"/>
          <w:b w:val="false"/>
          <w:i w:val="false"/>
          <w:color w:val="000000"/>
          <w:sz w:val="28"/>
        </w:rPr>
        <w:t>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фармацевтических услуг (далее – Правила). Потенциальный поставщик</w:t>
      </w:r>
    </w:p>
    <w:p>
      <w:pPr>
        <w:spacing w:after="0"/>
        <w:ind w:left="0"/>
        <w:jc w:val="both"/>
      </w:pPr>
      <w:r>
        <w:rPr>
          <w:rFonts w:ascii="Times New Roman"/>
          <w:b w:val="false"/>
          <w:i w:val="false"/>
          <w:color w:val="000000"/>
          <w:sz w:val="28"/>
        </w:rPr>
        <w:t>подтверждает, что ознакомлен с условиями, предусмотренными Правилами,</w:t>
      </w:r>
    </w:p>
    <w:p>
      <w:pPr>
        <w:spacing w:after="0"/>
        <w:ind w:left="0"/>
        <w:jc w:val="both"/>
      </w:pPr>
      <w:r>
        <w:rPr>
          <w:rFonts w:ascii="Times New Roman"/>
          <w:b w:val="false"/>
          <w:i w:val="false"/>
          <w:color w:val="000000"/>
          <w:sz w:val="28"/>
        </w:rPr>
        <w:t>и осведомлен об ответственности за предоставление тендерной комиссии</w:t>
      </w:r>
    </w:p>
    <w:p>
      <w:pPr>
        <w:spacing w:after="0"/>
        <w:ind w:left="0"/>
        <w:jc w:val="both"/>
      </w:pPr>
      <w:r>
        <w:rPr>
          <w:rFonts w:ascii="Times New Roman"/>
          <w:b w:val="false"/>
          <w:i w:val="false"/>
          <w:color w:val="000000"/>
          <w:sz w:val="28"/>
        </w:rPr>
        <w:t>недостоверных сведений о своей правомочности, квалификации, качественных и иных</w:t>
      </w:r>
    </w:p>
    <w:p>
      <w:pPr>
        <w:spacing w:after="0"/>
        <w:ind w:left="0"/>
        <w:jc w:val="both"/>
      </w:pPr>
      <w:r>
        <w:rPr>
          <w:rFonts w:ascii="Times New Roman"/>
          <w:b w:val="false"/>
          <w:i w:val="false"/>
          <w:color w:val="000000"/>
          <w:sz w:val="28"/>
        </w:rPr>
        <w:t>характеристиках поставки медицинской техники, а также иных ограничениях,</w:t>
      </w:r>
    </w:p>
    <w:p>
      <w:pPr>
        <w:spacing w:after="0"/>
        <w:ind w:left="0"/>
        <w:jc w:val="both"/>
      </w:pPr>
      <w:r>
        <w:rPr>
          <w:rFonts w:ascii="Times New Roman"/>
          <w:b w:val="false"/>
          <w:i w:val="false"/>
          <w:color w:val="000000"/>
          <w:sz w:val="28"/>
        </w:rPr>
        <w:t>предусмотренных действующим законодательством Республики Казахстан.</w:t>
      </w:r>
    </w:p>
    <w:p>
      <w:pPr>
        <w:spacing w:after="0"/>
        <w:ind w:left="0"/>
        <w:jc w:val="both"/>
      </w:pPr>
      <w:r>
        <w:rPr>
          <w:rFonts w:ascii="Times New Roman"/>
          <w:b w:val="false"/>
          <w:i w:val="false"/>
          <w:color w:val="000000"/>
          <w:sz w:val="28"/>
        </w:rPr>
        <w:t>Потенциальный поставщик подтверждает достоверность сведений в данной заявке</w:t>
      </w:r>
    </w:p>
    <w:p>
      <w:pPr>
        <w:spacing w:after="0"/>
        <w:ind w:left="0"/>
        <w:jc w:val="both"/>
      </w:pPr>
      <w:r>
        <w:rPr>
          <w:rFonts w:ascii="Times New Roman"/>
          <w:b w:val="false"/>
          <w:i w:val="false"/>
          <w:color w:val="000000"/>
          <w:sz w:val="28"/>
        </w:rPr>
        <w:t>и прилагаемых к ней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3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1" w:id="1339"/>
      <w:r>
        <w:rPr>
          <w:rFonts w:ascii="Times New Roman"/>
          <w:b w:val="false"/>
          <w:i w:val="false"/>
          <w:color w:val="000000"/>
          <w:sz w:val="28"/>
        </w:rPr>
        <w:t>
      Настоящая заявка действует до подведения итогов тендера.</w:t>
      </w:r>
    </w:p>
    <w:bookmarkEnd w:id="1339"/>
    <w:p>
      <w:pPr>
        <w:spacing w:after="0"/>
        <w:ind w:left="0"/>
        <w:jc w:val="both"/>
      </w:pPr>
      <w:r>
        <w:rPr>
          <w:rFonts w:ascii="Times New Roman"/>
          <w:b w:val="false"/>
          <w:i w:val="false"/>
          <w:color w:val="000000"/>
          <w:sz w:val="28"/>
        </w:rPr>
        <w:t>Должность, Ф.И.О. (при его наличии) и подпись лица, имеющего полномочия</w:t>
      </w:r>
    </w:p>
    <w:p>
      <w:pPr>
        <w:spacing w:after="0"/>
        <w:ind w:left="0"/>
        <w:jc w:val="both"/>
      </w:pPr>
      <w:r>
        <w:rPr>
          <w:rFonts w:ascii="Times New Roman"/>
          <w:b w:val="false"/>
          <w:i w:val="false"/>
          <w:color w:val="000000"/>
          <w:sz w:val="28"/>
        </w:rPr>
        <w:t>подписать тендерную заявку от имени и по поручению</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(наименование потенциального поставщика)</w:t>
      </w:r>
    </w:p>
    <w:p>
      <w:pPr>
        <w:spacing w:after="0"/>
        <w:ind w:left="0"/>
        <w:jc w:val="both"/>
      </w:pPr>
      <w:bookmarkStart w:name="z3632" w:id="1340"/>
      <w:r>
        <w:rPr>
          <w:rFonts w:ascii="Times New Roman"/>
          <w:b w:val="false"/>
          <w:i w:val="false"/>
          <w:color w:val="000000"/>
          <w:sz w:val="28"/>
        </w:rPr>
        <w:t>
      Печать (при наличии)</w:t>
      </w:r>
    </w:p>
    <w:bookmarkEnd w:id="1340"/>
    <w:p>
      <w:pPr>
        <w:spacing w:after="0"/>
        <w:ind w:left="0"/>
        <w:jc w:val="both"/>
      </w:pPr>
      <w:r>
        <w:rPr>
          <w:rFonts w:ascii="Times New Roman"/>
          <w:b w:val="false"/>
          <w:i w:val="false"/>
          <w:color w:val="000000"/>
          <w:sz w:val="28"/>
        </w:rPr>
        <w:t>"___" 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5" w:id="1341"/>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лекарственного средства и (или) медицинского изделия</w:t>
      </w:r>
    </w:p>
    <w:bookmarkEnd w:id="1341"/>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36" w:id="1342"/>
    <w:p>
      <w:pPr>
        <w:spacing w:after="0"/>
        <w:ind w:left="0"/>
        <w:jc w:val="both"/>
      </w:pPr>
      <w:r>
        <w:rPr>
          <w:rFonts w:ascii="Times New Roman"/>
          <w:b w:val="false"/>
          <w:i w:val="false"/>
          <w:color w:val="000000"/>
          <w:sz w:val="28"/>
        </w:rPr>
        <w:t>
      № закупа ____________ Способ закупа ____________ Лот № _____________</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лекарственного средства/медицинского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или медицинского изделия (международное непатентованное название или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форма/характеристика (форма выпуска)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(количество единиц измерения в упаковке)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доставки/цена с наценкой Единого дистрибьютора (при закупе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платежей и сборов,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7" w:id="1343"/>
      <w:r>
        <w:rPr>
          <w:rFonts w:ascii="Times New Roman"/>
          <w:b w:val="false"/>
          <w:i w:val="false"/>
          <w:color w:val="000000"/>
          <w:sz w:val="28"/>
        </w:rPr>
        <w:t>
      * цена потенциального поставщика/цена с учетом наценки Единого дистрибьютора</w:t>
      </w:r>
    </w:p>
    <w:bookmarkEnd w:id="1343"/>
    <w:p>
      <w:pPr>
        <w:spacing w:after="0"/>
        <w:ind w:left="0"/>
        <w:jc w:val="both"/>
      </w:pPr>
      <w:r>
        <w:rPr>
          <w:rFonts w:ascii="Times New Roman"/>
          <w:b w:val="false"/>
          <w:i w:val="false"/>
          <w:color w:val="000000"/>
          <w:sz w:val="28"/>
        </w:rPr>
        <w:t>Дата "___" ____________ 20___ г.</w:t>
      </w:r>
    </w:p>
    <w:p>
      <w:pPr>
        <w:spacing w:after="0"/>
        <w:ind w:left="0"/>
        <w:jc w:val="both"/>
      </w:pPr>
      <w:r>
        <w:rPr>
          <w:rFonts w:ascii="Times New Roman"/>
          <w:b w:val="false"/>
          <w:i w:val="false"/>
          <w:color w:val="000000"/>
          <w:sz w:val="28"/>
        </w:rPr>
        <w:t>Должность, Ф.И.О. (при его наличии) _________________ ____________</w:t>
      </w:r>
    </w:p>
    <w:p>
      <w:pPr>
        <w:spacing w:after="0"/>
        <w:ind w:left="0"/>
        <w:jc w:val="both"/>
      </w:pPr>
      <w:r>
        <w:rPr>
          <w:rFonts w:ascii="Times New Roman"/>
          <w:b w:val="false"/>
          <w:i w:val="false"/>
          <w:color w:val="000000"/>
          <w:sz w:val="28"/>
        </w:rPr>
        <w:t>Подпись _________</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5" w:id="1344"/>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медицинской техники</w:t>
      </w:r>
    </w:p>
    <w:bookmarkEnd w:id="1344"/>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6" w:id="1345"/>
    <w:p>
      <w:pPr>
        <w:spacing w:after="0"/>
        <w:ind w:left="0"/>
        <w:jc w:val="both"/>
      </w:pPr>
      <w:r>
        <w:rPr>
          <w:rFonts w:ascii="Times New Roman"/>
          <w:b w:val="false"/>
          <w:i w:val="false"/>
          <w:color w:val="000000"/>
          <w:sz w:val="28"/>
        </w:rPr>
        <w:t>
      № тендера ____________ Лот № _____________</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3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347"/>
          <w:p>
            <w:pPr>
              <w:spacing w:after="20"/>
              <w:ind w:left="20"/>
              <w:jc w:val="both"/>
            </w:pPr>
            <w:r>
              <w:rPr>
                <w:rFonts w:ascii="Times New Roman"/>
                <w:b w:val="false"/>
                <w:i w:val="false"/>
                <w:color w:val="000000"/>
                <w:sz w:val="20"/>
              </w:rPr>
              <w:t>
</w:t>
            </w:r>
            <w:r>
              <w:rPr>
                <w:rFonts w:ascii="Times New Roman"/>
                <w:b w:val="false"/>
                <w:i w:val="false"/>
                <w:color w:val="000000"/>
                <w:sz w:val="20"/>
              </w:rPr>
              <w:t>(для заполнения потенциальным поставщиком)</w:t>
            </w:r>
          </w:p>
          <w:bookmarkEnd w:id="13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Согласно технической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3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13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3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13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13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3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НДС и других налогов, платежей и сборов, другие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3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bl>
    <w:p>
      <w:pPr>
        <w:spacing w:after="0"/>
        <w:ind w:left="0"/>
        <w:jc w:val="both"/>
      </w:pPr>
      <w:bookmarkStart w:name="z3678" w:id="1359"/>
      <w:r>
        <w:rPr>
          <w:rFonts w:ascii="Times New Roman"/>
          <w:b w:val="false"/>
          <w:i w:val="false"/>
          <w:color w:val="000000"/>
          <w:sz w:val="28"/>
        </w:rPr>
        <w:t>
      Дата "___" ____________ 20___ г.</w:t>
      </w:r>
    </w:p>
    <w:bookmarkEnd w:id="1359"/>
    <w:p>
      <w:pPr>
        <w:spacing w:after="0"/>
        <w:ind w:left="0"/>
        <w:jc w:val="both"/>
      </w:pPr>
      <w:r>
        <w:rPr>
          <w:rFonts w:ascii="Times New Roman"/>
          <w:b w:val="false"/>
          <w:i w:val="false"/>
          <w:color w:val="000000"/>
          <w:sz w:val="28"/>
        </w:rPr>
        <w:t>Должность, Ф.И.О. (при его наличии) _________________ ____________</w:t>
      </w:r>
    </w:p>
    <w:p>
      <w:pPr>
        <w:spacing w:after="0"/>
        <w:ind w:left="0"/>
        <w:jc w:val="both"/>
      </w:pPr>
      <w:r>
        <w:rPr>
          <w:rFonts w:ascii="Times New Roman"/>
          <w:b w:val="false"/>
          <w:i w:val="false"/>
          <w:color w:val="000000"/>
          <w:sz w:val="28"/>
        </w:rPr>
        <w:t>Подпись ____________</w:t>
      </w:r>
    </w:p>
    <w:p>
      <w:pPr>
        <w:spacing w:after="0"/>
        <w:ind w:left="0"/>
        <w:jc w:val="both"/>
      </w:pPr>
      <w:r>
        <w:rPr>
          <w:rFonts w:ascii="Times New Roman"/>
          <w:b w:val="false"/>
          <w:i w:val="false"/>
          <w:color w:val="000000"/>
          <w:sz w:val="28"/>
        </w:rPr>
        <w:t>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40" w:id="1360"/>
      <w:r>
        <w:rPr>
          <w:rFonts w:ascii="Times New Roman"/>
          <w:b w:val="false"/>
          <w:i w:val="false"/>
          <w:color w:val="000000"/>
          <w:sz w:val="28"/>
        </w:rPr>
        <w:t>
      Исх. № __________</w:t>
      </w:r>
    </w:p>
    <w:bookmarkEnd w:id="1360"/>
    <w:p>
      <w:pPr>
        <w:spacing w:after="0"/>
        <w:ind w:left="0"/>
        <w:jc w:val="both"/>
      </w:pPr>
      <w:r>
        <w:rPr>
          <w:rFonts w:ascii="Times New Roman"/>
          <w:b w:val="false"/>
          <w:i w:val="false"/>
          <w:color w:val="000000"/>
          <w:sz w:val="28"/>
        </w:rPr>
        <w:t>Дата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организатора закупа, заказчика)</w:t>
            </w:r>
          </w:p>
        </w:tc>
      </w:tr>
    </w:tbl>
    <w:bookmarkStart w:name="z1442" w:id="1361"/>
    <w:p>
      <w:pPr>
        <w:spacing w:after="0"/>
        <w:ind w:left="0"/>
        <w:jc w:val="left"/>
      </w:pPr>
      <w:r>
        <w:rPr>
          <w:rFonts w:ascii="Times New Roman"/>
          <w:b/>
          <w:i w:val="false"/>
          <w:color w:val="000000"/>
        </w:rPr>
        <w:t xml:space="preserve"> Банковская гарантия (вид обеспечения тендерной заявки)</w:t>
      </w:r>
      <w:r>
        <w:br/>
      </w:r>
      <w:r>
        <w:rPr>
          <w:rFonts w:ascii="Times New Roman"/>
          <w:b/>
          <w:i w:val="false"/>
          <w:color w:val="000000"/>
        </w:rPr>
        <w:t>Наименование банка (филиала банка)</w:t>
      </w:r>
      <w:r>
        <w:br/>
      </w:r>
      <w:r>
        <w:rPr>
          <w:rFonts w:ascii="Times New Roman"/>
          <w:b/>
          <w:i w:val="false"/>
          <w:color w:val="000000"/>
        </w:rPr>
        <w:t>____________________________________________________________</w:t>
      </w:r>
      <w:r>
        <w:br/>
      </w:r>
      <w:r>
        <w:rPr>
          <w:rFonts w:ascii="Times New Roman"/>
          <w:b/>
          <w:i w:val="false"/>
          <w:color w:val="000000"/>
        </w:rPr>
        <w:t>(наименование, БИН и другие реквизиты банка)</w:t>
      </w:r>
      <w:r>
        <w:br/>
      </w:r>
      <w:r>
        <w:rPr>
          <w:rFonts w:ascii="Times New Roman"/>
          <w:b/>
          <w:i w:val="false"/>
          <w:color w:val="000000"/>
        </w:rPr>
        <w:t>Гарантийное обеспечение № ____________________</w:t>
      </w:r>
    </w:p>
    <w:bookmarkEnd w:id="1361"/>
    <w:p>
      <w:pPr>
        <w:spacing w:after="0"/>
        <w:ind w:left="0"/>
        <w:jc w:val="both"/>
      </w:pPr>
      <w:bookmarkStart w:name="z1443" w:id="1362"/>
      <w:r>
        <w:rPr>
          <w:rFonts w:ascii="Times New Roman"/>
          <w:b w:val="false"/>
          <w:i w:val="false"/>
          <w:color w:val="000000"/>
          <w:sz w:val="28"/>
        </w:rPr>
        <w:t>
      "__" _____ 20__ года</w:t>
      </w:r>
    </w:p>
    <w:bookmarkEnd w:id="1362"/>
    <w:p>
      <w:pPr>
        <w:spacing w:after="0"/>
        <w:ind w:left="0"/>
        <w:jc w:val="both"/>
      </w:pPr>
      <w:r>
        <w:rPr>
          <w:rFonts w:ascii="Times New Roman"/>
          <w:b w:val="false"/>
          <w:i w:val="false"/>
          <w:color w:val="000000"/>
          <w:sz w:val="28"/>
        </w:rPr>
        <w:t>Банк (филиал банка) ______________________________________________</w:t>
      </w:r>
    </w:p>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 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 дальнейшем "Потенциальный поставщик", принимает участие в тендере,</w:t>
      </w:r>
    </w:p>
    <w:p>
      <w:pPr>
        <w:spacing w:after="0"/>
        <w:ind w:left="0"/>
        <w:jc w:val="both"/>
      </w:pPr>
      <w:r>
        <w:rPr>
          <w:rFonts w:ascii="Times New Roman"/>
          <w:b w:val="false"/>
          <w:i w:val="false"/>
          <w:color w:val="000000"/>
          <w:sz w:val="28"/>
        </w:rPr>
        <w:t>объявленном _____________________________________________________,</w:t>
      </w:r>
    </w:p>
    <w:p>
      <w:pPr>
        <w:spacing w:after="0"/>
        <w:ind w:left="0"/>
        <w:jc w:val="both"/>
      </w:pPr>
      <w:r>
        <w:rPr>
          <w:rFonts w:ascii="Times New Roman"/>
          <w:b w:val="false"/>
          <w:i w:val="false"/>
          <w:color w:val="000000"/>
          <w:sz w:val="28"/>
        </w:rPr>
        <w:t>(наименование заказчика/организатора закупа)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месяц, год объявления)</w:t>
      </w:r>
    </w:p>
    <w:p>
      <w:pPr>
        <w:spacing w:after="0"/>
        <w:ind w:left="0"/>
        <w:jc w:val="both"/>
      </w:pPr>
      <w:r>
        <w:rPr>
          <w:rFonts w:ascii="Times New Roman"/>
          <w:b w:val="false"/>
          <w:i w:val="false"/>
          <w:color w:val="000000"/>
          <w:sz w:val="28"/>
        </w:rPr>
        <w:t>и готов осуществить оказание услуги (наименование услуги)/ поставку</w:t>
      </w:r>
    </w:p>
    <w:p>
      <w:pPr>
        <w:spacing w:after="0"/>
        <w:ind w:left="0"/>
        <w:jc w:val="both"/>
      </w:pPr>
      <w:r>
        <w:rPr>
          <w:rFonts w:ascii="Times New Roman"/>
          <w:b w:val="false"/>
          <w:i w:val="false"/>
          <w:color w:val="000000"/>
          <w:sz w:val="28"/>
        </w:rPr>
        <w:t>(наименование и объем товара)</w:t>
      </w:r>
    </w:p>
    <w:p>
      <w:pPr>
        <w:spacing w:after="0"/>
        <w:ind w:left="0"/>
        <w:jc w:val="both"/>
      </w:pPr>
      <w:r>
        <w:rPr>
          <w:rFonts w:ascii="Times New Roman"/>
          <w:b w:val="false"/>
          <w:i w:val="false"/>
          <w:color w:val="000000"/>
          <w:sz w:val="28"/>
        </w:rPr>
        <w:t>на общую сумму __________________________________ (прописью) тенге,</w:t>
      </w:r>
    </w:p>
    <w:p>
      <w:pPr>
        <w:spacing w:after="0"/>
        <w:ind w:left="0"/>
        <w:jc w:val="both"/>
      </w:pPr>
      <w:r>
        <w:rPr>
          <w:rFonts w:ascii="Times New Roman"/>
          <w:b w:val="false"/>
          <w:i w:val="false"/>
          <w:color w:val="000000"/>
          <w:sz w:val="28"/>
        </w:rPr>
        <w:t>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 – в размере 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заказчику/организатору закупа</w:t>
      </w:r>
    </w:p>
    <w:p>
      <w:pPr>
        <w:spacing w:after="0"/>
        <w:ind w:left="0"/>
        <w:jc w:val="both"/>
      </w:pPr>
      <w:r>
        <w:rPr>
          <w:rFonts w:ascii="Times New Roman"/>
          <w:b w:val="false"/>
          <w:i w:val="false"/>
          <w:color w:val="000000"/>
          <w:sz w:val="28"/>
        </w:rPr>
        <w:t>по первому требованию, включая сумму гарантийного обеспечения в размере 1 (один)</w:t>
      </w:r>
    </w:p>
    <w:p>
      <w:pPr>
        <w:spacing w:after="0"/>
        <w:ind w:left="0"/>
        <w:jc w:val="both"/>
      </w:pPr>
      <w:r>
        <w:rPr>
          <w:rFonts w:ascii="Times New Roman"/>
          <w:b w:val="false"/>
          <w:i w:val="false"/>
          <w:color w:val="000000"/>
          <w:sz w:val="28"/>
        </w:rPr>
        <w:t>процента равную ______________ (сумма в цифрах и прописью) по лоту № ____</w:t>
      </w:r>
    </w:p>
    <w:p>
      <w:pPr>
        <w:spacing w:after="0"/>
        <w:ind w:left="0"/>
        <w:jc w:val="both"/>
      </w:pPr>
      <w:r>
        <w:rPr>
          <w:rFonts w:ascii="Times New Roman"/>
          <w:b w:val="false"/>
          <w:i w:val="false"/>
          <w:color w:val="000000"/>
          <w:sz w:val="28"/>
        </w:rPr>
        <w:t>на сумму 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 лоту № _____ на сумму________________</w:t>
      </w:r>
    </w:p>
    <w:p>
      <w:pPr>
        <w:spacing w:after="0"/>
        <w:ind w:left="0"/>
        <w:jc w:val="both"/>
      </w:pPr>
      <w:r>
        <w:rPr>
          <w:rFonts w:ascii="Times New Roman"/>
          <w:b w:val="false"/>
          <w:i w:val="false"/>
          <w:color w:val="000000"/>
          <w:sz w:val="28"/>
        </w:rPr>
        <w:t>(сумма в цифрах и прописью) тенге, по получении требования на оплату</w:t>
      </w:r>
    </w:p>
    <w:p>
      <w:pPr>
        <w:spacing w:after="0"/>
        <w:ind w:left="0"/>
        <w:jc w:val="both"/>
      </w:pPr>
      <w:r>
        <w:rPr>
          <w:rFonts w:ascii="Times New Roman"/>
          <w:b w:val="false"/>
          <w:i w:val="false"/>
          <w:color w:val="000000"/>
          <w:sz w:val="28"/>
        </w:rPr>
        <w:t>по основаниям, предусмотренным правилами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w:t>
      </w:r>
    </w:p>
    <w:p>
      <w:pPr>
        <w:spacing w:after="0"/>
        <w:ind w:left="0"/>
        <w:jc w:val="both"/>
      </w:pPr>
      <w:r>
        <w:rPr>
          <w:rFonts w:ascii="Times New Roman"/>
          <w:b w:val="false"/>
          <w:i w:val="false"/>
          <w:color w:val="000000"/>
          <w:sz w:val="28"/>
        </w:rPr>
        <w:t>Потенциального поставщика и действует до принятия по ней решения по существу</w:t>
      </w:r>
    </w:p>
    <w:p>
      <w:pPr>
        <w:spacing w:after="0"/>
        <w:ind w:left="0"/>
        <w:jc w:val="both"/>
      </w:pPr>
      <w:r>
        <w:rPr>
          <w:rFonts w:ascii="Times New Roman"/>
          <w:b w:val="false"/>
          <w:i w:val="false"/>
          <w:color w:val="000000"/>
          <w:sz w:val="28"/>
        </w:rPr>
        <w:t>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w:t>
      </w:r>
    </w:p>
    <w:p>
      <w:pPr>
        <w:spacing w:after="0"/>
        <w:ind w:left="0"/>
        <w:jc w:val="both"/>
      </w:pPr>
      <w:r>
        <w:rPr>
          <w:rFonts w:ascii="Times New Roman"/>
          <w:b w:val="false"/>
          <w:i w:val="false"/>
          <w:color w:val="000000"/>
          <w:sz w:val="28"/>
        </w:rPr>
        <w:t>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______________________________________</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лизингодателя)</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682" w:id="1363"/>
      <w:r>
        <w:rPr>
          <w:rFonts w:ascii="Times New Roman"/>
          <w:b w:val="false"/>
          <w:i w:val="false"/>
          <w:color w:val="000000"/>
          <w:sz w:val="28"/>
        </w:rPr>
        <w:t>
      Исх. № __________</w:t>
      </w:r>
    </w:p>
    <w:bookmarkEnd w:id="1363"/>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Банковская гарантия (вид обеспечения тендерной заявки)</w:t>
      </w:r>
    </w:p>
    <w:p>
      <w:pPr>
        <w:spacing w:after="0"/>
        <w:ind w:left="0"/>
        <w:jc w:val="both"/>
      </w:pPr>
      <w:r>
        <w:rPr>
          <w:rFonts w:ascii="Times New Roman"/>
          <w:b w:val="false"/>
          <w:i w:val="false"/>
          <w:color w:val="000000"/>
          <w:sz w:val="28"/>
        </w:rPr>
        <w:t>Наименование банка (филиала банка)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БИН и другие реквизиты банка)</w:t>
      </w:r>
    </w:p>
    <w:p>
      <w:pPr>
        <w:spacing w:after="0"/>
        <w:ind w:left="0"/>
        <w:jc w:val="both"/>
      </w:pPr>
      <w:r>
        <w:rPr>
          <w:rFonts w:ascii="Times New Roman"/>
          <w:b w:val="false"/>
          <w:i w:val="false"/>
          <w:color w:val="000000"/>
          <w:sz w:val="28"/>
        </w:rPr>
        <w:t>Гарантийное обеспечение № ____________________</w:t>
      </w:r>
    </w:p>
    <w:p>
      <w:pPr>
        <w:spacing w:after="0"/>
        <w:ind w:left="0"/>
        <w:jc w:val="both"/>
      </w:pPr>
      <w:r>
        <w:rPr>
          <w:rFonts w:ascii="Times New Roman"/>
          <w:b w:val="false"/>
          <w:i w:val="false"/>
          <w:color w:val="000000"/>
          <w:sz w:val="28"/>
        </w:rPr>
        <w:t>"__" _____ 20__ года</w:t>
      </w:r>
    </w:p>
    <w:p>
      <w:pPr>
        <w:spacing w:after="0"/>
        <w:ind w:left="0"/>
        <w:jc w:val="both"/>
      </w:pPr>
      <w:r>
        <w:rPr>
          <w:rFonts w:ascii="Times New Roman"/>
          <w:b w:val="false"/>
          <w:i w:val="false"/>
          <w:color w:val="000000"/>
          <w:sz w:val="28"/>
        </w:rPr>
        <w:t>Банк (филиал банка) _________________________________________________</w:t>
      </w:r>
    </w:p>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 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 дальнейшем "Потенциальный поставщик", принимает участие в тендере,</w:t>
      </w:r>
    </w:p>
    <w:p>
      <w:pPr>
        <w:spacing w:after="0"/>
        <w:ind w:left="0"/>
        <w:jc w:val="both"/>
      </w:pPr>
      <w:r>
        <w:rPr>
          <w:rFonts w:ascii="Times New Roman"/>
          <w:b w:val="false"/>
          <w:i w:val="false"/>
          <w:color w:val="000000"/>
          <w:sz w:val="28"/>
        </w:rPr>
        <w:t>объявленном _______________________________________________________,</w:t>
      </w:r>
    </w:p>
    <w:p>
      <w:pPr>
        <w:spacing w:after="0"/>
        <w:ind w:left="0"/>
        <w:jc w:val="both"/>
      </w:pPr>
      <w:r>
        <w:rPr>
          <w:rFonts w:ascii="Times New Roman"/>
          <w:b w:val="false"/>
          <w:i w:val="false"/>
          <w:color w:val="000000"/>
          <w:sz w:val="28"/>
        </w:rPr>
        <w:t>(наименование лизингодателя)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месяц, год объявления)</w:t>
      </w:r>
    </w:p>
    <w:p>
      <w:pPr>
        <w:spacing w:after="0"/>
        <w:ind w:left="0"/>
        <w:jc w:val="both"/>
      </w:pPr>
      <w:r>
        <w:rPr>
          <w:rFonts w:ascii="Times New Roman"/>
          <w:b w:val="false"/>
          <w:i w:val="false"/>
          <w:color w:val="000000"/>
          <w:sz w:val="28"/>
        </w:rPr>
        <w:t>и готов осуществить поставку</w:t>
      </w:r>
    </w:p>
    <w:p>
      <w:pPr>
        <w:spacing w:after="0"/>
        <w:ind w:left="0"/>
        <w:jc w:val="both"/>
      </w:pPr>
      <w:r>
        <w:rPr>
          <w:rFonts w:ascii="Times New Roman"/>
          <w:b w:val="false"/>
          <w:i w:val="false"/>
          <w:color w:val="000000"/>
          <w:sz w:val="28"/>
        </w:rPr>
        <w:t>(наименование и объем товара)</w:t>
      </w:r>
    </w:p>
    <w:p>
      <w:pPr>
        <w:spacing w:after="0"/>
        <w:ind w:left="0"/>
        <w:jc w:val="both"/>
      </w:pPr>
      <w:r>
        <w:rPr>
          <w:rFonts w:ascii="Times New Roman"/>
          <w:b w:val="false"/>
          <w:i w:val="false"/>
          <w:color w:val="000000"/>
          <w:sz w:val="28"/>
        </w:rPr>
        <w:t>на общую сумму __________________________________ (прописью) тенге,</w:t>
      </w:r>
    </w:p>
    <w:p>
      <w:pPr>
        <w:spacing w:after="0"/>
        <w:ind w:left="0"/>
        <w:jc w:val="both"/>
      </w:pPr>
      <w:r>
        <w:rPr>
          <w:rFonts w:ascii="Times New Roman"/>
          <w:b w:val="false"/>
          <w:i w:val="false"/>
          <w:color w:val="000000"/>
          <w:sz w:val="28"/>
        </w:rPr>
        <w:t>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 – в размере 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лизингодателю закупа</w:t>
      </w:r>
    </w:p>
    <w:p>
      <w:pPr>
        <w:spacing w:after="0"/>
        <w:ind w:left="0"/>
        <w:jc w:val="both"/>
      </w:pPr>
      <w:r>
        <w:rPr>
          <w:rFonts w:ascii="Times New Roman"/>
          <w:b w:val="false"/>
          <w:i w:val="false"/>
          <w:color w:val="000000"/>
          <w:sz w:val="28"/>
        </w:rPr>
        <w:t>по первому требованию, включая сумму гарантийного обеспечения в размере 1 (один)</w:t>
      </w:r>
    </w:p>
    <w:p>
      <w:pPr>
        <w:spacing w:after="0"/>
        <w:ind w:left="0"/>
        <w:jc w:val="both"/>
      </w:pPr>
      <w:r>
        <w:rPr>
          <w:rFonts w:ascii="Times New Roman"/>
          <w:b w:val="false"/>
          <w:i w:val="false"/>
          <w:color w:val="000000"/>
          <w:sz w:val="28"/>
        </w:rPr>
        <w:t>процента равную ______________ (сумма в цифрах и прописью) по лоту № ____</w:t>
      </w:r>
    </w:p>
    <w:p>
      <w:pPr>
        <w:spacing w:after="0"/>
        <w:ind w:left="0"/>
        <w:jc w:val="both"/>
      </w:pPr>
      <w:r>
        <w:rPr>
          <w:rFonts w:ascii="Times New Roman"/>
          <w:b w:val="false"/>
          <w:i w:val="false"/>
          <w:color w:val="000000"/>
          <w:sz w:val="28"/>
        </w:rPr>
        <w:t>на сумму 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 лоту № _____ на сумму________________</w:t>
      </w:r>
    </w:p>
    <w:p>
      <w:pPr>
        <w:spacing w:after="0"/>
        <w:ind w:left="0"/>
        <w:jc w:val="both"/>
      </w:pPr>
      <w:r>
        <w:rPr>
          <w:rFonts w:ascii="Times New Roman"/>
          <w:b w:val="false"/>
          <w:i w:val="false"/>
          <w:color w:val="000000"/>
          <w:sz w:val="28"/>
        </w:rPr>
        <w:t>(сумма в цифрах и прописью) тенге, по получении требования на оплату</w:t>
      </w:r>
    </w:p>
    <w:p>
      <w:pPr>
        <w:spacing w:after="0"/>
        <w:ind w:left="0"/>
        <w:jc w:val="both"/>
      </w:pPr>
      <w:r>
        <w:rPr>
          <w:rFonts w:ascii="Times New Roman"/>
          <w:b w:val="false"/>
          <w:i w:val="false"/>
          <w:color w:val="000000"/>
          <w:sz w:val="28"/>
        </w:rPr>
        <w:t>по основаниям, предусмотренным правилами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w:t>
      </w:r>
    </w:p>
    <w:p>
      <w:pPr>
        <w:spacing w:after="0"/>
        <w:ind w:left="0"/>
        <w:jc w:val="both"/>
      </w:pPr>
      <w:r>
        <w:rPr>
          <w:rFonts w:ascii="Times New Roman"/>
          <w:b w:val="false"/>
          <w:i w:val="false"/>
          <w:color w:val="000000"/>
          <w:sz w:val="28"/>
        </w:rPr>
        <w:t>Потенциального поставщика и действует до принятия по ней решения по существу</w:t>
      </w:r>
    </w:p>
    <w:p>
      <w:pPr>
        <w:spacing w:after="0"/>
        <w:ind w:left="0"/>
        <w:jc w:val="both"/>
      </w:pPr>
      <w:r>
        <w:rPr>
          <w:rFonts w:ascii="Times New Roman"/>
          <w:b w:val="false"/>
          <w:i w:val="false"/>
          <w:color w:val="000000"/>
          <w:sz w:val="28"/>
        </w:rPr>
        <w:t>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w:t>
      </w:r>
    </w:p>
    <w:p>
      <w:pPr>
        <w:spacing w:after="0"/>
        <w:ind w:left="0"/>
        <w:jc w:val="both"/>
      </w:pPr>
      <w:r>
        <w:rPr>
          <w:rFonts w:ascii="Times New Roman"/>
          <w:b w:val="false"/>
          <w:i w:val="false"/>
          <w:color w:val="000000"/>
          <w:sz w:val="28"/>
        </w:rPr>
        <w:t>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___________________________________</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6" w:id="1364"/>
    <w:p>
      <w:pPr>
        <w:spacing w:after="0"/>
        <w:ind w:left="0"/>
        <w:jc w:val="left"/>
      </w:pPr>
      <w:r>
        <w:rPr>
          <w:rFonts w:ascii="Times New Roman"/>
          <w:b/>
          <w:i w:val="false"/>
          <w:color w:val="000000"/>
        </w:rPr>
        <w:t xml:space="preserve"> Объявление о проведении закупа способом запроса ценовых предложений</w:t>
      </w:r>
    </w:p>
    <w:bookmarkEnd w:id="1364"/>
    <w:p>
      <w:pPr>
        <w:spacing w:after="0"/>
        <w:ind w:left="0"/>
        <w:jc w:val="both"/>
      </w:pPr>
      <w:bookmarkStart w:name="z1447" w:id="1365"/>
      <w:r>
        <w:rPr>
          <w:rFonts w:ascii="Times New Roman"/>
          <w:b w:val="false"/>
          <w:i w:val="false"/>
          <w:color w:val="000000"/>
          <w:sz w:val="28"/>
        </w:rPr>
        <w:t>
      Наименование и адрес заказчика или организатора закупа _______________________</w:t>
      </w:r>
    </w:p>
    <w:bookmarkEnd w:id="1365"/>
    <w:p>
      <w:pPr>
        <w:spacing w:after="0"/>
        <w:ind w:left="0"/>
        <w:jc w:val="both"/>
      </w:pPr>
      <w:r>
        <w:rPr>
          <w:rFonts w:ascii="Times New Roman"/>
          <w:b w:val="false"/>
          <w:i w:val="false"/>
          <w:color w:val="000000"/>
          <w:sz w:val="28"/>
        </w:rPr>
        <w:t>Международные непатентованные наименования закупаемых лекарственных средств</w:t>
      </w:r>
    </w:p>
    <w:p>
      <w:pPr>
        <w:spacing w:after="0"/>
        <w:ind w:left="0"/>
        <w:jc w:val="both"/>
      </w:pPr>
      <w:r>
        <w:rPr>
          <w:rFonts w:ascii="Times New Roman"/>
          <w:b w:val="false"/>
          <w:i w:val="false"/>
          <w:color w:val="000000"/>
          <w:sz w:val="28"/>
        </w:rPr>
        <w:t>(торговое название – при индивидуальной непереносимости), наименования</w:t>
      </w:r>
    </w:p>
    <w:p>
      <w:pPr>
        <w:spacing w:after="0"/>
        <w:ind w:left="0"/>
        <w:jc w:val="both"/>
      </w:pPr>
      <w:r>
        <w:rPr>
          <w:rFonts w:ascii="Times New Roman"/>
          <w:b w:val="false"/>
          <w:i w:val="false"/>
          <w:color w:val="000000"/>
          <w:sz w:val="28"/>
        </w:rPr>
        <w:t>медицинских изделий без указания торговой марки и производителя и их краткая</w:t>
      </w:r>
    </w:p>
    <w:p>
      <w:pPr>
        <w:spacing w:after="0"/>
        <w:ind w:left="0"/>
        <w:jc w:val="both"/>
      </w:pPr>
      <w:r>
        <w:rPr>
          <w:rFonts w:ascii="Times New Roman"/>
          <w:b w:val="false"/>
          <w:i w:val="false"/>
          <w:color w:val="000000"/>
          <w:sz w:val="28"/>
        </w:rPr>
        <w:t>характеристика, объем закупа, место поставки, сумму, выделенную для закупа</w:t>
      </w:r>
    </w:p>
    <w:p>
      <w:pPr>
        <w:spacing w:after="0"/>
        <w:ind w:left="0"/>
        <w:jc w:val="both"/>
      </w:pPr>
      <w:r>
        <w:rPr>
          <w:rFonts w:ascii="Times New Roman"/>
          <w:b w:val="false"/>
          <w:i w:val="false"/>
          <w:color w:val="000000"/>
          <w:sz w:val="28"/>
        </w:rPr>
        <w:t>по каждому лекарственному средству и (или) медицинскому изделию</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Сроки и условия поставки___________________________________________________</w:t>
      </w:r>
    </w:p>
    <w:p>
      <w:pPr>
        <w:spacing w:after="0"/>
        <w:ind w:left="0"/>
        <w:jc w:val="both"/>
      </w:pPr>
      <w:r>
        <w:rPr>
          <w:rFonts w:ascii="Times New Roman"/>
          <w:b w:val="false"/>
          <w:i w:val="false"/>
          <w:color w:val="000000"/>
          <w:sz w:val="28"/>
        </w:rPr>
        <w:t>Место представления (приема) документов и окончательный срок подачи ценовых</w:t>
      </w:r>
    </w:p>
    <w:p>
      <w:pPr>
        <w:spacing w:after="0"/>
        <w:ind w:left="0"/>
        <w:jc w:val="both"/>
      </w:pPr>
      <w:r>
        <w:rPr>
          <w:rFonts w:ascii="Times New Roman"/>
          <w:b w:val="false"/>
          <w:i w:val="false"/>
          <w:color w:val="000000"/>
          <w:sz w:val="28"/>
        </w:rPr>
        <w:t>предложений ______________________________________________________________</w:t>
      </w:r>
    </w:p>
    <w:p>
      <w:pPr>
        <w:spacing w:after="0"/>
        <w:ind w:left="0"/>
        <w:jc w:val="both"/>
      </w:pPr>
      <w:r>
        <w:rPr>
          <w:rFonts w:ascii="Times New Roman"/>
          <w:b w:val="false"/>
          <w:i w:val="false"/>
          <w:color w:val="000000"/>
          <w:sz w:val="28"/>
        </w:rPr>
        <w:t>Дата и время рассмотрения ценовых предложений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0" w:id="1366"/>
    <w:p>
      <w:pPr>
        <w:spacing w:after="0"/>
        <w:ind w:left="0"/>
        <w:jc w:val="left"/>
      </w:pPr>
      <w:r>
        <w:rPr>
          <w:rFonts w:ascii="Times New Roman"/>
          <w:b/>
          <w:i w:val="false"/>
          <w:color w:val="000000"/>
        </w:rPr>
        <w:t xml:space="preserve"> Типовой договор закупа товара (между заказчиком и поставщиком)</w:t>
      </w:r>
    </w:p>
    <w:bookmarkEnd w:id="1366"/>
    <w:p>
      <w:pPr>
        <w:spacing w:after="0"/>
        <w:ind w:left="0"/>
        <w:jc w:val="both"/>
      </w:pPr>
      <w:r>
        <w:rPr>
          <w:rFonts w:ascii="Times New Roman"/>
          <w:b w:val="false"/>
          <w:i w:val="false"/>
          <w:color w:val="ff0000"/>
          <w:sz w:val="28"/>
        </w:rPr>
        <w:t xml:space="preserve">
      Сноска. Приложение 5 - в редакции приказа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84" w:id="13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w:t>
            </w:r>
          </w:p>
          <w:bookmarkEnd w:id="13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r>
        <w:trPr>
          <w:trHeight w:val="30" w:hRule="atLeast"/>
        </w:trPr>
        <w:tc>
          <w:tcPr>
            <w:tcW w:w="6150" w:type="dxa"/>
            <w:tcBorders/>
            <w:tcMar>
              <w:top w:w="15" w:type="dxa"/>
              <w:left w:w="15" w:type="dxa"/>
              <w:bottom w:w="15" w:type="dxa"/>
              <w:right w:w="15" w:type="dxa"/>
            </w:tcMar>
            <w:vAlign w:val="center"/>
          </w:tcPr>
          <w:bookmarkStart w:name="z3687" w:id="1368"/>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w:t>
            </w:r>
          </w:p>
          <w:bookmarkEnd w:id="136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90" w:id="1369"/>
      <w:r>
        <w:rPr>
          <w:rFonts w:ascii="Times New Roman"/>
          <w:b w:val="false"/>
          <w:i w:val="false"/>
          <w:color w:val="000000"/>
          <w:sz w:val="28"/>
        </w:rPr>
        <w:t>
      ____________________________________________________________________</w:t>
      </w:r>
    </w:p>
    <w:bookmarkEnd w:id="1369"/>
    <w:p>
      <w:pPr>
        <w:spacing w:after="0"/>
        <w:ind w:left="0"/>
        <w:jc w:val="both"/>
      </w:pPr>
      <w:r>
        <w:rPr>
          <w:rFonts w:ascii="Times New Roman"/>
          <w:b w:val="false"/>
          <w:i w:val="false"/>
          <w:color w:val="000000"/>
          <w:sz w:val="28"/>
        </w:rPr>
        <w:t>(полное наименование заказчика),</w:t>
      </w:r>
    </w:p>
    <w:p>
      <w:pPr>
        <w:spacing w:after="0"/>
        <w:ind w:left="0"/>
        <w:jc w:val="both"/>
      </w:pPr>
      <w:r>
        <w:rPr>
          <w:rFonts w:ascii="Times New Roman"/>
          <w:b w:val="false"/>
          <w:i w:val="false"/>
          <w:color w:val="000000"/>
          <w:sz w:val="28"/>
        </w:rPr>
        <w:t>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с одной стороны, 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поставщика – победителя тендера)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 (устава, положения) с другой стороны,</w:t>
      </w:r>
    </w:p>
    <w:p>
      <w:pPr>
        <w:spacing w:after="0"/>
        <w:ind w:left="0"/>
        <w:jc w:val="both"/>
      </w:pPr>
      <w:r>
        <w:rPr>
          <w:rFonts w:ascii="Times New Roman"/>
          <w:b w:val="false"/>
          <w:i w:val="false"/>
          <w:color w:val="000000"/>
          <w:sz w:val="28"/>
        </w:rPr>
        <w:t>на основании правил организации и проведения закупа лекарственных средств,</w:t>
      </w:r>
    </w:p>
    <w:p>
      <w:pPr>
        <w:spacing w:after="0"/>
        <w:ind w:left="0"/>
        <w:jc w:val="both"/>
      </w:pPr>
      <w:r>
        <w:rPr>
          <w:rFonts w:ascii="Times New Roman"/>
          <w:b w:val="false"/>
          <w:i w:val="false"/>
          <w:color w:val="000000"/>
          <w:sz w:val="28"/>
        </w:rPr>
        <w:t>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гарантированного объема бесплатной медицинской помощи, дополнительного</w:t>
      </w:r>
    </w:p>
    <w:p>
      <w:pPr>
        <w:spacing w:after="0"/>
        <w:ind w:left="0"/>
        <w:jc w:val="both"/>
      </w:pPr>
      <w:r>
        <w:rPr>
          <w:rFonts w:ascii="Times New Roman"/>
          <w:b w:val="false"/>
          <w:i w:val="false"/>
          <w:color w:val="000000"/>
          <w:sz w:val="28"/>
        </w:rPr>
        <w:t>объема медицинской помощи для лиц, содержащихся в следственных изоляторах</w:t>
      </w:r>
    </w:p>
    <w:p>
      <w:pPr>
        <w:spacing w:after="0"/>
        <w:ind w:left="0"/>
        <w:jc w:val="both"/>
      </w:pPr>
      <w:r>
        <w:rPr>
          <w:rFonts w:ascii="Times New Roman"/>
          <w:b w:val="false"/>
          <w:i w:val="false"/>
          <w:color w:val="000000"/>
          <w:sz w:val="28"/>
        </w:rPr>
        <w:t>и учреждениях уголовно-исполнительной (пенитенциарной) системы, за счет</w:t>
      </w:r>
    </w:p>
    <w:p>
      <w:pPr>
        <w:spacing w:after="0"/>
        <w:ind w:left="0"/>
        <w:jc w:val="both"/>
      </w:pPr>
      <w:r>
        <w:rPr>
          <w:rFonts w:ascii="Times New Roman"/>
          <w:b w:val="false"/>
          <w:i w:val="false"/>
          <w:color w:val="000000"/>
          <w:sz w:val="28"/>
        </w:rPr>
        <w:t>бюджетных средств и (или) в системе обязательного социального медицинского</w:t>
      </w:r>
    </w:p>
    <w:p>
      <w:pPr>
        <w:spacing w:after="0"/>
        <w:ind w:left="0"/>
        <w:jc w:val="both"/>
      </w:pPr>
      <w:r>
        <w:rPr>
          <w:rFonts w:ascii="Times New Roman"/>
          <w:b w:val="false"/>
          <w:i w:val="false"/>
          <w:color w:val="000000"/>
          <w:sz w:val="28"/>
        </w:rPr>
        <w:t>страхования, фармацевтических услуг (далее – Правила), и протокола об итогах</w:t>
      </w:r>
    </w:p>
    <w:p>
      <w:pPr>
        <w:spacing w:after="0"/>
        <w:ind w:left="0"/>
        <w:jc w:val="both"/>
      </w:pPr>
      <w:r>
        <w:rPr>
          <w:rFonts w:ascii="Times New Roman"/>
          <w:b w:val="false"/>
          <w:i w:val="false"/>
          <w:color w:val="000000"/>
          <w:sz w:val="28"/>
        </w:rPr>
        <w:t>закупа способом _____________________________________________________</w:t>
      </w:r>
    </w:p>
    <w:p>
      <w:pPr>
        <w:spacing w:after="0"/>
        <w:ind w:left="0"/>
        <w:jc w:val="both"/>
      </w:pPr>
      <w:r>
        <w:rPr>
          <w:rFonts w:ascii="Times New Roman"/>
          <w:b w:val="false"/>
          <w:i w:val="false"/>
          <w:color w:val="000000"/>
          <w:sz w:val="28"/>
        </w:rPr>
        <w:t>(указать способ)</w:t>
      </w:r>
    </w:p>
    <w:p>
      <w:pPr>
        <w:spacing w:after="0"/>
        <w:ind w:left="0"/>
        <w:jc w:val="both"/>
      </w:pPr>
      <w:r>
        <w:rPr>
          <w:rFonts w:ascii="Times New Roman"/>
          <w:b w:val="false"/>
          <w:i w:val="false"/>
          <w:color w:val="000000"/>
          <w:sz w:val="28"/>
        </w:rPr>
        <w:t>по закупу (указать предмет закупа) № ____ от "__" _____ ____</w:t>
      </w:r>
    </w:p>
    <w:p>
      <w:pPr>
        <w:spacing w:after="0"/>
        <w:ind w:left="0"/>
        <w:jc w:val="both"/>
      </w:pPr>
      <w:r>
        <w:rPr>
          <w:rFonts w:ascii="Times New Roman"/>
          <w:b w:val="false"/>
          <w:i w:val="false"/>
          <w:color w:val="000000"/>
          <w:sz w:val="28"/>
        </w:rPr>
        <w:t>года, заключили настоящий Договор закупа лекарственных средств и (или)</w:t>
      </w:r>
    </w:p>
    <w:p>
      <w:pPr>
        <w:spacing w:after="0"/>
        <w:ind w:left="0"/>
        <w:jc w:val="both"/>
      </w:pPr>
      <w:r>
        <w:rPr>
          <w:rFonts w:ascii="Times New Roman"/>
          <w:b w:val="false"/>
          <w:i w:val="false"/>
          <w:color w:val="000000"/>
          <w:sz w:val="28"/>
        </w:rPr>
        <w:t>медицинских изделий (далее – Договор) по закупу согласно перечня</w:t>
      </w:r>
    </w:p>
    <w:p>
      <w:pPr>
        <w:spacing w:after="0"/>
        <w:ind w:left="0"/>
        <w:jc w:val="both"/>
      </w:pPr>
      <w:r>
        <w:rPr>
          <w:rFonts w:ascii="Times New Roman"/>
          <w:b w:val="false"/>
          <w:i w:val="false"/>
          <w:color w:val="000000"/>
          <w:sz w:val="28"/>
        </w:rPr>
        <w:t>приложения № 1 и пришли к соглашению о нижеследующем:</w:t>
      </w:r>
    </w:p>
    <w:bookmarkStart w:name="z3691" w:id="1370"/>
    <w:p>
      <w:pPr>
        <w:spacing w:after="0"/>
        <w:ind w:left="0"/>
        <w:jc w:val="left"/>
      </w:pPr>
      <w:r>
        <w:rPr>
          <w:rFonts w:ascii="Times New Roman"/>
          <w:b/>
          <w:i w:val="false"/>
          <w:color w:val="000000"/>
        </w:rPr>
        <w:t xml:space="preserve"> Глава 1. Термины, применяемые в Договоре</w:t>
      </w:r>
    </w:p>
    <w:bookmarkEnd w:id="1370"/>
    <w:bookmarkStart w:name="z3692" w:id="1371"/>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1371"/>
    <w:bookmarkStart w:name="z3693" w:id="1372"/>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End w:id="1372"/>
    <w:bookmarkStart w:name="z3694" w:id="1373"/>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соответствии с условиями Договора;</w:t>
      </w:r>
    </w:p>
    <w:bookmarkEnd w:id="1373"/>
    <w:bookmarkStart w:name="z3695" w:id="1374"/>
    <w:p>
      <w:pPr>
        <w:spacing w:after="0"/>
        <w:ind w:left="0"/>
        <w:jc w:val="both"/>
      </w:pPr>
      <w:r>
        <w:rPr>
          <w:rFonts w:ascii="Times New Roman"/>
          <w:b w:val="false"/>
          <w:i w:val="false"/>
          <w:color w:val="000000"/>
          <w:sz w:val="28"/>
        </w:rPr>
        <w:t>
      3) товары – лекарственные средства и (или) медицинские изделия и сопутствующие услуги, которые Поставщик должен поставить Заказчику в соответствии с условиями Договора;</w:t>
      </w:r>
    </w:p>
    <w:bookmarkEnd w:id="1374"/>
    <w:bookmarkStart w:name="z3696" w:id="1375"/>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как, транспортировка и страхование, и любые другие вспомогательные услуги, включающие, монтаж, пуск, оказание технического содействия, обучение и другие обязанности Поставщика, направленные на исполнение Договора;</w:t>
      </w:r>
    </w:p>
    <w:bookmarkEnd w:id="1375"/>
    <w:bookmarkStart w:name="z3697" w:id="1376"/>
    <w:p>
      <w:pPr>
        <w:spacing w:after="0"/>
        <w:ind w:left="0"/>
        <w:jc w:val="both"/>
      </w:pPr>
      <w:r>
        <w:rPr>
          <w:rFonts w:ascii="Times New Roman"/>
          <w:b w:val="false"/>
          <w:i w:val="false"/>
          <w:color w:val="000000"/>
          <w:sz w:val="28"/>
        </w:rPr>
        <w:t>
      5)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1376"/>
    <w:bookmarkStart w:name="z3698" w:id="1377"/>
    <w:p>
      <w:pPr>
        <w:spacing w:after="0"/>
        <w:ind w:left="0"/>
        <w:jc w:val="both"/>
      </w:pPr>
      <w:r>
        <w:rPr>
          <w:rFonts w:ascii="Times New Roman"/>
          <w:b w:val="false"/>
          <w:i w:val="false"/>
          <w:color w:val="000000"/>
          <w:sz w:val="28"/>
        </w:rPr>
        <w:t>
      6) Поставщик – физическое или юридическое лицо, выступающее в качестве контрагента Заказчика в заключенном с ним Договоре о закупе и осуществляющее поставку товаров, указанных в условиях Договора.</w:t>
      </w:r>
    </w:p>
    <w:bookmarkEnd w:id="1377"/>
    <w:bookmarkStart w:name="z3699" w:id="1378"/>
    <w:p>
      <w:pPr>
        <w:spacing w:after="0"/>
        <w:ind w:left="0"/>
        <w:jc w:val="left"/>
      </w:pPr>
      <w:r>
        <w:rPr>
          <w:rFonts w:ascii="Times New Roman"/>
          <w:b/>
          <w:i w:val="false"/>
          <w:color w:val="000000"/>
        </w:rPr>
        <w:t xml:space="preserve"> Глава 2. Предмет Договора</w:t>
      </w:r>
    </w:p>
    <w:bookmarkEnd w:id="1378"/>
    <w:bookmarkStart w:name="z3700" w:id="1379"/>
    <w:p>
      <w:pPr>
        <w:spacing w:after="0"/>
        <w:ind w:left="0"/>
        <w:jc w:val="both"/>
      </w:pPr>
      <w:r>
        <w:rPr>
          <w:rFonts w:ascii="Times New Roman"/>
          <w:b w:val="false"/>
          <w:i w:val="false"/>
          <w:color w:val="000000"/>
          <w:sz w:val="28"/>
        </w:rPr>
        <w:t>
      2. Поставщик обязуется поставить товар в соответствии с условиями Договора, в количестве и качестве, определенных в приложениях к настоящему Договору, а Заказчик принять его и оплатить в соответствии с условиями Договора.</w:t>
      </w:r>
    </w:p>
    <w:bookmarkEnd w:id="1379"/>
    <w:bookmarkStart w:name="z3701" w:id="1380"/>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380"/>
    <w:bookmarkStart w:name="z3702" w:id="1381"/>
    <w:p>
      <w:pPr>
        <w:spacing w:after="0"/>
        <w:ind w:left="0"/>
        <w:jc w:val="both"/>
      </w:pPr>
      <w:r>
        <w:rPr>
          <w:rFonts w:ascii="Times New Roman"/>
          <w:b w:val="false"/>
          <w:i w:val="false"/>
          <w:color w:val="000000"/>
          <w:sz w:val="28"/>
        </w:rPr>
        <w:t>
      1) настоящий Договор;</w:t>
      </w:r>
    </w:p>
    <w:bookmarkEnd w:id="1381"/>
    <w:bookmarkStart w:name="z3703" w:id="13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"Спецификация и график поставки закупаемых товаров";</w:t>
      </w:r>
    </w:p>
    <w:bookmarkEnd w:id="1382"/>
    <w:bookmarkStart w:name="z3704" w:id="13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2</w:t>
      </w:r>
      <w:r>
        <w:rPr>
          <w:rFonts w:ascii="Times New Roman"/>
          <w:b w:val="false"/>
          <w:i w:val="false"/>
          <w:color w:val="000000"/>
          <w:sz w:val="28"/>
        </w:rPr>
        <w:t xml:space="preserve"> "Антикоррупционные требования".</w:t>
      </w:r>
    </w:p>
    <w:bookmarkEnd w:id="1383"/>
    <w:bookmarkStart w:name="z3705" w:id="1384"/>
    <w:p>
      <w:pPr>
        <w:spacing w:after="0"/>
        <w:ind w:left="0"/>
        <w:jc w:val="both"/>
      </w:pPr>
      <w:r>
        <w:rPr>
          <w:rFonts w:ascii="Times New Roman"/>
          <w:b w:val="false"/>
          <w:i w:val="false"/>
          <w:color w:val="000000"/>
          <w:sz w:val="28"/>
        </w:rPr>
        <w:t>
      4) обеспечение исполнения Договора (этот подпункт указывается, если в тендерной документации или Правилах предусматривается внесение обеспечения исполнения Договора).</w:t>
      </w:r>
    </w:p>
    <w:bookmarkEnd w:id="1384"/>
    <w:bookmarkStart w:name="z3706" w:id="1385"/>
    <w:p>
      <w:pPr>
        <w:spacing w:after="0"/>
        <w:ind w:left="0"/>
        <w:jc w:val="left"/>
      </w:pPr>
      <w:r>
        <w:rPr>
          <w:rFonts w:ascii="Times New Roman"/>
          <w:b/>
          <w:i w:val="false"/>
          <w:color w:val="000000"/>
        </w:rPr>
        <w:t xml:space="preserve"> Глава 3. Цена Договора и оплата</w:t>
      </w:r>
    </w:p>
    <w:bookmarkEnd w:id="1385"/>
    <w:p>
      <w:pPr>
        <w:spacing w:after="0"/>
        <w:ind w:left="0"/>
        <w:jc w:val="both"/>
      </w:pPr>
      <w:bookmarkStart w:name="z3707" w:id="1386"/>
      <w:r>
        <w:rPr>
          <w:rFonts w:ascii="Times New Roman"/>
          <w:b w:val="false"/>
          <w:i w:val="false"/>
          <w:color w:val="000000"/>
          <w:sz w:val="28"/>
        </w:rPr>
        <w:t>
      4. Цена Договора (для ГУ указать наименование товаров согласно бюджетной программы/специфики) составляет ______________________________________ тенге</w:t>
      </w:r>
    </w:p>
    <w:bookmarkEnd w:id="1386"/>
    <w:p>
      <w:pPr>
        <w:spacing w:after="0"/>
        <w:ind w:left="0"/>
        <w:jc w:val="both"/>
      </w:pPr>
      <w:r>
        <w:rPr>
          <w:rFonts w:ascii="Times New Roman"/>
          <w:b w:val="false"/>
          <w:i w:val="false"/>
          <w:color w:val="000000"/>
          <w:sz w:val="28"/>
        </w:rPr>
        <w:t>(указать сумму цифрами и прописью).</w:t>
      </w:r>
    </w:p>
    <w:bookmarkStart w:name="z3708" w:id="1387"/>
    <w:p>
      <w:pPr>
        <w:spacing w:after="0"/>
        <w:ind w:left="0"/>
        <w:jc w:val="both"/>
      </w:pPr>
      <w:r>
        <w:rPr>
          <w:rFonts w:ascii="Times New Roman"/>
          <w:b w:val="false"/>
          <w:i w:val="false"/>
          <w:color w:val="000000"/>
          <w:sz w:val="28"/>
        </w:rPr>
        <w:t>
      Наименование, характеристика, количество, цена за единицу товара, сумма и сроки поставки товара указаны в приложении 1 к Договору.</w:t>
      </w:r>
    </w:p>
    <w:bookmarkEnd w:id="1387"/>
    <w:bookmarkStart w:name="z3709" w:id="1388"/>
    <w:p>
      <w:pPr>
        <w:spacing w:after="0"/>
        <w:ind w:left="0"/>
        <w:jc w:val="both"/>
      </w:pPr>
      <w:r>
        <w:rPr>
          <w:rFonts w:ascii="Times New Roman"/>
          <w:b w:val="false"/>
          <w:i w:val="false"/>
          <w:color w:val="000000"/>
          <w:sz w:val="28"/>
        </w:rPr>
        <w:t>
      5. Оплата Поставщику за поставленные товары производиться на следующих условиях:</w:t>
      </w:r>
    </w:p>
    <w:bookmarkEnd w:id="1388"/>
    <w:bookmarkStart w:name="z3710" w:id="1389"/>
    <w:p>
      <w:pPr>
        <w:spacing w:after="0"/>
        <w:ind w:left="0"/>
        <w:jc w:val="both"/>
      </w:pPr>
      <w:r>
        <w:rPr>
          <w:rFonts w:ascii="Times New Roman"/>
          <w:b w:val="false"/>
          <w:i w:val="false"/>
          <w:color w:val="000000"/>
          <w:sz w:val="28"/>
        </w:rPr>
        <w:t>
      Форма оплаты перечисление.</w:t>
      </w:r>
    </w:p>
    <w:bookmarkEnd w:id="1389"/>
    <w:bookmarkStart w:name="z3711" w:id="1390"/>
    <w:p>
      <w:pPr>
        <w:spacing w:after="0"/>
        <w:ind w:left="0"/>
        <w:jc w:val="both"/>
      </w:pPr>
      <w:r>
        <w:rPr>
          <w:rFonts w:ascii="Times New Roman"/>
          <w:b w:val="false"/>
          <w:i w:val="false"/>
          <w:color w:val="000000"/>
          <w:sz w:val="28"/>
        </w:rPr>
        <w:t>
      Сроки выплат в течении года (пример: % после приемки товара в пункте назначения или предоплата, или иное).</w:t>
      </w:r>
    </w:p>
    <w:bookmarkEnd w:id="1390"/>
    <w:bookmarkStart w:name="z3712" w:id="1391"/>
    <w:p>
      <w:pPr>
        <w:spacing w:after="0"/>
        <w:ind w:left="0"/>
        <w:jc w:val="both"/>
      </w:pPr>
      <w:r>
        <w:rPr>
          <w:rFonts w:ascii="Times New Roman"/>
          <w:b w:val="false"/>
          <w:i w:val="false"/>
          <w:color w:val="000000"/>
          <w:sz w:val="28"/>
        </w:rPr>
        <w:t>
      6. Необходимые документы, предшествующие оплате:</w:t>
      </w:r>
    </w:p>
    <w:bookmarkEnd w:id="1391"/>
    <w:bookmarkStart w:name="z4449" w:id="1392"/>
    <w:p>
      <w:pPr>
        <w:spacing w:after="0"/>
        <w:ind w:left="0"/>
        <w:jc w:val="both"/>
      </w:pPr>
      <w:r>
        <w:rPr>
          <w:rFonts w:ascii="Times New Roman"/>
          <w:b w:val="false"/>
          <w:i w:val="false"/>
          <w:color w:val="000000"/>
          <w:sz w:val="28"/>
        </w:rPr>
        <w:t>
      1) копия договора или иные документы, представляемые Поставщиком и подтверждающие его статус производителя, официального дистрибьютора либо официального представителя производителя;</w:t>
      </w:r>
    </w:p>
    <w:bookmarkEnd w:id="1392"/>
    <w:bookmarkStart w:name="z4450" w:id="1393"/>
    <w:p>
      <w:pPr>
        <w:spacing w:after="0"/>
        <w:ind w:left="0"/>
        <w:jc w:val="both"/>
      </w:pPr>
      <w:r>
        <w:rPr>
          <w:rFonts w:ascii="Times New Roman"/>
          <w:b w:val="false"/>
          <w:i w:val="false"/>
          <w:color w:val="000000"/>
          <w:sz w:val="28"/>
        </w:rPr>
        <w:t>
      2) счет-фактура, накладная, акт приемки-передачи;</w:t>
      </w:r>
    </w:p>
    <w:bookmarkEnd w:id="1393"/>
    <w:bookmarkStart w:name="z4451" w:id="1394"/>
    <w:p>
      <w:pPr>
        <w:spacing w:after="0"/>
        <w:ind w:left="0"/>
        <w:jc w:val="both"/>
      </w:pPr>
      <w:r>
        <w:rPr>
          <w:rFonts w:ascii="Times New Roman"/>
          <w:b w:val="false"/>
          <w:i w:val="false"/>
          <w:color w:val="000000"/>
          <w:sz w:val="28"/>
        </w:rPr>
        <w:t>
      3) иные документы специфичные для конкретного вида товара (при закупе медицинской техники: таможенная декларация, график проведения сервисного обслуживания; сертификат о прохождении первичной поверки средства измерения, если товар является средством измерения; документы, подтверждающие проведение обучения медицинских и технических специалистов заказчика).</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6" w:id="1395"/>
    <w:p>
      <w:pPr>
        <w:spacing w:after="0"/>
        <w:ind w:left="0"/>
        <w:jc w:val="left"/>
      </w:pPr>
      <w:r>
        <w:rPr>
          <w:rFonts w:ascii="Times New Roman"/>
          <w:b/>
          <w:i w:val="false"/>
          <w:color w:val="000000"/>
        </w:rPr>
        <w:t xml:space="preserve"> Глава 4. Условия поставки и приемки товара</w:t>
      </w:r>
    </w:p>
    <w:bookmarkEnd w:id="1395"/>
    <w:bookmarkStart w:name="z3717" w:id="1396"/>
    <w:p>
      <w:pPr>
        <w:spacing w:after="0"/>
        <w:ind w:left="0"/>
        <w:jc w:val="both"/>
      </w:pPr>
      <w:r>
        <w:rPr>
          <w:rFonts w:ascii="Times New Roman"/>
          <w:b w:val="false"/>
          <w:i w:val="false"/>
          <w:color w:val="000000"/>
          <w:sz w:val="28"/>
        </w:rPr>
        <w:t>
      7. Товары, поставляемые в рамках Договора, должны соответствовать или быть выше стандартов, указанных в технической спецификации.</w:t>
      </w:r>
    </w:p>
    <w:bookmarkEnd w:id="1396"/>
    <w:bookmarkStart w:name="z3718" w:id="1397"/>
    <w:p>
      <w:pPr>
        <w:spacing w:after="0"/>
        <w:ind w:left="0"/>
        <w:jc w:val="both"/>
      </w:pPr>
      <w:r>
        <w:rPr>
          <w:rFonts w:ascii="Times New Roman"/>
          <w:b w:val="false"/>
          <w:i w:val="false"/>
          <w:color w:val="000000"/>
          <w:sz w:val="28"/>
        </w:rPr>
        <w:t>
      8.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1397"/>
    <w:bookmarkStart w:name="z3719" w:id="1398"/>
    <w:p>
      <w:pPr>
        <w:spacing w:after="0"/>
        <w:ind w:left="0"/>
        <w:jc w:val="both"/>
      </w:pPr>
      <w:r>
        <w:rPr>
          <w:rFonts w:ascii="Times New Roman"/>
          <w:b w:val="false"/>
          <w:i w:val="false"/>
          <w:color w:val="000000"/>
          <w:sz w:val="28"/>
        </w:rPr>
        <w:t>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w:t>
      </w:r>
    </w:p>
    <w:bookmarkEnd w:id="1398"/>
    <w:bookmarkStart w:name="z3720" w:id="1399"/>
    <w:p>
      <w:pPr>
        <w:spacing w:after="0"/>
        <w:ind w:left="0"/>
        <w:jc w:val="both"/>
      </w:pPr>
      <w:r>
        <w:rPr>
          <w:rFonts w:ascii="Times New Roman"/>
          <w:b w:val="false"/>
          <w:i w:val="false"/>
          <w:color w:val="000000"/>
          <w:sz w:val="28"/>
        </w:rPr>
        <w:t>
      9.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w:t>
      </w:r>
    </w:p>
    <w:bookmarkEnd w:id="1399"/>
    <w:bookmarkStart w:name="z3721" w:id="1400"/>
    <w:p>
      <w:pPr>
        <w:spacing w:after="0"/>
        <w:ind w:left="0"/>
        <w:jc w:val="both"/>
      </w:pPr>
      <w:r>
        <w:rPr>
          <w:rFonts w:ascii="Times New Roman"/>
          <w:b w:val="false"/>
          <w:i w:val="false"/>
          <w:color w:val="000000"/>
          <w:sz w:val="28"/>
        </w:rPr>
        <w:t>
      10. Поставщик должен обеспечить упаковку товаров, способную предотвратить их от повреждения или порчи во время перевозки к конечному пункту назначения.</w:t>
      </w:r>
    </w:p>
    <w:bookmarkEnd w:id="1400"/>
    <w:bookmarkStart w:name="z3722" w:id="1401"/>
    <w:p>
      <w:pPr>
        <w:spacing w:after="0"/>
        <w:ind w:left="0"/>
        <w:jc w:val="both"/>
      </w:pPr>
      <w:r>
        <w:rPr>
          <w:rFonts w:ascii="Times New Roman"/>
          <w:b w:val="false"/>
          <w:i w:val="false"/>
          <w:color w:val="000000"/>
          <w:sz w:val="28"/>
        </w:rPr>
        <w:t>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1401"/>
    <w:bookmarkStart w:name="z3723" w:id="1402"/>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402"/>
    <w:bookmarkStart w:name="z3724" w:id="1403"/>
    <w:p>
      <w:pPr>
        <w:spacing w:after="0"/>
        <w:ind w:left="0"/>
        <w:jc w:val="both"/>
      </w:pPr>
      <w:r>
        <w:rPr>
          <w:rFonts w:ascii="Times New Roman"/>
          <w:b w:val="false"/>
          <w:i w:val="false"/>
          <w:color w:val="000000"/>
          <w:sz w:val="28"/>
        </w:rPr>
        <w:t>
      11. Упаковка и маркировка товара, а также документация внутри и вне ее должны строго соответствовать законодательству Республики Казахстан.</w:t>
      </w:r>
    </w:p>
    <w:bookmarkEnd w:id="1403"/>
    <w:bookmarkStart w:name="z3725" w:id="1404"/>
    <w:p>
      <w:pPr>
        <w:spacing w:after="0"/>
        <w:ind w:left="0"/>
        <w:jc w:val="both"/>
      </w:pPr>
      <w:r>
        <w:rPr>
          <w:rFonts w:ascii="Times New Roman"/>
          <w:b w:val="false"/>
          <w:i w:val="false"/>
          <w:color w:val="000000"/>
          <w:sz w:val="28"/>
        </w:rPr>
        <w:t>
      12. Поставка товаров осуществляется Поставщиком в соответствии с условиями Заказчика/организатора закупа, оговоренными в перечне закупаемых товаров.</w:t>
      </w:r>
    </w:p>
    <w:bookmarkEnd w:id="1404"/>
    <w:bookmarkStart w:name="z3726" w:id="1405"/>
    <w:p>
      <w:pPr>
        <w:spacing w:after="0"/>
        <w:ind w:left="0"/>
        <w:jc w:val="both"/>
      </w:pPr>
      <w:r>
        <w:rPr>
          <w:rFonts w:ascii="Times New Roman"/>
          <w:b w:val="false"/>
          <w:i w:val="false"/>
          <w:color w:val="000000"/>
          <w:sz w:val="28"/>
        </w:rPr>
        <w:t>
      13. Поставщик должен поставить товары до пункта назначения, указанного в приложении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1405"/>
    <w:bookmarkStart w:name="z4961" w:id="1406"/>
    <w:p>
      <w:pPr>
        <w:spacing w:after="0"/>
        <w:ind w:left="0"/>
        <w:jc w:val="both"/>
      </w:pPr>
      <w:r>
        <w:rPr>
          <w:rFonts w:ascii="Times New Roman"/>
          <w:b w:val="false"/>
          <w:i w:val="false"/>
          <w:color w:val="000000"/>
          <w:sz w:val="28"/>
        </w:rPr>
        <w:t xml:space="preserve">
      13-1.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подлежит возмещению Поставщиком. Поставщик обязан в течение 30 (тридцати) календарных дней произвести возмещение товара.</w:t>
      </w:r>
    </w:p>
    <w:bookmarkEnd w:id="1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дополнено пунктом 13-1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7" w:id="1407"/>
    <w:p>
      <w:pPr>
        <w:spacing w:after="0"/>
        <w:ind w:left="0"/>
        <w:jc w:val="left"/>
      </w:pPr>
      <w:r>
        <w:rPr>
          <w:rFonts w:ascii="Times New Roman"/>
          <w:b/>
          <w:i w:val="false"/>
          <w:color w:val="000000"/>
        </w:rPr>
        <w:t xml:space="preserve"> Глава 5. Особенности поставки и приемки медицинской техники</w:t>
      </w:r>
    </w:p>
    <w:bookmarkEnd w:id="1407"/>
    <w:bookmarkStart w:name="z3728" w:id="1408"/>
    <w:p>
      <w:pPr>
        <w:spacing w:after="0"/>
        <w:ind w:left="0"/>
        <w:jc w:val="both"/>
      </w:pPr>
      <w:r>
        <w:rPr>
          <w:rFonts w:ascii="Times New Roman"/>
          <w:b w:val="false"/>
          <w:i w:val="false"/>
          <w:color w:val="000000"/>
          <w:sz w:val="28"/>
        </w:rPr>
        <w:t>
      14. Гарантийное сервисное обслуживание на поставляемую медицинскую технику действительно в течение 37 (тридцать семь) месяцев после установки и введения в эксплуатацию, стоимость гарантийного сервисного обслуживания в течение данного периода включена в цену договора и включает в себя регламентные и ремонтные работы, а также используемые при этом запасные части и узлы, произведенные заводом-изготовителем. При этом гарантийное сервисное обслуживание продлевается на срок соразмерно периоду простоя по причине поломки, ремонта,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w:t>
      </w:r>
    </w:p>
    <w:bookmarkEnd w:id="1408"/>
    <w:bookmarkStart w:name="z3729" w:id="1409"/>
    <w:p>
      <w:pPr>
        <w:spacing w:after="0"/>
        <w:ind w:left="0"/>
        <w:jc w:val="both"/>
      </w:pPr>
      <w:r>
        <w:rPr>
          <w:rFonts w:ascii="Times New Roman"/>
          <w:b w:val="false"/>
          <w:i w:val="false"/>
          <w:color w:val="000000"/>
          <w:sz w:val="28"/>
        </w:rPr>
        <w:t>
      15. В рамках данного Договора Поставщик должен предоставить услуги, указанные в тендерной документации.</w:t>
      </w:r>
    </w:p>
    <w:bookmarkEnd w:id="1409"/>
    <w:bookmarkStart w:name="z3730" w:id="1410"/>
    <w:p>
      <w:pPr>
        <w:spacing w:after="0"/>
        <w:ind w:left="0"/>
        <w:jc w:val="both"/>
      </w:pPr>
      <w:r>
        <w:rPr>
          <w:rFonts w:ascii="Times New Roman"/>
          <w:b w:val="false"/>
          <w:i w:val="false"/>
          <w:color w:val="000000"/>
          <w:sz w:val="28"/>
        </w:rPr>
        <w:t>
      16. Цены на сопутствующие услуги включены в цену Договора.</w:t>
      </w:r>
    </w:p>
    <w:bookmarkEnd w:id="1410"/>
    <w:bookmarkStart w:name="z3731" w:id="1411"/>
    <w:p>
      <w:pPr>
        <w:spacing w:after="0"/>
        <w:ind w:left="0"/>
        <w:jc w:val="both"/>
      </w:pPr>
      <w:r>
        <w:rPr>
          <w:rFonts w:ascii="Times New Roman"/>
          <w:b w:val="false"/>
          <w:i w:val="false"/>
          <w:color w:val="000000"/>
          <w:sz w:val="28"/>
        </w:rPr>
        <w:t>
      17. Заказчик может потребовать от Поставщика предоставить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411"/>
    <w:bookmarkStart w:name="z3732" w:id="1412"/>
    <w:p>
      <w:pPr>
        <w:spacing w:after="0"/>
        <w:ind w:left="0"/>
        <w:jc w:val="both"/>
      </w:pPr>
      <w:r>
        <w:rPr>
          <w:rFonts w:ascii="Times New Roman"/>
          <w:b w:val="false"/>
          <w:i w:val="false"/>
          <w:color w:val="000000"/>
          <w:sz w:val="28"/>
        </w:rPr>
        <w:t>
      18. Поставщик, при прекращении производства им запасных частей, должен:</w:t>
      </w:r>
    </w:p>
    <w:bookmarkEnd w:id="1412"/>
    <w:bookmarkStart w:name="z3733" w:id="1413"/>
    <w:p>
      <w:pPr>
        <w:spacing w:after="0"/>
        <w:ind w:left="0"/>
        <w:jc w:val="both"/>
      </w:pPr>
      <w:r>
        <w:rPr>
          <w:rFonts w:ascii="Times New Roman"/>
          <w:b w:val="false"/>
          <w:i w:val="false"/>
          <w:color w:val="000000"/>
          <w:sz w:val="28"/>
        </w:rPr>
        <w:t>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w:t>
      </w:r>
    </w:p>
    <w:bookmarkEnd w:id="1413"/>
    <w:bookmarkStart w:name="z3734" w:id="1414"/>
    <w:p>
      <w:pPr>
        <w:spacing w:after="0"/>
        <w:ind w:left="0"/>
        <w:jc w:val="both"/>
      </w:pPr>
      <w:r>
        <w:rPr>
          <w:rFonts w:ascii="Times New Roman"/>
          <w:b w:val="false"/>
          <w:i w:val="false"/>
          <w:color w:val="000000"/>
          <w:sz w:val="28"/>
        </w:rPr>
        <w:t>
      б) при необходимости вслед за прекращением производства бесплатно предоставить Заказчику планы, чертежи и техническую документацию на запасные части.</w:t>
      </w:r>
    </w:p>
    <w:bookmarkEnd w:id="1414"/>
    <w:bookmarkStart w:name="z3735" w:id="1415"/>
    <w:p>
      <w:pPr>
        <w:spacing w:after="0"/>
        <w:ind w:left="0"/>
        <w:jc w:val="both"/>
      </w:pPr>
      <w:r>
        <w:rPr>
          <w:rFonts w:ascii="Times New Roman"/>
          <w:b w:val="false"/>
          <w:i w:val="false"/>
          <w:color w:val="000000"/>
          <w:sz w:val="28"/>
        </w:rPr>
        <w:t>
      19. Поставщик гарантирует, что товары, поставленные в рамках Договора:</w:t>
      </w:r>
    </w:p>
    <w:bookmarkEnd w:id="1415"/>
    <w:bookmarkStart w:name="z3736" w:id="1416"/>
    <w:p>
      <w:pPr>
        <w:spacing w:after="0"/>
        <w:ind w:left="0"/>
        <w:jc w:val="both"/>
      </w:pPr>
      <w:r>
        <w:rPr>
          <w:rFonts w:ascii="Times New Roman"/>
          <w:b w:val="false"/>
          <w:i w:val="false"/>
          <w:color w:val="000000"/>
          <w:sz w:val="28"/>
        </w:rPr>
        <w:t>
      1)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w:t>
      </w:r>
    </w:p>
    <w:bookmarkEnd w:id="1416"/>
    <w:bookmarkStart w:name="z3737" w:id="1417"/>
    <w:p>
      <w:pPr>
        <w:spacing w:after="0"/>
        <w:ind w:left="0"/>
        <w:jc w:val="both"/>
      </w:pPr>
      <w:r>
        <w:rPr>
          <w:rFonts w:ascii="Times New Roman"/>
          <w:b w:val="false"/>
          <w:i w:val="false"/>
          <w:color w:val="000000"/>
          <w:sz w:val="28"/>
        </w:rPr>
        <w:t>
      2) не имеют дефектов, связанных с конструкцией, материалами или работой, при нормальном использовании поставленных товаров в условиях, обычных для страны Заказчика.</w:t>
      </w:r>
    </w:p>
    <w:bookmarkEnd w:id="1417"/>
    <w:bookmarkStart w:name="z3738" w:id="1418"/>
    <w:p>
      <w:pPr>
        <w:spacing w:after="0"/>
        <w:ind w:left="0"/>
        <w:jc w:val="both"/>
      </w:pPr>
      <w:r>
        <w:rPr>
          <w:rFonts w:ascii="Times New Roman"/>
          <w:b w:val="false"/>
          <w:i w:val="false"/>
          <w:color w:val="000000"/>
          <w:sz w:val="28"/>
        </w:rPr>
        <w:t>
      20.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1418"/>
    <w:bookmarkStart w:name="z3739" w:id="1419"/>
    <w:p>
      <w:pPr>
        <w:spacing w:after="0"/>
        <w:ind w:left="0"/>
        <w:jc w:val="both"/>
      </w:pPr>
      <w:r>
        <w:rPr>
          <w:rFonts w:ascii="Times New Roman"/>
          <w:b w:val="false"/>
          <w:i w:val="false"/>
          <w:color w:val="000000"/>
          <w:sz w:val="28"/>
        </w:rPr>
        <w:t>
      21. Эта гарантия действительна в течение года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1419"/>
    <w:bookmarkStart w:name="z3740" w:id="1420"/>
    <w:p>
      <w:pPr>
        <w:spacing w:after="0"/>
        <w:ind w:left="0"/>
        <w:jc w:val="both"/>
      </w:pPr>
      <w:r>
        <w:rPr>
          <w:rFonts w:ascii="Times New Roman"/>
          <w:b w:val="false"/>
          <w:i w:val="false"/>
          <w:color w:val="000000"/>
          <w:sz w:val="28"/>
        </w:rPr>
        <w:t>
      22. Заказчик обязан оперативно уведомить Поставщика в письменном виде обо всех претензиях, связанных с данной гарантией.</w:t>
      </w:r>
    </w:p>
    <w:bookmarkEnd w:id="1420"/>
    <w:bookmarkStart w:name="z3741" w:id="1421"/>
    <w:p>
      <w:pPr>
        <w:spacing w:after="0"/>
        <w:ind w:left="0"/>
        <w:jc w:val="both"/>
      </w:pPr>
      <w:r>
        <w:rPr>
          <w:rFonts w:ascii="Times New Roman"/>
          <w:b w:val="false"/>
          <w:i w:val="false"/>
          <w:color w:val="000000"/>
          <w:sz w:val="28"/>
        </w:rPr>
        <w:t>
      23. После получения уведомления о выходе товара из строя поставщик должен в срок не более 72 (семьдесят два) часов с момента получения уведомления обеспечить выезд квалифицированного специалиста на место для определения причин, сроков предполагаемого ремонта. Поставщик должен произвести ремонт, используя запасные части и узлы, произведенные заводом-изготовителем, или замену бракованного товара или его части без каких-либо расходов со стороны заказчика в течение одного месяца.</w:t>
      </w:r>
    </w:p>
    <w:bookmarkEnd w:id="1421"/>
    <w:bookmarkStart w:name="z3742" w:id="1422"/>
    <w:p>
      <w:pPr>
        <w:spacing w:after="0"/>
        <w:ind w:left="0"/>
        <w:jc w:val="both"/>
      </w:pPr>
      <w:r>
        <w:rPr>
          <w:rFonts w:ascii="Times New Roman"/>
          <w:b w:val="false"/>
          <w:i w:val="false"/>
          <w:color w:val="000000"/>
          <w:sz w:val="28"/>
        </w:rPr>
        <w:t>
      24. Если Поставщик, получив уведомление, не исправит дефект(ы) в течение одного месяца,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1422"/>
    <w:bookmarkStart w:name="z3743" w:id="1423"/>
    <w:p>
      <w:pPr>
        <w:spacing w:after="0"/>
        <w:ind w:left="0"/>
        <w:jc w:val="both"/>
      </w:pPr>
      <w:r>
        <w:rPr>
          <w:rFonts w:ascii="Times New Roman"/>
          <w:b w:val="false"/>
          <w:i w:val="false"/>
          <w:color w:val="000000"/>
          <w:sz w:val="28"/>
        </w:rPr>
        <w:t>
      25.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иные) в документы Договора не допускаются, за исключением письменных изменений, подписанных обеими сторонами.</w:t>
      </w:r>
    </w:p>
    <w:bookmarkEnd w:id="1423"/>
    <w:bookmarkStart w:name="z3744" w:id="1424"/>
    <w:p>
      <w:pPr>
        <w:spacing w:after="0"/>
        <w:ind w:left="0"/>
        <w:jc w:val="both"/>
      </w:pPr>
      <w:r>
        <w:rPr>
          <w:rFonts w:ascii="Times New Roman"/>
          <w:b w:val="false"/>
          <w:i w:val="false"/>
          <w:color w:val="000000"/>
          <w:sz w:val="28"/>
        </w:rPr>
        <w:t>
      26.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1424"/>
    <w:bookmarkStart w:name="z3745" w:id="1425"/>
    <w:p>
      <w:pPr>
        <w:spacing w:after="0"/>
        <w:ind w:left="0"/>
        <w:jc w:val="left"/>
      </w:pPr>
      <w:r>
        <w:rPr>
          <w:rFonts w:ascii="Times New Roman"/>
          <w:b/>
          <w:i w:val="false"/>
          <w:color w:val="000000"/>
        </w:rPr>
        <w:t xml:space="preserve"> Глава 6. Ответственность Сторон</w:t>
      </w:r>
    </w:p>
    <w:bookmarkEnd w:id="1425"/>
    <w:bookmarkStart w:name="z3746" w:id="1426"/>
    <w:p>
      <w:pPr>
        <w:spacing w:after="0"/>
        <w:ind w:left="0"/>
        <w:jc w:val="both"/>
      </w:pPr>
      <w:r>
        <w:rPr>
          <w:rFonts w:ascii="Times New Roman"/>
          <w:b w:val="false"/>
          <w:i w:val="false"/>
          <w:color w:val="000000"/>
          <w:sz w:val="28"/>
        </w:rPr>
        <w:t>
      27.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p>
    <w:bookmarkEnd w:id="1426"/>
    <w:bookmarkStart w:name="z3747" w:id="1427"/>
    <w:p>
      <w:pPr>
        <w:spacing w:after="0"/>
        <w:ind w:left="0"/>
        <w:jc w:val="both"/>
      </w:pPr>
      <w:r>
        <w:rPr>
          <w:rFonts w:ascii="Times New Roman"/>
          <w:b w:val="false"/>
          <w:i w:val="false"/>
          <w:color w:val="000000"/>
          <w:sz w:val="28"/>
        </w:rPr>
        <w:t>
      28. Поставка товаров и предоставление услуг должны осуществляться Поставщиком в соответствии с графиком, указанным в таблице цен.</w:t>
      </w:r>
    </w:p>
    <w:bookmarkEnd w:id="1427"/>
    <w:bookmarkStart w:name="z3748" w:id="1428"/>
    <w:p>
      <w:pPr>
        <w:spacing w:after="0"/>
        <w:ind w:left="0"/>
        <w:jc w:val="both"/>
      </w:pPr>
      <w:r>
        <w:rPr>
          <w:rFonts w:ascii="Times New Roman"/>
          <w:b w:val="false"/>
          <w:i w:val="false"/>
          <w:color w:val="000000"/>
          <w:sz w:val="28"/>
        </w:rPr>
        <w:t>
      29. Задержка с выполнением поставки со стороны поставщика приводит к удержанию обеспечения исполнения договора и выплате неустойки.</w:t>
      </w:r>
    </w:p>
    <w:bookmarkEnd w:id="1428"/>
    <w:bookmarkStart w:name="z3749" w:id="1429"/>
    <w:p>
      <w:pPr>
        <w:spacing w:after="0"/>
        <w:ind w:left="0"/>
        <w:jc w:val="both"/>
      </w:pPr>
      <w:r>
        <w:rPr>
          <w:rFonts w:ascii="Times New Roman"/>
          <w:b w:val="false"/>
          <w:i w:val="false"/>
          <w:color w:val="000000"/>
          <w:sz w:val="28"/>
        </w:rPr>
        <w:t>
      30.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согласованию с администратором бюджетной программы, продлить срок выполнения Договора поставщиком. В этом случае, такое продление должно быть ратифицировано сторонами путем внесения поправки в Договор.</w:t>
      </w:r>
    </w:p>
    <w:bookmarkEnd w:id="1429"/>
    <w:bookmarkStart w:name="z3750" w:id="1430"/>
    <w:p>
      <w:pPr>
        <w:spacing w:after="0"/>
        <w:ind w:left="0"/>
        <w:jc w:val="both"/>
      </w:pPr>
      <w:r>
        <w:rPr>
          <w:rFonts w:ascii="Times New Roman"/>
          <w:b w:val="false"/>
          <w:i w:val="false"/>
          <w:color w:val="000000"/>
          <w:sz w:val="28"/>
        </w:rPr>
        <w:t>
      31.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в размере 0,1 (ноль целых одна десятая) процентов за каждый день просрочки, но не более 10 (десяти) процентов от суммы недопоставленного или поставленного с нарушением сроков товара.</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1" w:id="1431"/>
    <w:p>
      <w:pPr>
        <w:spacing w:after="0"/>
        <w:ind w:left="0"/>
        <w:jc w:val="both"/>
      </w:pPr>
      <w:r>
        <w:rPr>
          <w:rFonts w:ascii="Times New Roman"/>
          <w:b w:val="false"/>
          <w:i w:val="false"/>
          <w:color w:val="000000"/>
          <w:sz w:val="28"/>
        </w:rPr>
        <w:t>
      32.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w:t>
      </w:r>
    </w:p>
    <w:bookmarkEnd w:id="1431"/>
    <w:bookmarkStart w:name="z3752" w:id="1432"/>
    <w:p>
      <w:pPr>
        <w:spacing w:after="0"/>
        <w:ind w:left="0"/>
        <w:jc w:val="both"/>
      </w:pPr>
      <w:r>
        <w:rPr>
          <w:rFonts w:ascii="Times New Roman"/>
          <w:b w:val="false"/>
          <w:i w:val="false"/>
          <w:color w:val="000000"/>
          <w:sz w:val="28"/>
        </w:rPr>
        <w:t>
      33.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1432"/>
    <w:bookmarkStart w:name="z3753" w:id="1433"/>
    <w:p>
      <w:pPr>
        <w:spacing w:after="0"/>
        <w:ind w:left="0"/>
        <w:jc w:val="both"/>
      </w:pPr>
      <w:r>
        <w:rPr>
          <w:rFonts w:ascii="Times New Roman"/>
          <w:b w:val="false"/>
          <w:i w:val="false"/>
          <w:color w:val="000000"/>
          <w:sz w:val="28"/>
        </w:rPr>
        <w:t>
      34.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1433"/>
    <w:bookmarkStart w:name="z3754" w:id="1434"/>
    <w:p>
      <w:pPr>
        <w:spacing w:after="0"/>
        <w:ind w:left="0"/>
        <w:jc w:val="both"/>
      </w:pPr>
      <w:r>
        <w:rPr>
          <w:rFonts w:ascii="Times New Roman"/>
          <w:b w:val="false"/>
          <w:i w:val="false"/>
          <w:color w:val="000000"/>
          <w:sz w:val="28"/>
        </w:rPr>
        <w:t>
      35.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1434"/>
    <w:bookmarkStart w:name="z3755" w:id="1435"/>
    <w:p>
      <w:pPr>
        <w:spacing w:after="0"/>
        <w:ind w:left="0"/>
        <w:jc w:val="both"/>
      </w:pPr>
      <w:r>
        <w:rPr>
          <w:rFonts w:ascii="Times New Roman"/>
          <w:b w:val="false"/>
          <w:i w:val="false"/>
          <w:color w:val="000000"/>
          <w:sz w:val="28"/>
        </w:rPr>
        <w:t>
      36.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435"/>
    <w:bookmarkStart w:name="z3756" w:id="1436"/>
    <w:p>
      <w:pPr>
        <w:spacing w:after="0"/>
        <w:ind w:left="0"/>
        <w:jc w:val="both"/>
      </w:pPr>
      <w:r>
        <w:rPr>
          <w:rFonts w:ascii="Times New Roman"/>
          <w:b w:val="false"/>
          <w:i w:val="false"/>
          <w:color w:val="000000"/>
          <w:sz w:val="28"/>
        </w:rPr>
        <w:t>
      37.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w:t>
      </w:r>
    </w:p>
    <w:bookmarkEnd w:id="1436"/>
    <w:bookmarkStart w:name="z3757" w:id="1437"/>
    <w:p>
      <w:pPr>
        <w:spacing w:after="0"/>
        <w:ind w:left="0"/>
        <w:jc w:val="both"/>
      </w:pPr>
      <w:r>
        <w:rPr>
          <w:rFonts w:ascii="Times New Roman"/>
          <w:b w:val="false"/>
          <w:i w:val="false"/>
          <w:color w:val="000000"/>
          <w:sz w:val="28"/>
        </w:rPr>
        <w:t>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437"/>
    <w:bookmarkStart w:name="z3758" w:id="1438"/>
    <w:p>
      <w:pPr>
        <w:spacing w:after="0"/>
        <w:ind w:left="0"/>
        <w:jc w:val="both"/>
      </w:pPr>
      <w:r>
        <w:rPr>
          <w:rFonts w:ascii="Times New Roman"/>
          <w:b w:val="false"/>
          <w:i w:val="false"/>
          <w:color w:val="000000"/>
          <w:sz w:val="28"/>
        </w:rPr>
        <w:t>
      38. Если в течение 21 (двадцати одного) календарного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438"/>
    <w:bookmarkStart w:name="z3759" w:id="1439"/>
    <w:p>
      <w:pPr>
        <w:spacing w:after="0"/>
        <w:ind w:left="0"/>
        <w:jc w:val="both"/>
      </w:pPr>
      <w:r>
        <w:rPr>
          <w:rFonts w:ascii="Times New Roman"/>
          <w:b w:val="false"/>
          <w:i w:val="false"/>
          <w:color w:val="000000"/>
          <w:sz w:val="28"/>
        </w:rPr>
        <w:t>
      39.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1439"/>
    <w:bookmarkStart w:name="z3760" w:id="1440"/>
    <w:p>
      <w:pPr>
        <w:spacing w:after="0"/>
        <w:ind w:left="0"/>
        <w:jc w:val="left"/>
      </w:pPr>
      <w:r>
        <w:rPr>
          <w:rFonts w:ascii="Times New Roman"/>
          <w:b/>
          <w:i w:val="false"/>
          <w:color w:val="000000"/>
        </w:rPr>
        <w:t xml:space="preserve"> Глава 7. Конфиденциальность</w:t>
      </w:r>
    </w:p>
    <w:bookmarkEnd w:id="1440"/>
    <w:bookmarkStart w:name="z3761" w:id="1441"/>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1441"/>
    <w:bookmarkStart w:name="z3762" w:id="1442"/>
    <w:p>
      <w:pPr>
        <w:spacing w:after="0"/>
        <w:ind w:left="0"/>
        <w:jc w:val="both"/>
      </w:pPr>
      <w:r>
        <w:rPr>
          <w:rFonts w:ascii="Times New Roman"/>
          <w:b w:val="false"/>
          <w:i w:val="false"/>
          <w:color w:val="000000"/>
          <w:sz w:val="28"/>
        </w:rPr>
        <w:t>
      1) во время раскрытия находилась в публичном доступе;</w:t>
      </w:r>
    </w:p>
    <w:bookmarkEnd w:id="1442"/>
    <w:bookmarkStart w:name="z3763" w:id="1443"/>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443"/>
    <w:bookmarkStart w:name="z3764" w:id="1444"/>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444"/>
    <w:bookmarkStart w:name="z3765" w:id="1445"/>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445"/>
    <w:bookmarkStart w:name="z3766" w:id="1446"/>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446"/>
    <w:bookmarkStart w:name="z3767" w:id="1447"/>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1447"/>
    <w:bookmarkStart w:name="z3768" w:id="1448"/>
    <w:p>
      <w:pPr>
        <w:spacing w:after="0"/>
        <w:ind w:left="0"/>
        <w:jc w:val="left"/>
      </w:pPr>
      <w:r>
        <w:rPr>
          <w:rFonts w:ascii="Times New Roman"/>
          <w:b/>
          <w:i w:val="false"/>
          <w:color w:val="000000"/>
        </w:rPr>
        <w:t xml:space="preserve"> Глава 8. Заключительные положения</w:t>
      </w:r>
    </w:p>
    <w:bookmarkEnd w:id="1448"/>
    <w:bookmarkStart w:name="z3769" w:id="1449"/>
    <w:p>
      <w:pPr>
        <w:spacing w:after="0"/>
        <w:ind w:left="0"/>
        <w:jc w:val="both"/>
      </w:pPr>
      <w:r>
        <w:rPr>
          <w:rFonts w:ascii="Times New Roman"/>
          <w:b w:val="false"/>
          <w:i w:val="false"/>
          <w:color w:val="000000"/>
          <w:sz w:val="28"/>
        </w:rPr>
        <w:t>
      42. Договор составляется на казахском и русском языках.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При необходимости рассмотрения Договора в судебном порядке рассматривается экземпляр Договора на казахском 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449"/>
    <w:bookmarkStart w:name="z3770" w:id="1450"/>
    <w:p>
      <w:pPr>
        <w:spacing w:after="0"/>
        <w:ind w:left="0"/>
        <w:jc w:val="both"/>
      </w:pPr>
      <w:r>
        <w:rPr>
          <w:rFonts w:ascii="Times New Roman"/>
          <w:b w:val="false"/>
          <w:i w:val="false"/>
          <w:color w:val="000000"/>
          <w:sz w:val="28"/>
        </w:rPr>
        <w:t>
      43.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450"/>
    <w:bookmarkStart w:name="z3771" w:id="1451"/>
    <w:p>
      <w:pPr>
        <w:spacing w:after="0"/>
        <w:ind w:left="0"/>
        <w:jc w:val="both"/>
      </w:pPr>
      <w:r>
        <w:rPr>
          <w:rFonts w:ascii="Times New Roman"/>
          <w:b w:val="false"/>
          <w:i w:val="false"/>
          <w:color w:val="000000"/>
          <w:sz w:val="28"/>
        </w:rPr>
        <w:t>
      44.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451"/>
    <w:bookmarkStart w:name="z3772" w:id="1452"/>
    <w:p>
      <w:pPr>
        <w:spacing w:after="0"/>
        <w:ind w:left="0"/>
        <w:jc w:val="both"/>
      </w:pPr>
      <w:r>
        <w:rPr>
          <w:rFonts w:ascii="Times New Roman"/>
          <w:b w:val="false"/>
          <w:i w:val="false"/>
          <w:color w:val="000000"/>
          <w:sz w:val="28"/>
        </w:rPr>
        <w:t>
      45. Налоги и другие обязательные платежи в бюджет подлежат уплате в соответствии с налоговым законодательством Республики Казахстан.</w:t>
      </w:r>
    </w:p>
    <w:bookmarkEnd w:id="1452"/>
    <w:bookmarkStart w:name="z3773" w:id="1453"/>
    <w:p>
      <w:pPr>
        <w:spacing w:after="0"/>
        <w:ind w:left="0"/>
        <w:jc w:val="both"/>
      </w:pPr>
      <w:r>
        <w:rPr>
          <w:rFonts w:ascii="Times New Roman"/>
          <w:b w:val="false"/>
          <w:i w:val="false"/>
          <w:color w:val="000000"/>
          <w:sz w:val="28"/>
        </w:rPr>
        <w:t>
      46. Поставщик обязан внести обеспечение исполнения Договора в форме, объеме и на условиях, предусмотренных в тендерной документации.</w:t>
      </w:r>
    </w:p>
    <w:bookmarkEnd w:id="1453"/>
    <w:bookmarkStart w:name="z3774" w:id="1454"/>
    <w:p>
      <w:pPr>
        <w:spacing w:after="0"/>
        <w:ind w:left="0"/>
        <w:jc w:val="both"/>
      </w:pPr>
      <w:r>
        <w:rPr>
          <w:rFonts w:ascii="Times New Roman"/>
          <w:b w:val="false"/>
          <w:i w:val="false"/>
          <w:color w:val="000000"/>
          <w:sz w:val="28"/>
        </w:rPr>
        <w:t>
      47.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(для государственных органов и государственных учреждений) либо после подписания Сторонами и внесения Поставщиком обеспечения исполнения Договора.</w:t>
      </w:r>
    </w:p>
    <w:bookmarkEnd w:id="1454"/>
    <w:bookmarkStart w:name="z3775" w:id="1455"/>
    <w:p>
      <w:pPr>
        <w:spacing w:after="0"/>
        <w:ind w:left="0"/>
        <w:jc w:val="both"/>
      </w:pPr>
      <w:r>
        <w:rPr>
          <w:rFonts w:ascii="Times New Roman"/>
          <w:b w:val="false"/>
          <w:i w:val="false"/>
          <w:color w:val="000000"/>
          <w:sz w:val="28"/>
        </w:rPr>
        <w:t>
      48. Настоящий Договор закупа товара регулирует правоотношения, возникающие между Заказчиком и Поставщиком в процессе осуществления Заказчиком закупа лекарственных средств и медицинских изделий.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w:t>
      </w:r>
    </w:p>
    <w:bookmarkEnd w:id="1455"/>
    <w:bookmarkStart w:name="z3776" w:id="1456"/>
    <w:p>
      <w:pPr>
        <w:spacing w:after="0"/>
        <w:ind w:left="0"/>
        <w:jc w:val="left"/>
      </w:pPr>
      <w:r>
        <w:rPr>
          <w:rFonts w:ascii="Times New Roman"/>
          <w:b/>
          <w:i w:val="false"/>
          <w:color w:val="000000"/>
        </w:rPr>
        <w:t xml:space="preserve"> Глава 9. Адреса, банковские реквизиты и подписи Сторон:</w:t>
      </w:r>
    </w:p>
    <w:bookmarkEnd w:id="14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77" w:id="1457"/>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457"/>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БИН 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 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закупа товара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r>
              <w:br/>
            </w:r>
            <w:r>
              <w:rPr>
                <w:rFonts w:ascii="Times New Roman"/>
                <w:b w:val="false"/>
                <w:i w:val="false"/>
                <w:color w:val="000000"/>
                <w:sz w:val="20"/>
              </w:rPr>
              <w:t>№____от _________</w:t>
            </w:r>
          </w:p>
        </w:tc>
      </w:tr>
    </w:tbl>
    <w:bookmarkStart w:name="z3781" w:id="1458"/>
    <w:p>
      <w:pPr>
        <w:spacing w:after="0"/>
        <w:ind w:left="0"/>
        <w:jc w:val="left"/>
      </w:pPr>
      <w:r>
        <w:rPr>
          <w:rFonts w:ascii="Times New Roman"/>
          <w:b/>
          <w:i w:val="false"/>
          <w:color w:val="000000"/>
        </w:rPr>
        <w:t xml:space="preserve"> Спецификация и график поставки закупаемых товаров к Договору</w:t>
      </w:r>
      <w:r>
        <w:br/>
      </w:r>
      <w:r>
        <w:rPr>
          <w:rFonts w:ascii="Times New Roman"/>
          <w:b/>
          <w:i w:val="false"/>
          <w:color w:val="000000"/>
        </w:rPr>
        <w:t>(между заказчиком и поставщиком)</w:t>
      </w:r>
      <w:r>
        <w:br/>
      </w:r>
      <w:r>
        <w:rPr>
          <w:rFonts w:ascii="Times New Roman"/>
          <w:b/>
          <w:i w:val="false"/>
          <w:color w:val="000000"/>
        </w:rPr>
        <w:t>№ _____ от _______ года</w:t>
      </w:r>
    </w:p>
    <w:bookmarkEnd w:id="1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4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59"/>
          <w:p>
            <w:pPr>
              <w:spacing w:after="20"/>
              <w:ind w:left="20"/>
              <w:jc w:val="both"/>
            </w:pPr>
            <w:r>
              <w:rPr>
                <w:rFonts w:ascii="Times New Roman"/>
                <w:b w:val="false"/>
                <w:i w:val="false"/>
                <w:color w:val="000000"/>
                <w:sz w:val="20"/>
              </w:rPr>
              <w:t>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препарата в ед. изм.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460"/>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______________________</w:t>
            </w:r>
          </w:p>
          <w:bookmarkEnd w:id="1460"/>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закупа товара</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r>
              <w:br/>
            </w:r>
            <w:r>
              <w:rPr>
                <w:rFonts w:ascii="Times New Roman"/>
                <w:b w:val="false"/>
                <w:i w:val="false"/>
                <w:color w:val="000000"/>
                <w:sz w:val="20"/>
              </w:rPr>
              <w:t>№____от __________</w:t>
            </w:r>
          </w:p>
        </w:tc>
      </w:tr>
    </w:tbl>
    <w:bookmarkStart w:name="z3808" w:id="1461"/>
    <w:p>
      <w:pPr>
        <w:spacing w:after="0"/>
        <w:ind w:left="0"/>
        <w:jc w:val="left"/>
      </w:pPr>
      <w:r>
        <w:rPr>
          <w:rFonts w:ascii="Times New Roman"/>
          <w:b/>
          <w:i w:val="false"/>
          <w:color w:val="000000"/>
        </w:rPr>
        <w:t xml:space="preserve"> Антикоррупционные требования</w:t>
      </w:r>
    </w:p>
    <w:bookmarkEnd w:id="1461"/>
    <w:bookmarkStart w:name="z3809" w:id="1462"/>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462"/>
    <w:bookmarkStart w:name="z3810" w:id="1463"/>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463"/>
    <w:bookmarkStart w:name="z3811" w:id="1464"/>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464"/>
    <w:bookmarkStart w:name="z3812" w:id="1465"/>
    <w:p>
      <w:pPr>
        <w:spacing w:after="0"/>
        <w:ind w:left="0"/>
        <w:jc w:val="both"/>
      </w:pPr>
      <w:r>
        <w:rPr>
          <w:rFonts w:ascii="Times New Roman"/>
          <w:b w:val="false"/>
          <w:i w:val="false"/>
          <w:color w:val="000000"/>
          <w:sz w:val="28"/>
        </w:rPr>
        <w:t>
      4. Каждая из Сторон запрашивает у другой Стороны любые документы, содержащие сведения по исполнению настоящего Договора в целях анализа хода исполнения настоящего Договора.</w:t>
      </w:r>
    </w:p>
    <w:bookmarkEnd w:id="1465"/>
    <w:bookmarkStart w:name="z3813" w:id="1466"/>
    <w:p>
      <w:pPr>
        <w:spacing w:after="0"/>
        <w:ind w:left="0"/>
        <w:jc w:val="both"/>
      </w:pPr>
      <w:r>
        <w:rPr>
          <w:rFonts w:ascii="Times New Roman"/>
          <w:b w:val="false"/>
          <w:i w:val="false"/>
          <w:color w:val="000000"/>
          <w:sz w:val="28"/>
        </w:rPr>
        <w:t>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bookmarkEnd w:id="1466"/>
    <w:bookmarkStart w:name="z3814" w:id="1467"/>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467"/>
    <w:bookmarkStart w:name="z3815" w:id="1468"/>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468"/>
    <w:bookmarkStart w:name="z3816" w:id="1469"/>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bl>
    <w:bookmarkStart w:name="z1551" w:id="1470"/>
    <w:p>
      <w:pPr>
        <w:spacing w:after="0"/>
        <w:ind w:left="0"/>
        <w:jc w:val="left"/>
      </w:pPr>
      <w:r>
        <w:rPr>
          <w:rFonts w:ascii="Times New Roman"/>
          <w:b/>
          <w:i w:val="false"/>
          <w:color w:val="000000"/>
        </w:rPr>
        <w:t xml:space="preserve"> Типовой договор на оказание фармацевтических услуг</w:t>
      </w:r>
      <w:r>
        <w:br/>
      </w:r>
      <w:r>
        <w:rPr>
          <w:rFonts w:ascii="Times New Roman"/>
          <w:b/>
          <w:i w:val="false"/>
          <w:color w:val="000000"/>
        </w:rPr>
        <w:t>(между заказчиком и поставщиком)</w:t>
      </w:r>
    </w:p>
    <w:bookmarkEnd w:id="1470"/>
    <w:p>
      <w:pPr>
        <w:spacing w:after="0"/>
        <w:ind w:left="0"/>
        <w:jc w:val="both"/>
      </w:pPr>
      <w:r>
        <w:rPr>
          <w:rFonts w:ascii="Times New Roman"/>
          <w:b w:val="false"/>
          <w:i w:val="false"/>
          <w:color w:val="ff0000"/>
          <w:sz w:val="28"/>
        </w:rPr>
        <w:t xml:space="preserve">
      Сноска. Приложение 6 - в редакции приказа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17" w:id="1471"/>
          <w:p>
            <w:pPr>
              <w:spacing w:after="20"/>
              <w:ind w:left="20"/>
              <w:jc w:val="both"/>
            </w:pPr>
            <w:r>
              <w:rPr>
                <w:rFonts w:ascii="Times New Roman"/>
                <w:b w:val="false"/>
                <w:i w:val="false"/>
                <w:color w:val="000000"/>
                <w:sz w:val="20"/>
              </w:rPr>
              <w:t>
</w:t>
            </w:r>
            <w:r>
              <w:rPr>
                <w:rFonts w:ascii="Times New Roman"/>
                <w:b w:val="false"/>
                <w:i w:val="false"/>
                <w:color w:val="000000"/>
                <w:sz w:val="20"/>
              </w:rPr>
              <w:t>(местонахождение)</w:t>
            </w:r>
          </w:p>
          <w:bookmarkEnd w:id="14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3820" w:id="1472"/>
      <w:r>
        <w:rPr>
          <w:rFonts w:ascii="Times New Roman"/>
          <w:b w:val="false"/>
          <w:i w:val="false"/>
          <w:color w:val="000000"/>
          <w:sz w:val="28"/>
        </w:rPr>
        <w:t>
      ________________________________________________________________________,</w:t>
      </w:r>
    </w:p>
    <w:bookmarkEnd w:id="1472"/>
    <w:p>
      <w:pPr>
        <w:spacing w:after="0"/>
        <w:ind w:left="0"/>
        <w:jc w:val="both"/>
      </w:pPr>
      <w:r>
        <w:rPr>
          <w:rFonts w:ascii="Times New Roman"/>
          <w:b w:val="false"/>
          <w:i w:val="false"/>
          <w:color w:val="000000"/>
          <w:sz w:val="28"/>
        </w:rPr>
        <w:t>именуемый (ое), (ая) (полное наименование администратора бюджетных программ)</w:t>
      </w:r>
    </w:p>
    <w:p>
      <w:pPr>
        <w:spacing w:after="0"/>
        <w:ind w:left="0"/>
        <w:jc w:val="both"/>
      </w:pPr>
      <w:r>
        <w:rPr>
          <w:rFonts w:ascii="Times New Roman"/>
          <w:b w:val="false"/>
          <w:i w:val="false"/>
          <w:color w:val="000000"/>
          <w:sz w:val="28"/>
        </w:rPr>
        <w:t>в дальнейшем "Заказчик",</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действующий на основании 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________________________________________________________</w:t>
      </w:r>
    </w:p>
    <w:p>
      <w:pPr>
        <w:spacing w:after="0"/>
        <w:ind w:left="0"/>
        <w:jc w:val="both"/>
      </w:pPr>
      <w:r>
        <w:rPr>
          <w:rFonts w:ascii="Times New Roman"/>
          <w:b w:val="false"/>
          <w:i w:val="false"/>
          <w:color w:val="000000"/>
          <w:sz w:val="28"/>
        </w:rPr>
        <w:t>(полное наименование Поставщика)</w:t>
      </w:r>
    </w:p>
    <w:p>
      <w:pPr>
        <w:spacing w:after="0"/>
        <w:ind w:left="0"/>
        <w:jc w:val="both"/>
      </w:pPr>
      <w:r>
        <w:rPr>
          <w:rFonts w:ascii="Times New Roman"/>
          <w:b w:val="false"/>
          <w:i w:val="false"/>
          <w:color w:val="000000"/>
          <w:sz w:val="28"/>
        </w:rPr>
        <w:t>_____________________________ именуемый (ое), (ая)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 (Устава, Положения) с другой стороны,</w:t>
      </w:r>
    </w:p>
    <w:p>
      <w:pPr>
        <w:spacing w:after="0"/>
        <w:ind w:left="0"/>
        <w:jc w:val="both"/>
      </w:pPr>
      <w:r>
        <w:rPr>
          <w:rFonts w:ascii="Times New Roman"/>
          <w:b w:val="false"/>
          <w:i w:val="false"/>
          <w:color w:val="000000"/>
          <w:sz w:val="28"/>
        </w:rPr>
        <w:t xml:space="preserve">на основании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 xml:space="preserve">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w:t>
      </w:r>
    </w:p>
    <w:p>
      <w:pPr>
        <w:spacing w:after="0"/>
        <w:ind w:left="0"/>
        <w:jc w:val="both"/>
      </w:pPr>
      <w:r>
        <w:rPr>
          <w:rFonts w:ascii="Times New Roman"/>
          <w:b w:val="false"/>
          <w:i w:val="false"/>
          <w:color w:val="000000"/>
          <w:sz w:val="28"/>
        </w:rPr>
        <w:t>от 7 июня 2023 года № 110 "Об утверждении правил организации и проведения</w:t>
      </w:r>
    </w:p>
    <w:p>
      <w:pPr>
        <w:spacing w:after="0"/>
        <w:ind w:left="0"/>
        <w:jc w:val="both"/>
      </w:pPr>
      <w:r>
        <w:rPr>
          <w:rFonts w:ascii="Times New Roman"/>
          <w:b w:val="false"/>
          <w:i w:val="false"/>
          <w:color w:val="000000"/>
          <w:sz w:val="28"/>
        </w:rPr>
        <w:t>закупа лекарственных средств, медицинских изделий и специализированных</w:t>
      </w:r>
    </w:p>
    <w:p>
      <w:pPr>
        <w:spacing w:after="0"/>
        <w:ind w:left="0"/>
        <w:jc w:val="both"/>
      </w:pPr>
      <w:r>
        <w:rPr>
          <w:rFonts w:ascii="Times New Roman"/>
          <w:b w:val="false"/>
          <w:i w:val="false"/>
          <w:color w:val="000000"/>
          <w:sz w:val="28"/>
        </w:rPr>
        <w:t>лечебных продуктов в рамках гарантированного объема бесплатной медицинской</w:t>
      </w:r>
    </w:p>
    <w:p>
      <w:pPr>
        <w:spacing w:after="0"/>
        <w:ind w:left="0"/>
        <w:jc w:val="both"/>
      </w:pPr>
      <w:r>
        <w:rPr>
          <w:rFonts w:ascii="Times New Roman"/>
          <w:b w:val="false"/>
          <w:i w:val="false"/>
          <w:color w:val="000000"/>
          <w:sz w:val="28"/>
        </w:rPr>
        <w:t>помощи, 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 (пенитенциарной)</w:t>
      </w:r>
    </w:p>
    <w:p>
      <w:pPr>
        <w:spacing w:after="0"/>
        <w:ind w:left="0"/>
        <w:jc w:val="both"/>
      </w:pPr>
      <w:r>
        <w:rPr>
          <w:rFonts w:ascii="Times New Roman"/>
          <w:b w:val="false"/>
          <w:i w:val="false"/>
          <w:color w:val="000000"/>
          <w:sz w:val="28"/>
        </w:rPr>
        <w:t>системы, за счет бюджетных средств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(далее – Правила),</w:t>
      </w:r>
    </w:p>
    <w:p>
      <w:pPr>
        <w:spacing w:after="0"/>
        <w:ind w:left="0"/>
        <w:jc w:val="both"/>
      </w:pPr>
      <w:r>
        <w:rPr>
          <w:rFonts w:ascii="Times New Roman"/>
          <w:b w:val="false"/>
          <w:i w:val="false"/>
          <w:color w:val="000000"/>
          <w:sz w:val="28"/>
        </w:rPr>
        <w:t>итогов закупа фармацевтических услуг, проведенного "__" _________20__года,</w:t>
      </w:r>
    </w:p>
    <w:p>
      <w:pPr>
        <w:spacing w:after="0"/>
        <w:ind w:left="0"/>
        <w:jc w:val="both"/>
      </w:pPr>
      <w:r>
        <w:rPr>
          <w:rFonts w:ascii="Times New Roman"/>
          <w:b w:val="false"/>
          <w:i w:val="false"/>
          <w:color w:val="000000"/>
          <w:sz w:val="28"/>
        </w:rPr>
        <w:t>заключили настоящий Договор на оказание фармацевтических услуг</w:t>
      </w:r>
    </w:p>
    <w:p>
      <w:pPr>
        <w:spacing w:after="0"/>
        <w:ind w:left="0"/>
        <w:jc w:val="both"/>
      </w:pPr>
      <w:r>
        <w:rPr>
          <w:rFonts w:ascii="Times New Roman"/>
          <w:b w:val="false"/>
          <w:i w:val="false"/>
          <w:color w:val="000000"/>
          <w:sz w:val="28"/>
        </w:rPr>
        <w:t>(далее – Договор) о нижеследующем:</w:t>
      </w:r>
    </w:p>
    <w:bookmarkStart w:name="z3821" w:id="1473"/>
    <w:p>
      <w:pPr>
        <w:spacing w:after="0"/>
        <w:ind w:left="0"/>
        <w:jc w:val="left"/>
      </w:pPr>
      <w:r>
        <w:rPr>
          <w:rFonts w:ascii="Times New Roman"/>
          <w:b/>
          <w:i w:val="false"/>
          <w:color w:val="000000"/>
        </w:rPr>
        <w:t xml:space="preserve"> Глава 1. Предмет договора</w:t>
      </w:r>
    </w:p>
    <w:bookmarkEnd w:id="1473"/>
    <w:bookmarkStart w:name="z3822" w:id="1474"/>
    <w:p>
      <w:pPr>
        <w:spacing w:after="0"/>
        <w:ind w:left="0"/>
        <w:jc w:val="both"/>
      </w:pPr>
      <w:r>
        <w:rPr>
          <w:rFonts w:ascii="Times New Roman"/>
          <w:b w:val="false"/>
          <w:i w:val="false"/>
          <w:color w:val="000000"/>
          <w:sz w:val="28"/>
        </w:rPr>
        <w:t xml:space="preserve">
      1. Поставщик оказывает фармацевтическую услугу в населенных пунктах Перечень объектов розничной реализации лекарственных средств, через которые осуществляется амбулаторное лекарственное обеспечение, указанных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1474"/>
    <w:bookmarkStart w:name="z3823" w:id="1475"/>
    <w:p>
      <w:pPr>
        <w:spacing w:after="0"/>
        <w:ind w:left="0"/>
        <w:jc w:val="both"/>
      </w:pPr>
      <w:r>
        <w:rPr>
          <w:rFonts w:ascii="Times New Roman"/>
          <w:b w:val="false"/>
          <w:i w:val="false"/>
          <w:color w:val="000000"/>
          <w:sz w:val="28"/>
        </w:rPr>
        <w:t xml:space="preserve">
      2. Заказчик осуществляет возмещение затрат Поставщику по перечню и сумме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1475"/>
    <w:bookmarkStart w:name="z3824" w:id="1476"/>
    <w:p>
      <w:pPr>
        <w:spacing w:after="0"/>
        <w:ind w:left="0"/>
        <w:jc w:val="left"/>
      </w:pPr>
      <w:r>
        <w:rPr>
          <w:rFonts w:ascii="Times New Roman"/>
          <w:b/>
          <w:i w:val="false"/>
          <w:color w:val="000000"/>
        </w:rPr>
        <w:t xml:space="preserve"> Глава 2. Порядок расчета</w:t>
      </w:r>
    </w:p>
    <w:bookmarkEnd w:id="1476"/>
    <w:p>
      <w:pPr>
        <w:spacing w:after="0"/>
        <w:ind w:left="0"/>
        <w:jc w:val="both"/>
      </w:pPr>
      <w:bookmarkStart w:name="z3825" w:id="1477"/>
      <w:r>
        <w:rPr>
          <w:rFonts w:ascii="Times New Roman"/>
          <w:b w:val="false"/>
          <w:i w:val="false"/>
          <w:color w:val="000000"/>
          <w:sz w:val="28"/>
        </w:rPr>
        <w:t>
      3. Сумма Договора на ______ год составляет ______________________________</w:t>
      </w:r>
    </w:p>
    <w:bookmarkEnd w:id="1477"/>
    <w:p>
      <w:pPr>
        <w:spacing w:after="0"/>
        <w:ind w:left="0"/>
        <w:jc w:val="both"/>
      </w:pPr>
      <w:r>
        <w:rPr>
          <w:rFonts w:ascii="Times New Roman"/>
          <w:b w:val="false"/>
          <w:i w:val="false"/>
          <w:color w:val="000000"/>
          <w:sz w:val="28"/>
        </w:rPr>
        <w:t>(указать сумму цифрами и прописью) тенге, по:</w:t>
      </w:r>
    </w:p>
    <w:p>
      <w:pPr>
        <w:spacing w:after="0"/>
        <w:ind w:left="0"/>
        <w:jc w:val="both"/>
      </w:pPr>
      <w:r>
        <w:rPr>
          <w:rFonts w:ascii="Times New Roman"/>
          <w:b w:val="false"/>
          <w:i w:val="false"/>
          <w:color w:val="000000"/>
          <w:sz w:val="28"/>
        </w:rPr>
        <w:t>КБК __________________, где _____ - (наименование заказчика ГУ)</w:t>
      </w:r>
    </w:p>
    <w:bookmarkStart w:name="z3826" w:id="1478"/>
    <w:p>
      <w:pPr>
        <w:spacing w:after="0"/>
        <w:ind w:left="0"/>
        <w:jc w:val="both"/>
      </w:pPr>
      <w:r>
        <w:rPr>
          <w:rFonts w:ascii="Times New Roman"/>
          <w:b w:val="false"/>
          <w:i w:val="false"/>
          <w:color w:val="000000"/>
          <w:sz w:val="28"/>
        </w:rPr>
        <w:t>
      Бюджетная программа _____ - "Дополнительное обеспечение гарантированного объема бесплатной медицинской помощи по решению местных представительных органов областей", _____– "за счет средств местного бюджета"</w:t>
      </w:r>
    </w:p>
    <w:bookmarkEnd w:id="1478"/>
    <w:bookmarkStart w:name="z3827" w:id="1479"/>
    <w:p>
      <w:pPr>
        <w:spacing w:after="0"/>
        <w:ind w:left="0"/>
        <w:jc w:val="both"/>
      </w:pPr>
      <w:r>
        <w:rPr>
          <w:rFonts w:ascii="Times New Roman"/>
          <w:b w:val="false"/>
          <w:i w:val="false"/>
          <w:color w:val="000000"/>
          <w:sz w:val="28"/>
        </w:rPr>
        <w:t>
      Специфика расходов - (Оплата прочих услуг и работы)</w:t>
      </w:r>
    </w:p>
    <w:bookmarkEnd w:id="1479"/>
    <w:bookmarkStart w:name="z3828" w:id="1480"/>
    <w:p>
      <w:pPr>
        <w:spacing w:after="0"/>
        <w:ind w:left="0"/>
        <w:jc w:val="both"/>
      </w:pPr>
      <w:r>
        <w:rPr>
          <w:rFonts w:ascii="Times New Roman"/>
          <w:b w:val="false"/>
          <w:i w:val="false"/>
          <w:color w:val="000000"/>
          <w:sz w:val="28"/>
        </w:rPr>
        <w:t>
      4. Форма оплаты: перечисление денежных средств на расчетный счет поставщика, согласно графика оплаты (</w:t>
      </w:r>
      <w:r>
        <w:rPr>
          <w:rFonts w:ascii="Times New Roman"/>
          <w:b w:val="false"/>
          <w:i w:val="false"/>
          <w:color w:val="000000"/>
          <w:sz w:val="28"/>
        </w:rPr>
        <w:t>приложение 6</w:t>
      </w:r>
      <w:r>
        <w:rPr>
          <w:rFonts w:ascii="Times New Roman"/>
          <w:b w:val="false"/>
          <w:i w:val="false"/>
          <w:color w:val="000000"/>
          <w:sz w:val="28"/>
        </w:rPr>
        <w:t>) по факту оказанных услуг. Допускается авансирование поставщика в размере 30% - ____________ тенге (____________ тенге _____ тиын) от общей суммы договора – _________________ тенге (_______________________________ тенге 00 тиын), 70% составит – ___________________ тенге (____________ тенге _____ тиын) по факту оказанных услуг.</w:t>
      </w:r>
    </w:p>
    <w:bookmarkEnd w:id="1480"/>
    <w:bookmarkStart w:name="z3829" w:id="1481"/>
    <w:p>
      <w:pPr>
        <w:spacing w:after="0"/>
        <w:ind w:left="0"/>
        <w:jc w:val="both"/>
      </w:pPr>
      <w:r>
        <w:rPr>
          <w:rFonts w:ascii="Times New Roman"/>
          <w:b w:val="false"/>
          <w:i w:val="false"/>
          <w:color w:val="000000"/>
          <w:sz w:val="28"/>
        </w:rPr>
        <w:t>
      5. Заказчик возмещает затраты Поставщику за фактически оказанные услуги,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 Сумма авансирования удерживается ежемесячно по объему выполненных услуг.</w:t>
      </w:r>
    </w:p>
    <w:bookmarkEnd w:id="1481"/>
    <w:bookmarkStart w:name="z3830" w:id="1482"/>
    <w:p>
      <w:pPr>
        <w:spacing w:after="0"/>
        <w:ind w:left="0"/>
        <w:jc w:val="both"/>
      </w:pPr>
      <w:r>
        <w:rPr>
          <w:rFonts w:ascii="Times New Roman"/>
          <w:b w:val="false"/>
          <w:i w:val="false"/>
          <w:color w:val="000000"/>
          <w:sz w:val="28"/>
        </w:rPr>
        <w:t>
      6. Возмещение затрат осуществляется ежемесячно, в соответствии с актом оказанных фармацевтических услуг, на основании сверки представленных реестров рецептов.</w:t>
      </w:r>
    </w:p>
    <w:bookmarkEnd w:id="1482"/>
    <w:bookmarkStart w:name="z3831" w:id="1483"/>
    <w:p>
      <w:pPr>
        <w:spacing w:after="0"/>
        <w:ind w:left="0"/>
        <w:jc w:val="both"/>
      </w:pPr>
      <w:r>
        <w:rPr>
          <w:rFonts w:ascii="Times New Roman"/>
          <w:b w:val="false"/>
          <w:i w:val="false"/>
          <w:color w:val="000000"/>
          <w:sz w:val="28"/>
        </w:rPr>
        <w:t>
      7. Свод по категориям и нозологиям формируется из ИС ЛО и заверяется директором КОФ РГП на ПХВ "Национальный научный цент развития здравоохранения имени Салидат Каирбековой" МЗ РК.</w:t>
      </w:r>
    </w:p>
    <w:bookmarkEnd w:id="1483"/>
    <w:bookmarkStart w:name="z3832" w:id="1484"/>
    <w:p>
      <w:pPr>
        <w:spacing w:after="0"/>
        <w:ind w:left="0"/>
        <w:jc w:val="both"/>
      </w:pPr>
      <w:r>
        <w:rPr>
          <w:rFonts w:ascii="Times New Roman"/>
          <w:b w:val="false"/>
          <w:i w:val="false"/>
          <w:color w:val="000000"/>
          <w:sz w:val="28"/>
        </w:rPr>
        <w:t>
      8. Оплата производится по факту предоставления акта выполненных работ и свода по категориям и нозологиям.</w:t>
      </w:r>
    </w:p>
    <w:bookmarkEnd w:id="1484"/>
    <w:bookmarkStart w:name="z3833" w:id="1485"/>
    <w:p>
      <w:pPr>
        <w:spacing w:after="0"/>
        <w:ind w:left="0"/>
        <w:jc w:val="both"/>
      </w:pPr>
      <w:r>
        <w:rPr>
          <w:rFonts w:ascii="Times New Roman"/>
          <w:b w:val="false"/>
          <w:i w:val="false"/>
          <w:color w:val="000000"/>
          <w:sz w:val="28"/>
        </w:rPr>
        <w:t>
      9. Сумма Договора подлежит корректировке с учетом фактически оказанного объема фармацевтических услуг.</w:t>
      </w:r>
    </w:p>
    <w:bookmarkEnd w:id="1485"/>
    <w:bookmarkStart w:name="z3834" w:id="1486"/>
    <w:p>
      <w:pPr>
        <w:spacing w:after="0"/>
        <w:ind w:left="0"/>
        <w:jc w:val="both"/>
      </w:pPr>
      <w:r>
        <w:rPr>
          <w:rFonts w:ascii="Times New Roman"/>
          <w:b w:val="false"/>
          <w:i w:val="false"/>
          <w:color w:val="000000"/>
          <w:sz w:val="28"/>
        </w:rPr>
        <w:t xml:space="preserve">
      10. Поставщик не является плательщиком НДС по закупу лекарственных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1486"/>
    <w:bookmarkStart w:name="z3835" w:id="1487"/>
    <w:p>
      <w:pPr>
        <w:spacing w:after="0"/>
        <w:ind w:left="0"/>
        <w:jc w:val="left"/>
      </w:pPr>
      <w:r>
        <w:rPr>
          <w:rFonts w:ascii="Times New Roman"/>
          <w:b/>
          <w:i w:val="false"/>
          <w:color w:val="000000"/>
        </w:rPr>
        <w:t xml:space="preserve"> Глава 3. Права и обязанности сторон</w:t>
      </w:r>
    </w:p>
    <w:bookmarkEnd w:id="1487"/>
    <w:bookmarkStart w:name="z3836" w:id="1488"/>
    <w:p>
      <w:pPr>
        <w:spacing w:after="0"/>
        <w:ind w:left="0"/>
        <w:jc w:val="both"/>
      </w:pPr>
      <w:r>
        <w:rPr>
          <w:rFonts w:ascii="Times New Roman"/>
          <w:b w:val="false"/>
          <w:i w:val="false"/>
          <w:color w:val="000000"/>
          <w:sz w:val="28"/>
        </w:rPr>
        <w:t>
      11. Поставщик обязан:</w:t>
      </w:r>
    </w:p>
    <w:bookmarkEnd w:id="1488"/>
    <w:bookmarkStart w:name="z3837" w:id="1489"/>
    <w:p>
      <w:pPr>
        <w:spacing w:after="0"/>
        <w:ind w:left="0"/>
        <w:jc w:val="both"/>
      </w:pPr>
      <w:r>
        <w:rPr>
          <w:rFonts w:ascii="Times New Roman"/>
          <w:b w:val="false"/>
          <w:i w:val="false"/>
          <w:color w:val="000000"/>
          <w:sz w:val="28"/>
        </w:rPr>
        <w:t xml:space="preserve">
      11.1 оказывать населению фармацевтическую деятельность в населенных пунктах по перечню, определенному Заказчиком,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w:t>
      </w:r>
    </w:p>
    <w:bookmarkEnd w:id="1489"/>
    <w:bookmarkStart w:name="z3838" w:id="1490"/>
    <w:p>
      <w:pPr>
        <w:spacing w:after="0"/>
        <w:ind w:left="0"/>
        <w:jc w:val="both"/>
      </w:pPr>
      <w:r>
        <w:rPr>
          <w:rFonts w:ascii="Times New Roman"/>
          <w:b w:val="false"/>
          <w:i w:val="false"/>
          <w:color w:val="000000"/>
          <w:sz w:val="28"/>
        </w:rPr>
        <w:t>
      11.2 предоставлять населению наглядную информацию о перечне видов заболеваний и отдельных категорий населения, при оказании лечения в амбулаторных условиях которых, лекарственные средства и специализированные лечебные продукты отпускаются бесплатно и на льготных условиях, отпускных ценах и суммах возмещения стоимости лекарственных средств;</w:t>
      </w:r>
    </w:p>
    <w:bookmarkEnd w:id="1490"/>
    <w:bookmarkStart w:name="z3839" w:id="1491"/>
    <w:p>
      <w:pPr>
        <w:spacing w:after="0"/>
        <w:ind w:left="0"/>
        <w:jc w:val="both"/>
      </w:pPr>
      <w:r>
        <w:rPr>
          <w:rFonts w:ascii="Times New Roman"/>
          <w:b w:val="false"/>
          <w:i w:val="false"/>
          <w:color w:val="000000"/>
          <w:sz w:val="28"/>
        </w:rPr>
        <w:t>
      11.3 вводить достоверные данные в базу данных по амбулаторному лекарственному обеспечению "ИСЛО";</w:t>
      </w:r>
    </w:p>
    <w:bookmarkEnd w:id="1491"/>
    <w:bookmarkStart w:name="z3840" w:id="1492"/>
    <w:p>
      <w:pPr>
        <w:spacing w:after="0"/>
        <w:ind w:left="0"/>
        <w:jc w:val="both"/>
      </w:pPr>
      <w:r>
        <w:rPr>
          <w:rFonts w:ascii="Times New Roman"/>
          <w:b w:val="false"/>
          <w:i w:val="false"/>
          <w:color w:val="000000"/>
          <w:sz w:val="28"/>
        </w:rPr>
        <w:t>
      11.4 ежемесячно до 25 числа предоставлять в КОФ РГП на ПХВ "Национальный научный цент развития здравоохранения имени Салидат Каирбековой" МЗ РК (адрес филиала), реестр рецептов в электронной версии в программе МЗ РК "ИС ЛО" (</w:t>
      </w:r>
      <w:r>
        <w:rPr>
          <w:rFonts w:ascii="Times New Roman"/>
          <w:b w:val="false"/>
          <w:i w:val="false"/>
          <w:color w:val="000000"/>
          <w:sz w:val="28"/>
        </w:rPr>
        <w:t>приложение 3</w:t>
      </w:r>
      <w:r>
        <w:rPr>
          <w:rFonts w:ascii="Times New Roman"/>
          <w:b w:val="false"/>
          <w:i w:val="false"/>
          <w:color w:val="000000"/>
          <w:sz w:val="28"/>
        </w:rPr>
        <w:t xml:space="preserve">), а также свод по категориям и нозологиям на бумажных носителях, заверенные подписью руководителя и печатью,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договору;</w:t>
      </w:r>
    </w:p>
    <w:bookmarkEnd w:id="1492"/>
    <w:bookmarkStart w:name="z3841" w:id="1493"/>
    <w:p>
      <w:pPr>
        <w:spacing w:after="0"/>
        <w:ind w:left="0"/>
        <w:jc w:val="both"/>
      </w:pPr>
      <w:r>
        <w:rPr>
          <w:rFonts w:ascii="Times New Roman"/>
          <w:b w:val="false"/>
          <w:i w:val="false"/>
          <w:color w:val="000000"/>
          <w:sz w:val="28"/>
        </w:rPr>
        <w:t>
      11.5 предоставлять Заказчику всю документацию, необходимую для проведения проверки исполнения настоящего Договора;</w:t>
      </w:r>
    </w:p>
    <w:bookmarkEnd w:id="1493"/>
    <w:bookmarkStart w:name="z3842" w:id="1494"/>
    <w:p>
      <w:pPr>
        <w:spacing w:after="0"/>
        <w:ind w:left="0"/>
        <w:jc w:val="both"/>
      </w:pPr>
      <w:r>
        <w:rPr>
          <w:rFonts w:ascii="Times New Roman"/>
          <w:b w:val="false"/>
          <w:i w:val="false"/>
          <w:color w:val="000000"/>
          <w:sz w:val="28"/>
        </w:rPr>
        <w:t>
      11.6 еженедельно осуществлять сверку с медицинскими организациями по выписанным и отпущенным рецептам на базе медицинских организаций;</w:t>
      </w:r>
    </w:p>
    <w:bookmarkEnd w:id="1494"/>
    <w:bookmarkStart w:name="z3843" w:id="1495"/>
    <w:p>
      <w:pPr>
        <w:spacing w:after="0"/>
        <w:ind w:left="0"/>
        <w:jc w:val="both"/>
      </w:pPr>
      <w:r>
        <w:rPr>
          <w:rFonts w:ascii="Times New Roman"/>
          <w:b w:val="false"/>
          <w:i w:val="false"/>
          <w:color w:val="000000"/>
          <w:sz w:val="28"/>
        </w:rPr>
        <w:t>
      11.7 в целях немедленного начала поставок товара потенциальный поставщик обязан обеспечить обязательное наличие на своем складе лекарственных средств в объеме не менее 1/10 от месячной потребности);</w:t>
      </w:r>
    </w:p>
    <w:bookmarkEnd w:id="1495"/>
    <w:bookmarkStart w:name="z3844" w:id="1496"/>
    <w:p>
      <w:pPr>
        <w:spacing w:after="0"/>
        <w:ind w:left="0"/>
        <w:jc w:val="both"/>
      </w:pPr>
      <w:r>
        <w:rPr>
          <w:rFonts w:ascii="Times New Roman"/>
          <w:b w:val="false"/>
          <w:i w:val="false"/>
          <w:color w:val="000000"/>
          <w:sz w:val="28"/>
        </w:rPr>
        <w:t xml:space="preserve">
      11.8 обеспечить своевременный отпуск лекарственных средств по рецептам населению, согласно разнарядки Заказчика в разрезе медицинских организаций и графика поставки согласно </w:t>
      </w:r>
      <w:r>
        <w:rPr>
          <w:rFonts w:ascii="Times New Roman"/>
          <w:b w:val="false"/>
          <w:i w:val="false"/>
          <w:color w:val="000000"/>
          <w:sz w:val="28"/>
        </w:rPr>
        <w:t>приложения 5</w:t>
      </w:r>
      <w:r>
        <w:rPr>
          <w:rFonts w:ascii="Times New Roman"/>
          <w:b w:val="false"/>
          <w:i w:val="false"/>
          <w:color w:val="000000"/>
          <w:sz w:val="28"/>
        </w:rPr>
        <w:t>;</w:t>
      </w:r>
    </w:p>
    <w:bookmarkEnd w:id="1496"/>
    <w:bookmarkStart w:name="z3845" w:id="1497"/>
    <w:p>
      <w:pPr>
        <w:spacing w:after="0"/>
        <w:ind w:left="0"/>
        <w:jc w:val="both"/>
      </w:pPr>
      <w:r>
        <w:rPr>
          <w:rFonts w:ascii="Times New Roman"/>
          <w:b w:val="false"/>
          <w:i w:val="false"/>
          <w:color w:val="000000"/>
          <w:sz w:val="28"/>
        </w:rPr>
        <w:t>
      11.9 Лекарственные средства, поступившие для амбулаторно лекарственного обеспечения в рамках ГОБМП, помечаются специальным штампом пометкой "Бесплатно".</w:t>
      </w:r>
    </w:p>
    <w:bookmarkEnd w:id="1497"/>
    <w:bookmarkStart w:name="z3846" w:id="1498"/>
    <w:p>
      <w:pPr>
        <w:spacing w:after="0"/>
        <w:ind w:left="0"/>
        <w:jc w:val="both"/>
      </w:pPr>
      <w:r>
        <w:rPr>
          <w:rFonts w:ascii="Times New Roman"/>
          <w:b w:val="false"/>
          <w:i w:val="false"/>
          <w:color w:val="000000"/>
          <w:sz w:val="28"/>
        </w:rPr>
        <w:t>
      11.10 Поставщик обязан внести обеспечение исполнения Договора в форме, объеме и на условиях, предусмотренных в тендерной документации в размере 3 % на счет Заказчика или банковской гарантии сроком до ___________ года.</w:t>
      </w:r>
    </w:p>
    <w:bookmarkEnd w:id="1498"/>
    <w:bookmarkStart w:name="z3847" w:id="1499"/>
    <w:p>
      <w:pPr>
        <w:spacing w:after="0"/>
        <w:ind w:left="0"/>
        <w:jc w:val="both"/>
      </w:pPr>
      <w:r>
        <w:rPr>
          <w:rFonts w:ascii="Times New Roman"/>
          <w:b w:val="false"/>
          <w:i w:val="false"/>
          <w:color w:val="000000"/>
          <w:sz w:val="28"/>
        </w:rPr>
        <w:t>
      12. Заказчик обязуется:</w:t>
      </w:r>
    </w:p>
    <w:bookmarkEnd w:id="1499"/>
    <w:bookmarkStart w:name="z3848" w:id="1500"/>
    <w:p>
      <w:pPr>
        <w:spacing w:after="0"/>
        <w:ind w:left="0"/>
        <w:jc w:val="both"/>
      </w:pPr>
      <w:r>
        <w:rPr>
          <w:rFonts w:ascii="Times New Roman"/>
          <w:b w:val="false"/>
          <w:i w:val="false"/>
          <w:color w:val="000000"/>
          <w:sz w:val="28"/>
        </w:rPr>
        <w:t>
      12.1 своевременно производить возмещение затрат Поставщика за оказанные фармацевтические услуги на основании актов выполненных работ и сводов по категории и нозологии;</w:t>
      </w:r>
    </w:p>
    <w:bookmarkEnd w:id="1500"/>
    <w:bookmarkStart w:name="z3849" w:id="1501"/>
    <w:p>
      <w:pPr>
        <w:spacing w:after="0"/>
        <w:ind w:left="0"/>
        <w:jc w:val="both"/>
      </w:pPr>
      <w:r>
        <w:rPr>
          <w:rFonts w:ascii="Times New Roman"/>
          <w:b w:val="false"/>
          <w:i w:val="false"/>
          <w:color w:val="000000"/>
          <w:sz w:val="28"/>
        </w:rPr>
        <w:t>
      12.2 обеспечить Поставщика информацией о лечебно-профилактических организациях и врачах, осуществляющих выписывание бесплатных и льготных рецептов;</w:t>
      </w:r>
    </w:p>
    <w:bookmarkEnd w:id="1501"/>
    <w:bookmarkStart w:name="z3850" w:id="1502"/>
    <w:p>
      <w:pPr>
        <w:spacing w:after="0"/>
        <w:ind w:left="0"/>
        <w:jc w:val="both"/>
      </w:pPr>
      <w:r>
        <w:rPr>
          <w:rFonts w:ascii="Times New Roman"/>
          <w:b w:val="false"/>
          <w:i w:val="false"/>
          <w:color w:val="000000"/>
          <w:sz w:val="28"/>
        </w:rPr>
        <w:t>
      12.3 проводить необходимые организационные мероприятия, направленные на информирование населения по вопросам предоставления гарантированного объема бесплатной медицинской помощи в Республике Казахстан.</w:t>
      </w:r>
    </w:p>
    <w:bookmarkEnd w:id="1502"/>
    <w:bookmarkStart w:name="z3851" w:id="1503"/>
    <w:p>
      <w:pPr>
        <w:spacing w:after="0"/>
        <w:ind w:left="0"/>
        <w:jc w:val="left"/>
      </w:pPr>
      <w:r>
        <w:rPr>
          <w:rFonts w:ascii="Times New Roman"/>
          <w:b/>
          <w:i w:val="false"/>
          <w:color w:val="000000"/>
        </w:rPr>
        <w:t xml:space="preserve"> Глава 4. Ответственность сторон</w:t>
      </w:r>
    </w:p>
    <w:bookmarkEnd w:id="1503"/>
    <w:bookmarkStart w:name="z3852" w:id="1504"/>
    <w:p>
      <w:pPr>
        <w:spacing w:after="0"/>
        <w:ind w:left="0"/>
        <w:jc w:val="both"/>
      </w:pPr>
      <w:r>
        <w:rPr>
          <w:rFonts w:ascii="Times New Roman"/>
          <w:b w:val="false"/>
          <w:i w:val="false"/>
          <w:color w:val="000000"/>
          <w:sz w:val="28"/>
        </w:rPr>
        <w:t>
      13. Поставщик несет ответственность:</w:t>
      </w:r>
    </w:p>
    <w:bookmarkEnd w:id="1504"/>
    <w:bookmarkStart w:name="z3853" w:id="1505"/>
    <w:p>
      <w:pPr>
        <w:spacing w:after="0"/>
        <w:ind w:left="0"/>
        <w:jc w:val="both"/>
      </w:pPr>
      <w:r>
        <w:rPr>
          <w:rFonts w:ascii="Times New Roman"/>
          <w:b w:val="false"/>
          <w:i w:val="false"/>
          <w:color w:val="000000"/>
          <w:sz w:val="28"/>
        </w:rPr>
        <w:t>
      13.1 за допущенные случаи нарушения по предоставлению фармацевтической услуги (отказ в обеспечении лекарственными средствами, определенных Заказчиком, отпуск препаратов ненадлежащего качества) в соответствии с законодательством Республики Казахстан;</w:t>
      </w:r>
    </w:p>
    <w:bookmarkEnd w:id="1505"/>
    <w:bookmarkStart w:name="z3854" w:id="1506"/>
    <w:p>
      <w:pPr>
        <w:spacing w:after="0"/>
        <w:ind w:left="0"/>
        <w:jc w:val="both"/>
      </w:pPr>
      <w:r>
        <w:rPr>
          <w:rFonts w:ascii="Times New Roman"/>
          <w:b w:val="false"/>
          <w:i w:val="false"/>
          <w:color w:val="000000"/>
          <w:sz w:val="28"/>
        </w:rPr>
        <w:t>
      13.2 за реализацию лекарственных средств через объекты, не имеющие разрешения (права) реализации лекарственных средств;</w:t>
      </w:r>
    </w:p>
    <w:bookmarkEnd w:id="1506"/>
    <w:bookmarkStart w:name="z3855" w:id="1507"/>
    <w:p>
      <w:pPr>
        <w:spacing w:after="0"/>
        <w:ind w:left="0"/>
        <w:jc w:val="both"/>
      </w:pPr>
      <w:r>
        <w:rPr>
          <w:rFonts w:ascii="Times New Roman"/>
          <w:b w:val="false"/>
          <w:i w:val="false"/>
          <w:color w:val="000000"/>
          <w:sz w:val="28"/>
        </w:rPr>
        <w:t>
      13.3 за нецелевое использование средств, полученных от Заказчика в порядке, установленном законодательством;</w:t>
      </w:r>
    </w:p>
    <w:bookmarkEnd w:id="1507"/>
    <w:bookmarkStart w:name="z3856" w:id="1508"/>
    <w:p>
      <w:pPr>
        <w:spacing w:after="0"/>
        <w:ind w:left="0"/>
        <w:jc w:val="both"/>
      </w:pPr>
      <w:r>
        <w:rPr>
          <w:rFonts w:ascii="Times New Roman"/>
          <w:b w:val="false"/>
          <w:i w:val="false"/>
          <w:color w:val="000000"/>
          <w:sz w:val="28"/>
        </w:rPr>
        <w:t>
      13.4 за достоверность вводимых в базу данных по амбулаторному лекарственному обеспечению "ИС ЛО";</w:t>
      </w:r>
    </w:p>
    <w:bookmarkEnd w:id="1508"/>
    <w:bookmarkStart w:name="z3857" w:id="1509"/>
    <w:p>
      <w:pPr>
        <w:spacing w:after="0"/>
        <w:ind w:left="0"/>
        <w:jc w:val="both"/>
      </w:pPr>
      <w:r>
        <w:rPr>
          <w:rFonts w:ascii="Times New Roman"/>
          <w:b w:val="false"/>
          <w:i w:val="false"/>
          <w:color w:val="000000"/>
          <w:sz w:val="28"/>
        </w:rPr>
        <w:t>
      13.5 за ежемесячную передачу Заказчику реестра рецептов, по которым осуществлен отпуск лекарственных средств.</w:t>
      </w:r>
    </w:p>
    <w:bookmarkEnd w:id="1509"/>
    <w:bookmarkStart w:name="z3858" w:id="1510"/>
    <w:p>
      <w:pPr>
        <w:spacing w:after="0"/>
        <w:ind w:left="0"/>
        <w:jc w:val="both"/>
      </w:pPr>
      <w:r>
        <w:rPr>
          <w:rFonts w:ascii="Times New Roman"/>
          <w:b w:val="false"/>
          <w:i w:val="false"/>
          <w:color w:val="000000"/>
          <w:sz w:val="28"/>
        </w:rPr>
        <w:t>
      14. Заказчик несет ответственность:</w:t>
      </w:r>
    </w:p>
    <w:bookmarkEnd w:id="1510"/>
    <w:bookmarkStart w:name="z3859" w:id="1511"/>
    <w:p>
      <w:pPr>
        <w:spacing w:after="0"/>
        <w:ind w:left="0"/>
        <w:jc w:val="both"/>
      </w:pPr>
      <w:r>
        <w:rPr>
          <w:rFonts w:ascii="Times New Roman"/>
          <w:b w:val="false"/>
          <w:i w:val="false"/>
          <w:color w:val="000000"/>
          <w:sz w:val="28"/>
        </w:rPr>
        <w:t>
      14.1 за своевременное предоставление Поставщику данных о лечебно-профилактических организациях и врачах, осуществляющих выписывание бесплатных и льготных рецептов;</w:t>
      </w:r>
    </w:p>
    <w:bookmarkEnd w:id="1511"/>
    <w:bookmarkStart w:name="z3860" w:id="1512"/>
    <w:p>
      <w:pPr>
        <w:spacing w:after="0"/>
        <w:ind w:left="0"/>
        <w:jc w:val="both"/>
      </w:pPr>
      <w:r>
        <w:rPr>
          <w:rFonts w:ascii="Times New Roman"/>
          <w:b w:val="false"/>
          <w:i w:val="false"/>
          <w:color w:val="000000"/>
          <w:sz w:val="28"/>
        </w:rPr>
        <w:t>
      14.2 за своевременное перечисление денежных средств на возмещение затрат Поставщику за фактически оказанный объем медицинской помощи на основании актов выполненных работ в соответствии с законодательством Республики Казахстан;</w:t>
      </w:r>
    </w:p>
    <w:bookmarkEnd w:id="1512"/>
    <w:bookmarkStart w:name="z3861" w:id="1513"/>
    <w:p>
      <w:pPr>
        <w:spacing w:after="0"/>
        <w:ind w:left="0"/>
        <w:jc w:val="both"/>
      </w:pPr>
      <w:r>
        <w:rPr>
          <w:rFonts w:ascii="Times New Roman"/>
          <w:b w:val="false"/>
          <w:i w:val="false"/>
          <w:color w:val="000000"/>
          <w:sz w:val="28"/>
        </w:rPr>
        <w:t>
      14.3 за ведение автоматизированной базы данных по амбулаторному лекарственному обеспечению.</w:t>
      </w:r>
    </w:p>
    <w:bookmarkEnd w:id="1513"/>
    <w:bookmarkStart w:name="z3862" w:id="1514"/>
    <w:p>
      <w:pPr>
        <w:spacing w:after="0"/>
        <w:ind w:left="0"/>
        <w:jc w:val="both"/>
      </w:pPr>
      <w:r>
        <w:rPr>
          <w:rFonts w:ascii="Times New Roman"/>
          <w:b w:val="false"/>
          <w:i w:val="false"/>
          <w:color w:val="000000"/>
          <w:sz w:val="28"/>
        </w:rPr>
        <w:t>
      15. Нарушение условий Договора по оказанию услуг фармацевтической деятельности со стороны Поставщика может привести к следующим санкциям, возлагаемым на него: аннулирование Договора или выплате неустойки в размере 0,01 % (ноль целых одна сотая процентов) от суммы неисполненных или исполненных ненадлежащим образом обязательств за каждый просроченный календарный день от суммы недопоставленного или поставленного с нарушением сроков согласно графика поставки.</w:t>
      </w:r>
    </w:p>
    <w:bookmarkEnd w:id="1514"/>
    <w:bookmarkStart w:name="z3863" w:id="1515"/>
    <w:p>
      <w:pPr>
        <w:spacing w:after="0"/>
        <w:ind w:left="0"/>
        <w:jc w:val="both"/>
      </w:pPr>
      <w:r>
        <w:rPr>
          <w:rFonts w:ascii="Times New Roman"/>
          <w:b w:val="false"/>
          <w:i w:val="false"/>
          <w:color w:val="000000"/>
          <w:sz w:val="28"/>
        </w:rPr>
        <w:t xml:space="preserve">
      16.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w:t>
      </w:r>
    </w:p>
    <w:bookmarkEnd w:id="1515"/>
    <w:bookmarkStart w:name="z3864" w:id="1516"/>
    <w:p>
      <w:pPr>
        <w:spacing w:after="0"/>
        <w:ind w:left="0"/>
        <w:jc w:val="left"/>
      </w:pPr>
      <w:r>
        <w:rPr>
          <w:rFonts w:ascii="Times New Roman"/>
          <w:b/>
          <w:i w:val="false"/>
          <w:color w:val="000000"/>
        </w:rPr>
        <w:t xml:space="preserve"> Глава 5. Изменение и расторжение договора</w:t>
      </w:r>
    </w:p>
    <w:bookmarkEnd w:id="1516"/>
    <w:bookmarkStart w:name="z3865" w:id="1517"/>
    <w:p>
      <w:pPr>
        <w:spacing w:after="0"/>
        <w:ind w:left="0"/>
        <w:jc w:val="both"/>
      </w:pPr>
      <w:r>
        <w:rPr>
          <w:rFonts w:ascii="Times New Roman"/>
          <w:b w:val="false"/>
          <w:i w:val="false"/>
          <w:color w:val="000000"/>
          <w:sz w:val="28"/>
        </w:rPr>
        <w:t>
      17. Условия настоящего Договора могут быть изменены и дополнены по письменному соглашению сторон.</w:t>
      </w:r>
    </w:p>
    <w:bookmarkEnd w:id="1517"/>
    <w:bookmarkStart w:name="z3866" w:id="1518"/>
    <w:p>
      <w:pPr>
        <w:spacing w:after="0"/>
        <w:ind w:left="0"/>
        <w:jc w:val="both"/>
      </w:pPr>
      <w:r>
        <w:rPr>
          <w:rFonts w:ascii="Times New Roman"/>
          <w:b w:val="false"/>
          <w:i w:val="false"/>
          <w:color w:val="000000"/>
          <w:sz w:val="28"/>
        </w:rPr>
        <w:t>
      18. О намерении досрочного прекращения Договора стороны обязаны уведомить друг друга не менее чем за 30 (тридцать) календарных дней до предполагаемой даты прекращения Договора.</w:t>
      </w:r>
    </w:p>
    <w:bookmarkEnd w:id="1518"/>
    <w:bookmarkStart w:name="z3867" w:id="1519"/>
    <w:p>
      <w:pPr>
        <w:spacing w:after="0"/>
        <w:ind w:left="0"/>
        <w:jc w:val="both"/>
      </w:pPr>
      <w:r>
        <w:rPr>
          <w:rFonts w:ascii="Times New Roman"/>
          <w:b w:val="false"/>
          <w:i w:val="false"/>
          <w:color w:val="000000"/>
          <w:sz w:val="28"/>
        </w:rPr>
        <w:t>
      19. За нарушение условий Договора Заказчик в одностороннем порядке может расторгнуть настоящий Договор, направив Поставщику письменное уведомление о невыполнении обязательств.</w:t>
      </w:r>
    </w:p>
    <w:bookmarkEnd w:id="1519"/>
    <w:bookmarkStart w:name="z3868" w:id="1520"/>
    <w:p>
      <w:pPr>
        <w:spacing w:after="0"/>
        <w:ind w:left="0"/>
        <w:jc w:val="left"/>
      </w:pPr>
      <w:r>
        <w:rPr>
          <w:rFonts w:ascii="Times New Roman"/>
          <w:b/>
          <w:i w:val="false"/>
          <w:color w:val="000000"/>
        </w:rPr>
        <w:t xml:space="preserve"> Глава 6. Форс-мажор</w:t>
      </w:r>
    </w:p>
    <w:bookmarkEnd w:id="1520"/>
    <w:bookmarkStart w:name="z3869" w:id="1521"/>
    <w:p>
      <w:pPr>
        <w:spacing w:after="0"/>
        <w:ind w:left="0"/>
        <w:jc w:val="both"/>
      </w:pPr>
      <w:r>
        <w:rPr>
          <w:rFonts w:ascii="Times New Roman"/>
          <w:b w:val="false"/>
          <w:i w:val="false"/>
          <w:color w:val="000000"/>
          <w:sz w:val="28"/>
        </w:rPr>
        <w:t>
      20.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w:t>
      </w:r>
    </w:p>
    <w:bookmarkEnd w:id="1521"/>
    <w:bookmarkStart w:name="z3870" w:id="1522"/>
    <w:p>
      <w:pPr>
        <w:spacing w:after="0"/>
        <w:ind w:left="0"/>
        <w:jc w:val="both"/>
      </w:pPr>
      <w:r>
        <w:rPr>
          <w:rFonts w:ascii="Times New Roman"/>
          <w:b w:val="false"/>
          <w:i w:val="false"/>
          <w:color w:val="000000"/>
          <w:sz w:val="28"/>
        </w:rPr>
        <w:t>
      21.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1522"/>
    <w:bookmarkStart w:name="z3871" w:id="1523"/>
    <w:p>
      <w:pPr>
        <w:spacing w:after="0"/>
        <w:ind w:left="0"/>
        <w:jc w:val="left"/>
      </w:pPr>
      <w:r>
        <w:rPr>
          <w:rFonts w:ascii="Times New Roman"/>
          <w:b/>
          <w:i w:val="false"/>
          <w:color w:val="000000"/>
        </w:rPr>
        <w:t xml:space="preserve"> Глава 7. Конфиденциальность</w:t>
      </w:r>
    </w:p>
    <w:bookmarkEnd w:id="1523"/>
    <w:bookmarkStart w:name="z3872" w:id="1524"/>
    <w:p>
      <w:pPr>
        <w:spacing w:after="0"/>
        <w:ind w:left="0"/>
        <w:jc w:val="both"/>
      </w:pPr>
      <w:r>
        <w:rPr>
          <w:rFonts w:ascii="Times New Roman"/>
          <w:b w:val="false"/>
          <w:i w:val="false"/>
          <w:color w:val="000000"/>
          <w:sz w:val="28"/>
        </w:rPr>
        <w:t>
      22.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1524"/>
    <w:bookmarkStart w:name="z3873" w:id="1525"/>
    <w:p>
      <w:pPr>
        <w:spacing w:after="0"/>
        <w:ind w:left="0"/>
        <w:jc w:val="both"/>
      </w:pPr>
      <w:r>
        <w:rPr>
          <w:rFonts w:ascii="Times New Roman"/>
          <w:b w:val="false"/>
          <w:i w:val="false"/>
          <w:color w:val="000000"/>
          <w:sz w:val="28"/>
        </w:rPr>
        <w:t>
      1) во время раскрытия находилась в публичном доступе;</w:t>
      </w:r>
    </w:p>
    <w:bookmarkEnd w:id="1525"/>
    <w:bookmarkStart w:name="z3874" w:id="1526"/>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526"/>
    <w:bookmarkStart w:name="z3875" w:id="1527"/>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527"/>
    <w:bookmarkStart w:name="z3876" w:id="1528"/>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528"/>
    <w:bookmarkStart w:name="z3877" w:id="1529"/>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529"/>
    <w:bookmarkStart w:name="z3878" w:id="1530"/>
    <w:p>
      <w:pPr>
        <w:spacing w:after="0"/>
        <w:ind w:left="0"/>
        <w:jc w:val="both"/>
      </w:pPr>
      <w:r>
        <w:rPr>
          <w:rFonts w:ascii="Times New Roman"/>
          <w:b w:val="false"/>
          <w:i w:val="false"/>
          <w:color w:val="000000"/>
          <w:sz w:val="28"/>
        </w:rPr>
        <w:t>
      23. Сторона, подтверждающая свое обязательство в соответствии с Договором, возлагает на себя бремя доказывания, в случае установления нарушения такого обязательства.</w:t>
      </w:r>
    </w:p>
    <w:bookmarkEnd w:id="1530"/>
    <w:bookmarkStart w:name="z3879" w:id="1531"/>
    <w:p>
      <w:pPr>
        <w:spacing w:after="0"/>
        <w:ind w:left="0"/>
        <w:jc w:val="left"/>
      </w:pPr>
      <w:r>
        <w:rPr>
          <w:rFonts w:ascii="Times New Roman"/>
          <w:b/>
          <w:i w:val="false"/>
          <w:color w:val="000000"/>
        </w:rPr>
        <w:t xml:space="preserve"> Глава 8. Заключительные положения</w:t>
      </w:r>
    </w:p>
    <w:bookmarkEnd w:id="1531"/>
    <w:bookmarkStart w:name="z3880" w:id="1532"/>
    <w:p>
      <w:pPr>
        <w:spacing w:after="0"/>
        <w:ind w:left="0"/>
        <w:jc w:val="both"/>
      </w:pPr>
      <w:r>
        <w:rPr>
          <w:rFonts w:ascii="Times New Roman"/>
          <w:b w:val="false"/>
          <w:i w:val="false"/>
          <w:color w:val="000000"/>
          <w:sz w:val="28"/>
        </w:rPr>
        <w:t>
      24. Ни одна из сторон не имеет право передавать свои обязательства по настоящему Договору третьей стороне без письменного согласия другой стороны.</w:t>
      </w:r>
    </w:p>
    <w:bookmarkEnd w:id="1532"/>
    <w:bookmarkStart w:name="z3881" w:id="1533"/>
    <w:p>
      <w:pPr>
        <w:spacing w:after="0"/>
        <w:ind w:left="0"/>
        <w:jc w:val="both"/>
      </w:pPr>
      <w:r>
        <w:rPr>
          <w:rFonts w:ascii="Times New Roman"/>
          <w:b w:val="false"/>
          <w:i w:val="false"/>
          <w:color w:val="000000"/>
          <w:sz w:val="28"/>
        </w:rPr>
        <w:t>
      25. Настоящий Договор составлен в двух экземплярах, имеющих одинаковую юридическую силу, один экземпляр находится у Заказчика, другой - у Поставщика.</w:t>
      </w:r>
    </w:p>
    <w:bookmarkEnd w:id="1533"/>
    <w:bookmarkStart w:name="z3882" w:id="1534"/>
    <w:p>
      <w:pPr>
        <w:spacing w:after="0"/>
        <w:ind w:left="0"/>
        <w:jc w:val="both"/>
      </w:pPr>
      <w:r>
        <w:rPr>
          <w:rFonts w:ascii="Times New Roman"/>
          <w:b w:val="false"/>
          <w:i w:val="false"/>
          <w:color w:val="000000"/>
          <w:sz w:val="28"/>
        </w:rPr>
        <w:t>
      26. Настоящий договор вступает в силу со дня регистрации в территориальном органе Комитета казначейства Министерства финансов Республики Казахстан и действует до ___________ года.</w:t>
      </w:r>
    </w:p>
    <w:bookmarkEnd w:id="1534"/>
    <w:bookmarkStart w:name="z3883" w:id="1535"/>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5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84" w:id="1536"/>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5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bookmarkStart w:name="z3887" w:id="1537"/>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_____________________</w:t>
            </w:r>
          </w:p>
          <w:bookmarkEnd w:id="1537"/>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 г.</w:t>
            </w:r>
          </w:p>
        </w:tc>
      </w:tr>
    </w:tbl>
    <w:bookmarkStart w:name="z3891" w:id="1538"/>
    <w:p>
      <w:pPr>
        <w:spacing w:after="0"/>
        <w:ind w:left="0"/>
        <w:jc w:val="left"/>
      </w:pPr>
      <w:r>
        <w:rPr>
          <w:rFonts w:ascii="Times New Roman"/>
          <w:b/>
          <w:i w:val="false"/>
          <w:color w:val="000000"/>
        </w:rPr>
        <w:t xml:space="preserve"> Перечень объектов розничной реализации лекарственных средств, через которые осуществляется амбулаторное лекарственное обеспечение</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15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населенного пункта</w:t>
            </w:r>
          </w:p>
          <w:bookmarkEnd w:id="1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розничной реализации (аптека, аптечный пункт, аптечный киоск, сельские СВА, СУБ, ФПА, ФП)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0" w:id="1540"/>
    <w:p>
      <w:pPr>
        <w:spacing w:after="0"/>
        <w:ind w:left="0"/>
        <w:jc w:val="both"/>
      </w:pPr>
      <w:r>
        <w:rPr>
          <w:rFonts w:ascii="Times New Roman"/>
          <w:b w:val="false"/>
          <w:i w:val="false"/>
          <w:color w:val="000000"/>
          <w:sz w:val="28"/>
        </w:rPr>
        <w:t>
      Адреса и реквизиты сторон</w:t>
      </w:r>
    </w:p>
    <w:bookmarkEnd w:id="15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01" w:id="1541"/>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5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r>
      <w:tr>
        <w:trPr>
          <w:trHeight w:val="30" w:hRule="atLeast"/>
        </w:trPr>
        <w:tc>
          <w:tcPr>
            <w:tcW w:w="6150" w:type="dxa"/>
            <w:tcBorders/>
            <w:tcMar>
              <w:top w:w="15" w:type="dxa"/>
              <w:left w:w="15" w:type="dxa"/>
              <w:bottom w:w="15" w:type="dxa"/>
              <w:right w:w="15" w:type="dxa"/>
            </w:tcMar>
            <w:vAlign w:val="center"/>
          </w:tcPr>
          <w:bookmarkStart w:name="z3904" w:id="1542"/>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 _____________________</w:t>
            </w:r>
          </w:p>
          <w:bookmarkEnd w:id="1542"/>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на оказание</w:t>
            </w:r>
            <w:r>
              <w:br/>
            </w:r>
            <w:r>
              <w:rPr>
                <w:rFonts w:ascii="Times New Roman"/>
                <w:b w:val="false"/>
                <w:i w:val="false"/>
                <w:color w:val="000000"/>
                <w:sz w:val="20"/>
              </w:rPr>
              <w:t>фармацевтических услуг</w:t>
            </w:r>
          </w:p>
        </w:tc>
      </w:tr>
    </w:tbl>
    <w:bookmarkStart w:name="z3908" w:id="1543"/>
    <w:p>
      <w:pPr>
        <w:spacing w:after="0"/>
        <w:ind w:left="0"/>
        <w:jc w:val="left"/>
      </w:pPr>
      <w:r>
        <w:rPr>
          <w:rFonts w:ascii="Times New Roman"/>
          <w:b/>
          <w:i w:val="false"/>
          <w:color w:val="000000"/>
        </w:rPr>
        <w:t xml:space="preserve"> Спецификация к Договору № ___ от _______ год</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15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4"/>
          <w:p>
            <w:pPr>
              <w:spacing w:after="20"/>
              <w:ind w:left="20"/>
              <w:jc w:val="both"/>
            </w:pPr>
            <w:r>
              <w:rPr>
                <w:rFonts w:ascii="Times New Roman"/>
                <w:b w:val="false"/>
                <w:i w:val="false"/>
                <w:color w:val="000000"/>
                <w:sz w:val="20"/>
              </w:rPr>
              <w:t>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дозировка и форма выпуска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больных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ед.изм.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уп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дозировка и фасовка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5" w:id="1545"/>
    <w:p>
      <w:pPr>
        <w:spacing w:after="0"/>
        <w:ind w:left="0"/>
        <w:jc w:val="both"/>
      </w:pPr>
      <w:r>
        <w:rPr>
          <w:rFonts w:ascii="Times New Roman"/>
          <w:b w:val="false"/>
          <w:i w:val="false"/>
          <w:color w:val="000000"/>
          <w:sz w:val="28"/>
        </w:rPr>
        <w:t>
      Заказчик Поставщик</w:t>
      </w:r>
    </w:p>
    <w:bookmarkEnd w:id="1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договору на оказание</w:t>
            </w:r>
            <w:r>
              <w:br/>
            </w:r>
            <w:r>
              <w:rPr>
                <w:rFonts w:ascii="Times New Roman"/>
                <w:b w:val="false"/>
                <w:i w:val="false"/>
                <w:color w:val="000000"/>
                <w:sz w:val="20"/>
              </w:rPr>
              <w:t>фармацевтических услуг</w:t>
            </w:r>
          </w:p>
        </w:tc>
      </w:tr>
    </w:tbl>
    <w:bookmarkStart w:name="z3937" w:id="1546"/>
    <w:p>
      <w:pPr>
        <w:spacing w:after="0"/>
        <w:ind w:left="0"/>
        <w:jc w:val="both"/>
      </w:pPr>
      <w:r>
        <w:rPr>
          <w:rFonts w:ascii="Times New Roman"/>
          <w:b w:val="false"/>
          <w:i w:val="false"/>
          <w:color w:val="000000"/>
          <w:sz w:val="28"/>
        </w:rPr>
        <w:t>
      График поставки к договору № ___ от _______ год</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15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7"/>
          <w:p>
            <w:pPr>
              <w:spacing w:after="20"/>
              <w:ind w:left="20"/>
              <w:jc w:val="both"/>
            </w:pPr>
            <w:r>
              <w:rPr>
                <w:rFonts w:ascii="Times New Roman"/>
                <w:b w:val="false"/>
                <w:i w:val="false"/>
                <w:color w:val="000000"/>
                <w:sz w:val="20"/>
              </w:rPr>
              <w:t>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заболевания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 дозировка и форма выпуска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больных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ед.изм.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уп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препарата в уп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дозировка и фасовка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6" w:id="1548"/>
    <w:p>
      <w:pPr>
        <w:spacing w:after="0"/>
        <w:ind w:left="0"/>
        <w:jc w:val="both"/>
      </w:pPr>
      <w:r>
        <w:rPr>
          <w:rFonts w:ascii="Times New Roman"/>
          <w:b w:val="false"/>
          <w:i w:val="false"/>
          <w:color w:val="000000"/>
          <w:sz w:val="28"/>
        </w:rPr>
        <w:t>
      Заказчик Поставщик</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 ______</w:t>
            </w:r>
            <w:r>
              <w:br/>
            </w:r>
            <w:r>
              <w:rPr>
                <w:rFonts w:ascii="Times New Roman"/>
                <w:b w:val="false"/>
                <w:i w:val="false"/>
                <w:color w:val="000000"/>
                <w:sz w:val="20"/>
              </w:rPr>
              <w:t>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Сводный реестр</w:t>
            </w:r>
            <w:r>
              <w:br/>
            </w:r>
            <w:r>
              <w:rPr>
                <w:rFonts w:ascii="Times New Roman"/>
                <w:b w:val="false"/>
                <w:i w:val="false"/>
                <w:color w:val="000000"/>
                <w:sz w:val="20"/>
              </w:rPr>
              <w:t>рецептов по амбулаторному</w:t>
            </w:r>
            <w:r>
              <w:br/>
            </w:r>
            <w:r>
              <w:rPr>
                <w:rFonts w:ascii="Times New Roman"/>
                <w:b w:val="false"/>
                <w:i w:val="false"/>
                <w:color w:val="000000"/>
                <w:sz w:val="20"/>
              </w:rPr>
              <w:t>лекарственному обеспечению</w:t>
            </w:r>
            <w:r>
              <w:br/>
            </w:r>
            <w:r>
              <w:rPr>
                <w:rFonts w:ascii="Times New Roman"/>
                <w:b w:val="false"/>
                <w:i w:val="false"/>
                <w:color w:val="000000"/>
                <w:sz w:val="20"/>
              </w:rPr>
              <w:t>за период с ____ по ____ 2024 г.</w:t>
            </w:r>
            <w:r>
              <w:br/>
            </w:r>
            <w:r>
              <w:rPr>
                <w:rFonts w:ascii="Times New Roman"/>
                <w:b w:val="false"/>
                <w:i w:val="false"/>
                <w:color w:val="000000"/>
                <w:sz w:val="20"/>
              </w:rPr>
              <w:t>по поставщику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549"/>
          <w:p>
            <w:pPr>
              <w:spacing w:after="20"/>
              <w:ind w:left="20"/>
              <w:jc w:val="both"/>
            </w:pPr>
            <w:r>
              <w:rPr>
                <w:rFonts w:ascii="Times New Roman"/>
                <w:b w:val="false"/>
                <w:i w:val="false"/>
                <w:color w:val="000000"/>
                <w:sz w:val="20"/>
              </w:rPr>
              <w:t>
</w:t>
            </w:r>
            <w:r>
              <w:rPr>
                <w:rFonts w:ascii="Times New Roman"/>
                <w:b w:val="false"/>
                <w:i w:val="false"/>
                <w:color w:val="000000"/>
                <w:sz w:val="20"/>
              </w:rPr>
              <w:t>№ рецептов</w:t>
            </w:r>
          </w:p>
          <w:bookmarkEnd w:id="15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медицинских организации, выписавших бесплатные и (или) льготные рецепты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лекарственных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и форма выпуска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77" w:id="1550"/>
          <w:p>
            <w:pPr>
              <w:spacing w:after="20"/>
              <w:ind w:left="20"/>
              <w:jc w:val="both"/>
            </w:pPr>
            <w:r>
              <w:rPr>
                <w:rFonts w:ascii="Times New Roman"/>
                <w:b w:val="false"/>
                <w:i w:val="false"/>
                <w:color w:val="000000"/>
                <w:sz w:val="20"/>
              </w:rPr>
              <w:t>
</w:t>
            </w:r>
            <w:r>
              <w:rPr>
                <w:rFonts w:ascii="Times New Roman"/>
                <w:b w:val="false"/>
                <w:i w:val="false"/>
                <w:color w:val="000000"/>
                <w:sz w:val="20"/>
              </w:rPr>
              <w:t>Составил:</w:t>
            </w:r>
          </w:p>
          <w:bookmarkEnd w:id="15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отпущенных</w:t>
            </w:r>
          </w:p>
          <w:p>
            <w:pPr>
              <w:spacing w:after="20"/>
              <w:ind w:left="20"/>
              <w:jc w:val="both"/>
            </w:pPr>
            <w:r>
              <w:rPr>
                <w:rFonts w:ascii="Times New Roman"/>
                <w:b w:val="false"/>
                <w:i w:val="false"/>
                <w:color w:val="000000"/>
                <w:sz w:val="20"/>
              </w:rPr>
              <w:t>лекарственных средствах сверены</w:t>
            </w:r>
          </w:p>
          <w:p>
            <w:pPr>
              <w:spacing w:after="20"/>
              <w:ind w:left="20"/>
              <w:jc w:val="both"/>
            </w:pPr>
            <w:r>
              <w:rPr>
                <w:rFonts w:ascii="Times New Roman"/>
                <w:b w:val="false"/>
                <w:i w:val="false"/>
                <w:color w:val="000000"/>
                <w:sz w:val="20"/>
              </w:rPr>
              <w:t>с базой данных "ИС ЛО"</w:t>
            </w:r>
          </w:p>
        </w:tc>
      </w:tr>
      <w:tr>
        <w:trPr>
          <w:trHeight w:val="30" w:hRule="atLeast"/>
        </w:trPr>
        <w:tc>
          <w:tcPr>
            <w:tcW w:w="6150" w:type="dxa"/>
            <w:tcBorders/>
            <w:tcMar>
              <w:top w:w="15" w:type="dxa"/>
              <w:left w:w="15" w:type="dxa"/>
              <w:bottom w:w="15" w:type="dxa"/>
              <w:right w:w="15" w:type="dxa"/>
            </w:tcMar>
            <w:vAlign w:val="center"/>
          </w:tcPr>
          <w:bookmarkStart w:name="z3980" w:id="1551"/>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5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КОФ РГП на ПХВ</w:t>
            </w:r>
          </w:p>
          <w:p>
            <w:pPr>
              <w:spacing w:after="20"/>
              <w:ind w:left="20"/>
              <w:jc w:val="both"/>
            </w:pPr>
            <w:r>
              <w:rPr>
                <w:rFonts w:ascii="Times New Roman"/>
                <w:b w:val="false"/>
                <w:i w:val="false"/>
                <w:color w:val="000000"/>
                <w:sz w:val="20"/>
              </w:rPr>
              <w:t>"Национальный Научный</w:t>
            </w:r>
          </w:p>
          <w:p>
            <w:pPr>
              <w:spacing w:after="20"/>
              <w:ind w:left="20"/>
              <w:jc w:val="both"/>
            </w:pPr>
            <w:r>
              <w:rPr>
                <w:rFonts w:ascii="Times New Roman"/>
                <w:b w:val="false"/>
                <w:i w:val="false"/>
                <w:color w:val="000000"/>
                <w:sz w:val="20"/>
              </w:rPr>
              <w:t>цент развития здравоохранения</w:t>
            </w:r>
          </w:p>
          <w:p>
            <w:pPr>
              <w:spacing w:after="20"/>
              <w:ind w:left="20"/>
              <w:jc w:val="both"/>
            </w:pPr>
            <w:r>
              <w:rPr>
                <w:rFonts w:ascii="Times New Roman"/>
                <w:b w:val="false"/>
                <w:i w:val="false"/>
                <w:color w:val="000000"/>
                <w:sz w:val="20"/>
              </w:rPr>
              <w:t>Имени Салидат Каирбековой" МЗ РК</w:t>
            </w:r>
          </w:p>
        </w:tc>
      </w:tr>
      <w:tr>
        <w:trPr>
          <w:trHeight w:val="30" w:hRule="atLeast"/>
        </w:trPr>
        <w:tc>
          <w:tcPr>
            <w:tcW w:w="6150" w:type="dxa"/>
            <w:tcBorders/>
            <w:tcMar>
              <w:top w:w="15" w:type="dxa"/>
              <w:left w:w="15" w:type="dxa"/>
              <w:bottom w:w="15" w:type="dxa"/>
              <w:right w:w="15" w:type="dxa"/>
            </w:tcMar>
            <w:vAlign w:val="center"/>
          </w:tcPr>
          <w:bookmarkStart w:name="z3983" w:id="1552"/>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bookmarkEnd w:id="1552"/>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договору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_______________</w:t>
            </w:r>
          </w:p>
        </w:tc>
      </w:tr>
    </w:tbl>
    <w:bookmarkStart w:name="z3987" w:id="1553"/>
    <w:p>
      <w:pPr>
        <w:spacing w:after="0"/>
        <w:ind w:left="0"/>
        <w:jc w:val="left"/>
      </w:pPr>
      <w:r>
        <w:rPr>
          <w:rFonts w:ascii="Times New Roman"/>
          <w:b/>
          <w:i w:val="false"/>
          <w:color w:val="000000"/>
        </w:rPr>
        <w:t xml:space="preserve"> Антикоррупционные требования</w:t>
      </w:r>
    </w:p>
    <w:bookmarkEnd w:id="1553"/>
    <w:bookmarkStart w:name="z3988" w:id="1554"/>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554"/>
    <w:bookmarkStart w:name="z3989" w:id="1555"/>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555"/>
    <w:bookmarkStart w:name="z3990" w:id="1556"/>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556"/>
    <w:bookmarkStart w:name="z3991" w:id="1557"/>
    <w:p>
      <w:pPr>
        <w:spacing w:after="0"/>
        <w:ind w:left="0"/>
        <w:jc w:val="both"/>
      </w:pPr>
      <w:r>
        <w:rPr>
          <w:rFonts w:ascii="Times New Roman"/>
          <w:b w:val="false"/>
          <w:i w:val="false"/>
          <w:color w:val="000000"/>
          <w:sz w:val="28"/>
        </w:rPr>
        <w:t>
      4. Каждая из Сторон запрашивает у другой Стороны любые документы, содержащие сведения по исполнению настоящего Договора в целях анализа хода исполнения настоящего Договора.</w:t>
      </w:r>
    </w:p>
    <w:bookmarkEnd w:id="1557"/>
    <w:bookmarkStart w:name="z3992" w:id="1558"/>
    <w:p>
      <w:pPr>
        <w:spacing w:after="0"/>
        <w:ind w:left="0"/>
        <w:jc w:val="both"/>
      </w:pPr>
      <w:r>
        <w:rPr>
          <w:rFonts w:ascii="Times New Roman"/>
          <w:b w:val="false"/>
          <w:i w:val="false"/>
          <w:color w:val="000000"/>
          <w:sz w:val="28"/>
        </w:rPr>
        <w:t>
      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bookmarkEnd w:id="1558"/>
    <w:bookmarkStart w:name="z3993" w:id="1559"/>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559"/>
    <w:bookmarkStart w:name="z3994" w:id="1560"/>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560"/>
    <w:bookmarkStart w:name="z3995" w:id="1561"/>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договору № ____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____________ г.</w:t>
            </w:r>
          </w:p>
        </w:tc>
      </w:tr>
    </w:tbl>
    <w:bookmarkStart w:name="z3997" w:id="1562"/>
    <w:p>
      <w:pPr>
        <w:spacing w:after="0"/>
        <w:ind w:left="0"/>
        <w:jc w:val="left"/>
      </w:pPr>
      <w:r>
        <w:rPr>
          <w:rFonts w:ascii="Times New Roman"/>
          <w:b/>
          <w:i w:val="false"/>
          <w:color w:val="000000"/>
        </w:rPr>
        <w:t xml:space="preserve"> График оплаты по договору № ____ от __________ года</w:t>
      </w:r>
    </w:p>
    <w:bookmarkEnd w:id="1562"/>
    <w:bookmarkStart w:name="z3998" w:id="1563"/>
    <w:p>
      <w:pPr>
        <w:spacing w:after="0"/>
        <w:ind w:left="0"/>
        <w:jc w:val="both"/>
      </w:pPr>
      <w:r>
        <w:rPr>
          <w:rFonts w:ascii="Times New Roman"/>
          <w:b w:val="false"/>
          <w:i w:val="false"/>
          <w:color w:val="000000"/>
          <w:sz w:val="28"/>
        </w:rPr>
        <w:t>
      Сумма договора: ___________ тенге (_____________ тенге 00 тиын).</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56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4" w:id="15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предоплата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5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факту отпуска ЛС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56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(тенге __ тиын)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017" w:id="1568"/>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568"/>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p>
            <w:pPr>
              <w:spacing w:after="20"/>
              <w:ind w:left="20"/>
              <w:jc w:val="both"/>
            </w:pPr>
            <w:r>
              <w:rPr>
                <w:rFonts w:ascii="Times New Roman"/>
                <w:b w:val="false"/>
                <w:i w:val="false"/>
                <w:color w:val="000000"/>
                <w:sz w:val="20"/>
              </w:rPr>
              <w:t>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договору № __ на оказание</w:t>
            </w:r>
            <w:r>
              <w:br/>
            </w:r>
            <w:r>
              <w:rPr>
                <w:rFonts w:ascii="Times New Roman"/>
                <w:b w:val="false"/>
                <w:i w:val="false"/>
                <w:color w:val="000000"/>
                <w:sz w:val="20"/>
              </w:rPr>
              <w:t>фармацевтических услуг</w:t>
            </w:r>
            <w:r>
              <w:br/>
            </w:r>
            <w:r>
              <w:rPr>
                <w:rFonts w:ascii="Times New Roman"/>
                <w:b w:val="false"/>
                <w:i w:val="false"/>
                <w:color w:val="000000"/>
                <w:sz w:val="20"/>
              </w:rPr>
              <w:t>от __________</w:t>
            </w:r>
          </w:p>
        </w:tc>
      </w:tr>
    </w:tbl>
    <w:bookmarkStart w:name="z4021" w:id="1569"/>
    <w:p>
      <w:pPr>
        <w:spacing w:after="0"/>
        <w:ind w:left="0"/>
        <w:jc w:val="left"/>
      </w:pPr>
      <w:r>
        <w:rPr>
          <w:rFonts w:ascii="Times New Roman"/>
          <w:b/>
          <w:i w:val="false"/>
          <w:color w:val="000000"/>
        </w:rPr>
        <w:t xml:space="preserve"> Свод по категориям и нозологиям</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1570"/>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Международное непатентованное название</w:t>
            </w:r>
          </w:p>
          <w:bookmarkEnd w:id="157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в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упак.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на дог.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дог.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обесп.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571"/>
          <w:p>
            <w:pPr>
              <w:spacing w:after="20"/>
              <w:ind w:left="20"/>
              <w:jc w:val="both"/>
            </w:pPr>
            <w:r>
              <w:rPr>
                <w:rFonts w:ascii="Times New Roman"/>
                <w:b w:val="false"/>
                <w:i w:val="false"/>
                <w:color w:val="000000"/>
                <w:sz w:val="20"/>
              </w:rPr>
              <w:t>
</w:t>
            </w:r>
            <w:r>
              <w:rPr>
                <w:rFonts w:ascii="Times New Roman"/>
                <w:b w:val="false"/>
                <w:i w:val="false"/>
                <w:color w:val="000000"/>
                <w:sz w:val="20"/>
              </w:rPr>
              <w:t>Составил:</w:t>
            </w:r>
          </w:p>
          <w:bookmarkEnd w:id="157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отпущенных лекарственных средствах</w:t>
            </w:r>
          </w:p>
          <w:p>
            <w:pPr>
              <w:spacing w:after="20"/>
              <w:ind w:left="20"/>
              <w:jc w:val="both"/>
            </w:pPr>
            <w:r>
              <w:rPr>
                <w:rFonts w:ascii="Times New Roman"/>
                <w:b w:val="false"/>
                <w:i w:val="false"/>
                <w:color w:val="000000"/>
                <w:sz w:val="20"/>
              </w:rPr>
              <w:t>сверены с базой данных "ИС ЛО"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572"/>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57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КОФ РГП на ПХВ "Национальный</w:t>
            </w:r>
          </w:p>
          <w:p>
            <w:pPr>
              <w:spacing w:after="20"/>
              <w:ind w:left="20"/>
              <w:jc w:val="both"/>
            </w:pPr>
            <w:r>
              <w:rPr>
                <w:rFonts w:ascii="Times New Roman"/>
                <w:b w:val="false"/>
                <w:i w:val="false"/>
                <w:color w:val="000000"/>
                <w:sz w:val="20"/>
              </w:rPr>
              <w:t>Научный цент развития здравоохранения</w:t>
            </w:r>
          </w:p>
          <w:p>
            <w:pPr>
              <w:spacing w:after="20"/>
              <w:ind w:left="20"/>
              <w:jc w:val="both"/>
            </w:pPr>
            <w:r>
              <w:rPr>
                <w:rFonts w:ascii="Times New Roman"/>
                <w:b w:val="false"/>
                <w:i w:val="false"/>
                <w:color w:val="000000"/>
                <w:sz w:val="20"/>
              </w:rPr>
              <w:t>Имени Салидат Каирбековой" МЗ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1573"/>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bookmarkEnd w:id="1573"/>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 _________ 202 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экспертной организации</w:t>
            </w:r>
            <w:r>
              <w:br/>
            </w:r>
            <w:r>
              <w:rPr>
                <w:rFonts w:ascii="Times New Roman"/>
                <w:b w:val="false"/>
                <w:i w:val="false"/>
                <w:color w:val="000000"/>
                <w:sz w:val="20"/>
              </w:rPr>
              <w:t>_____________________</w:t>
            </w:r>
          </w:p>
        </w:tc>
      </w:tr>
    </w:tbl>
    <w:bookmarkStart w:name="z1629" w:id="1574"/>
    <w:p>
      <w:pPr>
        <w:spacing w:after="0"/>
        <w:ind w:left="0"/>
        <w:jc w:val="left"/>
      </w:pPr>
      <w:r>
        <w:rPr>
          <w:rFonts w:ascii="Times New Roman"/>
          <w:b/>
          <w:i w:val="false"/>
          <w:color w:val="000000"/>
        </w:rPr>
        <w:t xml:space="preserve"> Заявление для выдачи заключения на соответствие характеристик технической спецификации для закупа медицинской техники</w:t>
      </w:r>
    </w:p>
    <w:bookmarkEnd w:id="1574"/>
    <w:p>
      <w:pPr>
        <w:spacing w:after="0"/>
        <w:ind w:left="0"/>
        <w:jc w:val="both"/>
      </w:pPr>
      <w:r>
        <w:rPr>
          <w:rFonts w:ascii="Times New Roman"/>
          <w:b w:val="false"/>
          <w:i w:val="false"/>
          <w:color w:val="ff0000"/>
          <w:sz w:val="28"/>
        </w:rPr>
        <w:t xml:space="preserve">
      Сноска. Приложение 7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0" w:id="1575"/>
    <w:p>
      <w:pPr>
        <w:spacing w:after="0"/>
        <w:ind w:left="0"/>
        <w:jc w:val="both"/>
      </w:pPr>
      <w:r>
        <w:rPr>
          <w:rFonts w:ascii="Times New Roman"/>
          <w:b w:val="false"/>
          <w:i w:val="false"/>
          <w:color w:val="000000"/>
          <w:sz w:val="28"/>
        </w:rPr>
        <w:t>
      "____" __________20___ года</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Полное наименование Заявителя (с указанием формы собственности)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медицинской технике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приобретения (впервые, взамен старой и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Общие сведения организации здравоохранения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 или лица его замещающего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ответственного за реализацию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(почтовый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(БИН) – </w:t>
            </w:r>
          </w:p>
          <w:p>
            <w:pPr>
              <w:spacing w:after="20"/>
              <w:ind w:left="20"/>
              <w:jc w:val="both"/>
            </w:pPr>
            <w:r>
              <w:rPr>
                <w:rFonts w:ascii="Times New Roman"/>
                <w:b w:val="false"/>
                <w:i w:val="false"/>
                <w:color w:val="000000"/>
                <w:sz w:val="20"/>
              </w:rPr>
              <w:t>БИК –</w:t>
            </w:r>
          </w:p>
          <w:p>
            <w:pPr>
              <w:spacing w:after="20"/>
              <w:ind w:left="20"/>
              <w:jc w:val="both"/>
            </w:pPr>
            <w:r>
              <w:rPr>
                <w:rFonts w:ascii="Times New Roman"/>
                <w:b w:val="false"/>
                <w:i w:val="false"/>
                <w:color w:val="000000"/>
                <w:sz w:val="20"/>
              </w:rPr>
              <w:t>ИИК –</w:t>
            </w:r>
          </w:p>
          <w:p>
            <w:pPr>
              <w:spacing w:after="20"/>
              <w:ind w:left="20"/>
              <w:jc w:val="both"/>
            </w:pPr>
            <w:r>
              <w:rPr>
                <w:rFonts w:ascii="Times New Roman"/>
                <w:b w:val="false"/>
                <w:i w:val="false"/>
                <w:color w:val="000000"/>
                <w:sz w:val="20"/>
              </w:rPr>
              <w:t>Кбе 16 –</w:t>
            </w:r>
          </w:p>
          <w:p>
            <w:pPr>
              <w:spacing w:after="20"/>
              <w:ind w:left="20"/>
              <w:jc w:val="both"/>
            </w:pPr>
            <w:r>
              <w:rPr>
                <w:rFonts w:ascii="Times New Roman"/>
                <w:b w:val="false"/>
                <w:i w:val="false"/>
                <w:color w:val="000000"/>
                <w:sz w:val="20"/>
              </w:rPr>
              <w:t>Банк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телефон (первого руководителя или лица его замещающего)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телефон (ответственного за закуп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лица, ответственного за закуп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Технические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Сопоставляемые параметры и комплектация медицинской техники из технической спецификации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спецификации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медицинской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1" w:id="1576"/>
      <w:r>
        <w:rPr>
          <w:rFonts w:ascii="Times New Roman"/>
          <w:b w:val="false"/>
          <w:i w:val="false"/>
          <w:color w:val="000000"/>
          <w:sz w:val="28"/>
        </w:rPr>
        <w:t>
      Настоящим гарантирую и подтверждаю достоверность, полноту</w:t>
      </w:r>
    </w:p>
    <w:bookmarkEnd w:id="1576"/>
    <w:p>
      <w:pPr>
        <w:spacing w:after="0"/>
        <w:ind w:left="0"/>
        <w:jc w:val="both"/>
      </w:pPr>
      <w:r>
        <w:rPr>
          <w:rFonts w:ascii="Times New Roman"/>
          <w:b w:val="false"/>
          <w:i w:val="false"/>
          <w:color w:val="000000"/>
          <w:sz w:val="28"/>
        </w:rPr>
        <w:t>и содержание предоставленных документов и материалов.</w:t>
      </w:r>
    </w:p>
    <w:p>
      <w:pPr>
        <w:spacing w:after="0"/>
        <w:ind w:left="0"/>
        <w:jc w:val="both"/>
      </w:pPr>
      <w:r>
        <w:rPr>
          <w:rFonts w:ascii="Times New Roman"/>
          <w:b w:val="false"/>
          <w:i w:val="false"/>
          <w:color w:val="000000"/>
          <w:sz w:val="28"/>
        </w:rPr>
        <w:t>Аббревиатура:</w:t>
      </w:r>
    </w:p>
    <w:p>
      <w:pPr>
        <w:spacing w:after="0"/>
        <w:ind w:left="0"/>
        <w:jc w:val="both"/>
      </w:pPr>
      <w:r>
        <w:rPr>
          <w:rFonts w:ascii="Times New Roman"/>
          <w:b w:val="false"/>
          <w:i w:val="false"/>
          <w:color w:val="000000"/>
          <w:sz w:val="28"/>
        </w:rPr>
        <w:t>ИИН (БИН) – Индивидуальный идентификационный номер</w:t>
      </w:r>
    </w:p>
    <w:p>
      <w:pPr>
        <w:spacing w:after="0"/>
        <w:ind w:left="0"/>
        <w:jc w:val="both"/>
      </w:pPr>
      <w:r>
        <w:rPr>
          <w:rFonts w:ascii="Times New Roman"/>
          <w:b w:val="false"/>
          <w:i w:val="false"/>
          <w:color w:val="000000"/>
          <w:sz w:val="28"/>
        </w:rPr>
        <w:t>(Бизнес 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 клиента.</w:t>
      </w:r>
    </w:p>
    <w:p>
      <w:pPr>
        <w:spacing w:after="0"/>
        <w:ind w:left="0"/>
        <w:jc w:val="both"/>
      </w:pPr>
      <w:r>
        <w:rPr>
          <w:rFonts w:ascii="Times New Roman"/>
          <w:b w:val="false"/>
          <w:i w:val="false"/>
          <w:color w:val="000000"/>
          <w:sz w:val="28"/>
        </w:rPr>
        <w:t>Кбе 16 – Код бенефициара.</w:t>
      </w:r>
    </w:p>
    <w:p>
      <w:pPr>
        <w:spacing w:after="0"/>
        <w:ind w:left="0"/>
        <w:jc w:val="both"/>
      </w:pPr>
      <w:r>
        <w:rPr>
          <w:rFonts w:ascii="Times New Roman"/>
          <w:b w:val="false"/>
          <w:i w:val="false"/>
          <w:color w:val="000000"/>
          <w:sz w:val="28"/>
        </w:rPr>
        <w:t>Руководитель или лицо, его замещающее</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 подпись</w:t>
            </w:r>
            <w:r>
              <w:br/>
            </w:r>
            <w:r>
              <w:rPr>
                <w:rFonts w:ascii="Times New Roman"/>
                <w:b w:val="false"/>
                <w:i w:val="false"/>
                <w:color w:val="000000"/>
                <w:sz w:val="20"/>
              </w:rPr>
              <w:t>_________________ дата</w:t>
            </w:r>
          </w:p>
        </w:tc>
      </w:tr>
    </w:tbl>
    <w:bookmarkStart w:name="z1635" w:id="1577"/>
    <w:p>
      <w:pPr>
        <w:spacing w:after="0"/>
        <w:ind w:left="0"/>
        <w:jc w:val="left"/>
      </w:pPr>
      <w:r>
        <w:rPr>
          <w:rFonts w:ascii="Times New Roman"/>
          <w:b/>
          <w:i w:val="false"/>
          <w:color w:val="000000"/>
        </w:rPr>
        <w:t xml:space="preserve"> Заключение на соответствие характеристик технической спецификации для закупа медицинской техники №___________ "____" __________ 20___ года</w:t>
      </w:r>
    </w:p>
    <w:bookmarkEnd w:id="1577"/>
    <w:p>
      <w:pPr>
        <w:spacing w:after="0"/>
        <w:ind w:left="0"/>
        <w:jc w:val="both"/>
      </w:pPr>
      <w:r>
        <w:rPr>
          <w:rFonts w:ascii="Times New Roman"/>
          <w:b w:val="false"/>
          <w:i w:val="false"/>
          <w:color w:val="ff0000"/>
          <w:sz w:val="28"/>
        </w:rPr>
        <w:t xml:space="preserve">
      Сноска. Приложение 8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6" w:id="1578"/>
    <w:p>
      <w:pPr>
        <w:spacing w:after="0"/>
        <w:ind w:left="0"/>
        <w:jc w:val="both"/>
      </w:pPr>
      <w:r>
        <w:rPr>
          <w:rFonts w:ascii="Times New Roman"/>
          <w:b w:val="false"/>
          <w:i w:val="false"/>
          <w:color w:val="000000"/>
          <w:sz w:val="28"/>
        </w:rPr>
        <w:t>
      1. Общая информация:</w:t>
      </w:r>
    </w:p>
    <w:bookmarkEnd w:id="1578"/>
    <w:p>
      <w:pPr>
        <w:spacing w:after="0"/>
        <w:ind w:left="0"/>
        <w:jc w:val="both"/>
      </w:pPr>
      <w:r>
        <w:rPr>
          <w:rFonts w:ascii="Times New Roman"/>
          <w:b w:val="false"/>
          <w:i w:val="false"/>
          <w:color w:val="000000"/>
          <w:sz w:val="28"/>
        </w:rPr>
        <w:t>
      1. Полное наименование Заявителя (с указанием формы собственности) –</w:t>
      </w:r>
    </w:p>
    <w:p>
      <w:pPr>
        <w:spacing w:after="0"/>
        <w:ind w:left="0"/>
        <w:jc w:val="both"/>
      </w:pPr>
      <w:r>
        <w:rPr>
          <w:rFonts w:ascii="Times New Roman"/>
          <w:b w:val="false"/>
          <w:i w:val="false"/>
          <w:color w:val="000000"/>
          <w:sz w:val="28"/>
        </w:rPr>
        <w:t>
      2. Юридический адрес Заявителя –</w:t>
      </w:r>
    </w:p>
    <w:p>
      <w:pPr>
        <w:spacing w:after="0"/>
        <w:ind w:left="0"/>
        <w:jc w:val="both"/>
      </w:pPr>
      <w:r>
        <w:rPr>
          <w:rFonts w:ascii="Times New Roman"/>
          <w:b w:val="false"/>
          <w:i w:val="false"/>
          <w:color w:val="000000"/>
          <w:sz w:val="28"/>
        </w:rPr>
        <w:t>
      3. Руководитель организации или лицо его замещающее –</w:t>
      </w:r>
    </w:p>
    <w:p>
      <w:pPr>
        <w:spacing w:after="0"/>
        <w:ind w:left="0"/>
        <w:jc w:val="both"/>
      </w:pPr>
      <w:r>
        <w:rPr>
          <w:rFonts w:ascii="Times New Roman"/>
          <w:b w:val="false"/>
          <w:i w:val="false"/>
          <w:color w:val="000000"/>
          <w:sz w:val="28"/>
        </w:rPr>
        <w:t>
      4. Лицо, ответственное за реализацию проекта –</w:t>
      </w:r>
    </w:p>
    <w:p>
      <w:pPr>
        <w:spacing w:after="0"/>
        <w:ind w:left="0"/>
        <w:jc w:val="both"/>
      </w:pPr>
      <w:r>
        <w:rPr>
          <w:rFonts w:ascii="Times New Roman"/>
          <w:b w:val="false"/>
          <w:i w:val="false"/>
          <w:color w:val="000000"/>
          <w:sz w:val="28"/>
        </w:rPr>
        <w:t>
      5. Номер заявка и дата –</w:t>
      </w:r>
    </w:p>
    <w:p>
      <w:pPr>
        <w:spacing w:after="0"/>
        <w:ind w:left="0"/>
        <w:jc w:val="both"/>
      </w:pPr>
      <w:r>
        <w:rPr>
          <w:rFonts w:ascii="Times New Roman"/>
          <w:b w:val="false"/>
          <w:i w:val="false"/>
          <w:color w:val="000000"/>
          <w:sz w:val="28"/>
        </w:rPr>
        <w:t>
      6. Договор № и дата –</w:t>
      </w:r>
    </w:p>
    <w:p>
      <w:pPr>
        <w:spacing w:after="0"/>
        <w:ind w:left="0"/>
        <w:jc w:val="both"/>
      </w:pPr>
      <w:r>
        <w:rPr>
          <w:rFonts w:ascii="Times New Roman"/>
          <w:b w:val="false"/>
          <w:i w:val="false"/>
          <w:color w:val="000000"/>
          <w:sz w:val="28"/>
        </w:rPr>
        <w:t>
      7. Наименование медицинской техники –</w:t>
      </w:r>
    </w:p>
    <w:p>
      <w:pPr>
        <w:spacing w:after="0"/>
        <w:ind w:left="0"/>
        <w:jc w:val="both"/>
      </w:pPr>
      <w:r>
        <w:rPr>
          <w:rFonts w:ascii="Times New Roman"/>
          <w:b w:val="false"/>
          <w:i w:val="false"/>
          <w:color w:val="000000"/>
          <w:sz w:val="28"/>
        </w:rPr>
        <w:t>
      8. Область применения медицинской техники –</w:t>
      </w:r>
    </w:p>
    <w:bookmarkStart w:name="z1637" w:id="1579"/>
    <w:p>
      <w:pPr>
        <w:spacing w:after="0"/>
        <w:ind w:left="0"/>
        <w:jc w:val="both"/>
      </w:pPr>
      <w:r>
        <w:rPr>
          <w:rFonts w:ascii="Times New Roman"/>
          <w:b w:val="false"/>
          <w:i w:val="false"/>
          <w:color w:val="000000"/>
          <w:sz w:val="28"/>
        </w:rPr>
        <w:t>
      2. Результат проведенной экспертизы:</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Сопоставляемые параметры и комплектация медицинской техники из технической спецификации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параметров и комплектующих технической спецификации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1</w:t>
            </w:r>
          </w:p>
          <w:p>
            <w:pPr>
              <w:spacing w:after="20"/>
              <w:ind w:left="20"/>
              <w:jc w:val="both"/>
            </w:pPr>
            <w:r>
              <w:rPr>
                <w:rFonts w:ascii="Times New Roman"/>
                <w:b w:val="false"/>
                <w:i w:val="false"/>
                <w:color w:val="000000"/>
                <w:sz w:val="20"/>
              </w:rP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2</w:t>
            </w:r>
          </w:p>
          <w:p>
            <w:pPr>
              <w:spacing w:after="20"/>
              <w:ind w:left="20"/>
              <w:jc w:val="both"/>
            </w:pPr>
            <w:r>
              <w:rPr>
                <w:rFonts w:ascii="Times New Roman"/>
                <w:b w:val="false"/>
                <w:i w:val="false"/>
                <w:color w:val="000000"/>
                <w:sz w:val="20"/>
              </w:rPr>
              <w:t>Значения параметров и комплектующих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40" w:id="1580"/>
      <w:r>
        <w:rPr>
          <w:rFonts w:ascii="Times New Roman"/>
          <w:b w:val="false"/>
          <w:i w:val="false"/>
          <w:color w:val="000000"/>
          <w:sz w:val="28"/>
        </w:rPr>
        <w:t>
      ЗАКЛЮЧЕНИЕ:</w:t>
      </w:r>
    </w:p>
    <w:bookmarkEnd w:id="1580"/>
    <w:p>
      <w:pPr>
        <w:spacing w:after="0"/>
        <w:ind w:left="0"/>
        <w:jc w:val="both"/>
      </w:pPr>
      <w:r>
        <w:rPr>
          <w:rFonts w:ascii="Times New Roman"/>
          <w:b w:val="false"/>
          <w:i w:val="false"/>
          <w:color w:val="000000"/>
          <w:sz w:val="28"/>
        </w:rPr>
        <w:t>1. соответствует: _________________________________________________</w:t>
      </w:r>
    </w:p>
    <w:p>
      <w:pPr>
        <w:spacing w:after="0"/>
        <w:ind w:left="0"/>
        <w:jc w:val="both"/>
      </w:pPr>
      <w:r>
        <w:rPr>
          <w:rFonts w:ascii="Times New Roman"/>
          <w:b w:val="false"/>
          <w:i w:val="false"/>
          <w:color w:val="000000"/>
          <w:sz w:val="28"/>
        </w:rPr>
        <w:t>2. не соответствует: ______________________________________________</w:t>
      </w:r>
    </w:p>
    <w:p>
      <w:pPr>
        <w:spacing w:after="0"/>
        <w:ind w:left="0"/>
        <w:jc w:val="both"/>
      </w:pPr>
      <w:r>
        <w:rPr>
          <w:rFonts w:ascii="Times New Roman"/>
          <w:b w:val="false"/>
          <w:i w:val="false"/>
          <w:color w:val="000000"/>
          <w:sz w:val="28"/>
        </w:rPr>
        <w:t>в связи _________________________________________________________</w:t>
      </w:r>
    </w:p>
    <w:p>
      <w:pPr>
        <w:spacing w:after="0"/>
        <w:ind w:left="0"/>
        <w:jc w:val="both"/>
      </w:pPr>
      <w:r>
        <w:rPr>
          <w:rFonts w:ascii="Times New Roman"/>
          <w:b w:val="false"/>
          <w:i w:val="false"/>
          <w:color w:val="000000"/>
          <w:sz w:val="28"/>
        </w:rPr>
        <w:t>Эксперт_________________________________________________________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или лицо его замещающее</w:t>
      </w:r>
    </w:p>
    <w:p>
      <w:pPr>
        <w:spacing w:after="0"/>
        <w:ind w:left="0"/>
        <w:jc w:val="both"/>
      </w:pPr>
      <w:r>
        <w:rPr>
          <w:rFonts w:ascii="Times New Roman"/>
          <w:b w:val="false"/>
          <w:i w:val="false"/>
          <w:color w:val="000000"/>
          <w:sz w:val="28"/>
        </w:rPr>
        <w:t>______________________________________________________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Срок действия заключения составляет не более 12 месяцев со дня его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3" w:id="1581"/>
    <w:p>
      <w:pPr>
        <w:spacing w:after="0"/>
        <w:ind w:left="0"/>
        <w:jc w:val="left"/>
      </w:pPr>
      <w:r>
        <w:rPr>
          <w:rFonts w:ascii="Times New Roman"/>
          <w:b/>
          <w:i w:val="false"/>
          <w:color w:val="000000"/>
        </w:rPr>
        <w:t xml:space="preserve"> Заявка на закуп медицинской техники</w:t>
      </w:r>
    </w:p>
    <w:bookmarkEnd w:id="1581"/>
    <w:p>
      <w:pPr>
        <w:spacing w:after="0"/>
        <w:ind w:left="0"/>
        <w:jc w:val="both"/>
      </w:pPr>
      <w:r>
        <w:rPr>
          <w:rFonts w:ascii="Times New Roman"/>
          <w:b w:val="false"/>
          <w:i w:val="false"/>
          <w:color w:val="ff0000"/>
          <w:sz w:val="28"/>
        </w:rPr>
        <w:t xml:space="preserve">
      Сноска. Приложение 9 -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p>
        </w:tc>
      </w:tr>
    </w:tbl>
    <w:p>
      <w:pPr>
        <w:spacing w:after="0"/>
        <w:ind w:left="0"/>
        <w:jc w:val="both"/>
      </w:pPr>
      <w:bookmarkStart w:name="z1645" w:id="1582"/>
      <w:r>
        <w:rPr>
          <w:rFonts w:ascii="Times New Roman"/>
          <w:b w:val="false"/>
          <w:i w:val="false"/>
          <w:color w:val="000000"/>
          <w:sz w:val="28"/>
        </w:rPr>
        <w:t>
      ________________________________________________________________</w:t>
      </w:r>
    </w:p>
    <w:bookmarkEnd w:id="1582"/>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
      в соответствии с пунктом ____ правил организациии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(далее – Правила), направляет заявку на закуп медицинской техники:</w:t>
      </w:r>
    </w:p>
    <w:p>
      <w:pPr>
        <w:spacing w:after="0"/>
        <w:ind w:left="0"/>
        <w:jc w:val="both"/>
      </w:pPr>
      <w:r>
        <w:rPr>
          <w:rFonts w:ascii="Times New Roman"/>
          <w:b w:val="false"/>
          <w:i w:val="false"/>
          <w:color w:val="000000"/>
          <w:sz w:val="28"/>
        </w:rPr>
        <w:t>
      общее количество позиций ______ единиц, на общую сумму ______ без учета налога на добавленную стоимость тенге.</w:t>
      </w:r>
    </w:p>
    <w:p>
      <w:pPr>
        <w:spacing w:after="0"/>
        <w:ind w:left="0"/>
        <w:jc w:val="both"/>
      </w:pPr>
      <w:r>
        <w:rPr>
          <w:rFonts w:ascii="Times New Roman"/>
          <w:b w:val="false"/>
          <w:i w:val="false"/>
          <w:color w:val="000000"/>
          <w:sz w:val="28"/>
        </w:rPr>
        <w:t>
      Приложения 1 и 2 в обязательном порядке прилагаются к заявке.</w:t>
      </w:r>
    </w:p>
    <w:p>
      <w:pPr>
        <w:spacing w:after="0"/>
        <w:ind w:left="0"/>
        <w:jc w:val="both"/>
      </w:pPr>
      <w:r>
        <w:rPr>
          <w:rFonts w:ascii="Times New Roman"/>
          <w:b w:val="false"/>
          <w:i w:val="false"/>
          <w:color w:val="000000"/>
          <w:sz w:val="28"/>
        </w:rPr>
        <w:t>
      Фамилия, имя, отчество (при его наличии) руководителя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r>
              <w:br/>
            </w: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Руководитель________________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Перечень медицинской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НМИРК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без учета налога на добавленную стоимость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без учета налога на добавленную стоимость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 предоплаты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w:t>
            </w:r>
            <w:r>
              <w:br/>
            </w:r>
            <w:r>
              <w:rPr>
                <w:rFonts w:ascii="Times New Roman"/>
                <w:b w:val="false"/>
                <w:i w:val="false"/>
                <w:color w:val="000000"/>
                <w:sz w:val="20"/>
              </w:rPr>
              <w:t>медицинской техники</w:t>
            </w:r>
            <w:r>
              <w:br/>
            </w:r>
            <w:r>
              <w:rPr>
                <w:rFonts w:ascii="Times New Roman"/>
                <w:b w:val="false"/>
                <w:i w:val="false"/>
                <w:color w:val="000000"/>
                <w:sz w:val="20"/>
              </w:rPr>
              <w:t>Форма</w:t>
            </w:r>
            <w:r>
              <w:br/>
            </w:r>
            <w:r>
              <w:rPr>
                <w:rFonts w:ascii="Times New Roman"/>
                <w:b w:val="false"/>
                <w:i w:val="false"/>
                <w:color w:val="000000"/>
                <w:sz w:val="20"/>
              </w:rPr>
              <w:t>"Согласовано"</w:t>
            </w:r>
            <w:r>
              <w:br/>
            </w:r>
            <w:r>
              <w:rPr>
                <w:rFonts w:ascii="Times New Roman"/>
                <w:b w:val="false"/>
                <w:i w:val="false"/>
                <w:color w:val="000000"/>
                <w:sz w:val="20"/>
              </w:rPr>
              <w:t>Руководитель</w:t>
            </w:r>
            <w:r>
              <w:br/>
            </w:r>
            <w:r>
              <w:rPr>
                <w:rFonts w:ascii="Times New Roman"/>
                <w:b w:val="false"/>
                <w:i w:val="false"/>
                <w:color w:val="000000"/>
                <w:sz w:val="20"/>
              </w:rPr>
              <w:t>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___________________________</w:t>
            </w:r>
            <w:r>
              <w:br/>
            </w:r>
            <w:r>
              <w:rPr>
                <w:rFonts w:ascii="Times New Roman"/>
                <w:b w:val="false"/>
                <w:i w:val="false"/>
                <w:color w:val="000000"/>
                <w:sz w:val="20"/>
              </w:rPr>
              <w:t>(дата)</w:t>
            </w:r>
          </w:p>
        </w:tc>
      </w:tr>
    </w:tbl>
    <w:p>
      <w:pPr>
        <w:spacing w:after="0"/>
        <w:ind w:left="0"/>
        <w:jc w:val="left"/>
      </w:pPr>
      <w:r>
        <w:rPr>
          <w:rFonts w:ascii="Times New Roman"/>
          <w:b/>
          <w:i w:val="false"/>
          <w:color w:val="000000"/>
        </w:rPr>
        <w:t xml:space="preserve"> Техническая спецификация*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 Согласно требованиям завода изготовителя.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 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 замену отработавших ресурс составных частей;</w:t>
            </w:r>
          </w:p>
          <w:p>
            <w:pPr>
              <w:spacing w:after="20"/>
              <w:ind w:left="20"/>
              <w:jc w:val="both"/>
            </w:pPr>
            <w:r>
              <w:rPr>
                <w:rFonts w:ascii="Times New Roman"/>
                <w:b w:val="false"/>
                <w:i w:val="false"/>
                <w:color w:val="000000"/>
                <w:sz w:val="20"/>
              </w:rPr>
              <w:t>
-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w:t>
            </w:r>
          </w:p>
          <w:p>
            <w:pPr>
              <w:spacing w:after="20"/>
              <w:ind w:left="20"/>
              <w:jc w:val="both"/>
            </w:pPr>
            <w:r>
              <w:rPr>
                <w:rFonts w:ascii="Times New Roman"/>
                <w:b w:val="false"/>
                <w:i w:val="false"/>
                <w:color w:val="000000"/>
                <w:sz w:val="20"/>
              </w:rPr>
              <w:t>
Если иное не указано в технической спецификации, электрическое питание на 220 Вольт, без дополнительных переходников или трансформаторов.</w:t>
            </w:r>
          </w:p>
          <w:p>
            <w:pPr>
              <w:spacing w:after="20"/>
              <w:ind w:left="20"/>
              <w:jc w:val="both"/>
            </w:pPr>
            <w:r>
              <w:rPr>
                <w:rFonts w:ascii="Times New Roman"/>
                <w:b w:val="false"/>
                <w:i w:val="false"/>
                <w:color w:val="000000"/>
                <w:sz w:val="20"/>
              </w:rPr>
              <w:t>
Программное обеспечение, поставляемое с приборами, совместимое с программным обеспечением установленного оборудования Заказчика.</w:t>
            </w:r>
          </w:p>
          <w:p>
            <w:pPr>
              <w:spacing w:after="20"/>
              <w:ind w:left="20"/>
              <w:jc w:val="both"/>
            </w:pPr>
            <w:r>
              <w:rPr>
                <w:rFonts w:ascii="Times New Roman"/>
                <w:b w:val="false"/>
                <w:i w:val="false"/>
                <w:color w:val="000000"/>
                <w:sz w:val="20"/>
              </w:rPr>
              <w:t>
Поставщик обеспечивает сопровождение процесса поставки товара квалифицированными специалистами.</w:t>
            </w:r>
          </w:p>
          <w:p>
            <w:pPr>
              <w:spacing w:after="20"/>
              <w:ind w:left="20"/>
              <w:jc w:val="both"/>
            </w:pPr>
            <w:r>
              <w:rPr>
                <w:rFonts w:ascii="Times New Roman"/>
                <w:b w:val="false"/>
                <w:i w:val="false"/>
                <w:color w:val="000000"/>
                <w:sz w:val="20"/>
              </w:rPr>
              <w:t>
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w:t>
            </w:r>
          </w:p>
          <w:p>
            <w:pPr>
              <w:spacing w:after="20"/>
              <w:ind w:left="20"/>
              <w:jc w:val="both"/>
            </w:pPr>
            <w:r>
              <w:rPr>
                <w:rFonts w:ascii="Times New Roman"/>
                <w:b w:val="false"/>
                <w:i w:val="false"/>
                <w:color w:val="000000"/>
                <w:sz w:val="20"/>
              </w:rPr>
              <w:t>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w:t>
            </w:r>
          </w:p>
          <w:p>
            <w:pPr>
              <w:spacing w:after="20"/>
              <w:ind w:left="20"/>
              <w:jc w:val="both"/>
            </w:pPr>
            <w:r>
              <w:rPr>
                <w:rFonts w:ascii="Times New Roman"/>
                <w:b w:val="false"/>
                <w:i w:val="false"/>
                <w:color w:val="000000"/>
                <w:sz w:val="20"/>
              </w:rPr>
              <w:t>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p>
      <w:pPr>
        <w:spacing w:after="0"/>
        <w:ind w:left="0"/>
        <w:jc w:val="both"/>
      </w:pPr>
      <w:r>
        <w:rPr>
          <w:rFonts w:ascii="Times New Roman"/>
          <w:b w:val="false"/>
          <w:i w:val="false"/>
          <w:color w:val="000000"/>
          <w:sz w:val="28"/>
        </w:rPr>
        <w:t>
      * техническая спецификация заказчика не должна содержать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если такое указание определяет принадлежность приобретаемого товара отдельному потенциальному поставщику/производителю.</w:t>
      </w:r>
    </w:p>
    <w:p>
      <w:pPr>
        <w:spacing w:after="0"/>
        <w:ind w:left="0"/>
        <w:jc w:val="both"/>
      </w:pPr>
      <w:r>
        <w:rPr>
          <w:rFonts w:ascii="Times New Roman"/>
          <w:b w:val="false"/>
          <w:i w:val="false"/>
          <w:color w:val="000000"/>
          <w:sz w:val="28"/>
        </w:rPr>
        <w:t>
      Ф.И.О. руководителя заказчика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4" w:id="1583"/>
    <w:p>
      <w:pPr>
        <w:spacing w:after="0"/>
        <w:ind w:left="0"/>
        <w:jc w:val="left"/>
      </w:pPr>
      <w:r>
        <w:rPr>
          <w:rFonts w:ascii="Times New Roman"/>
          <w:b/>
          <w:i w:val="false"/>
          <w:color w:val="000000"/>
        </w:rPr>
        <w:t xml:space="preserve"> Сведения по медицинской технике стоимостью свыше 20 000 000 тенге</w:t>
      </w:r>
    </w:p>
    <w:bookmarkEnd w:id="1583"/>
    <w:p>
      <w:pPr>
        <w:spacing w:after="0"/>
        <w:ind w:left="0"/>
        <w:jc w:val="both"/>
      </w:pPr>
      <w:r>
        <w:rPr>
          <w:rFonts w:ascii="Times New Roman"/>
          <w:b w:val="false"/>
          <w:i w:val="false"/>
          <w:color w:val="ff0000"/>
          <w:sz w:val="28"/>
        </w:rPr>
        <w:t xml:space="preserve">
      Сноска. Правила дополнены приложением 9-1 в соответствии с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5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п/п </w:t>
            </w:r>
          </w:p>
          <w:bookmarkEnd w:id="1584"/>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медицинской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тендера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МТ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1 ед. МТ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стоимость ,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заключенного договора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приема-передачи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внесении обеспечения по договору (№ и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(указать причины не заключения договора, поставки медицинской техники)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5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письму</w:t>
            </w:r>
            <w:r>
              <w:br/>
            </w:r>
            <w:r>
              <w:rPr>
                <w:rFonts w:ascii="Times New Roman"/>
                <w:b w:val="false"/>
                <w:i w:val="false"/>
                <w:color w:val="000000"/>
                <w:sz w:val="20"/>
              </w:rPr>
              <w:t>ТОО "СК-Фармация"</w:t>
            </w:r>
            <w:r>
              <w:br/>
            </w:r>
            <w:r>
              <w:rPr>
                <w:rFonts w:ascii="Times New Roman"/>
                <w:b w:val="false"/>
                <w:i w:val="false"/>
                <w:color w:val="000000"/>
                <w:sz w:val="20"/>
              </w:rPr>
              <w:t>от "___" ___________ г.</w:t>
            </w:r>
            <w:r>
              <w:br/>
            </w:r>
            <w:r>
              <w:rPr>
                <w:rFonts w:ascii="Times New Roman"/>
                <w:b w:val="false"/>
                <w:i w:val="false"/>
                <w:color w:val="000000"/>
                <w:sz w:val="20"/>
              </w:rPr>
              <w:t>№ ________________</w:t>
            </w:r>
          </w:p>
        </w:tc>
      </w:tr>
    </w:tbl>
    <w:bookmarkStart w:name="z4504" w:id="1587"/>
    <w:p>
      <w:pPr>
        <w:spacing w:after="0"/>
        <w:ind w:left="0"/>
        <w:jc w:val="left"/>
      </w:pPr>
      <w:r>
        <w:rPr>
          <w:rFonts w:ascii="Times New Roman"/>
          <w:b/>
          <w:i w:val="false"/>
          <w:color w:val="000000"/>
        </w:rPr>
        <w:t xml:space="preserve"> Сведения за __________ года по мониторингу закупа медицинской техники</w:t>
      </w:r>
    </w:p>
    <w:bookmarkEnd w:id="1587"/>
    <w:p>
      <w:pPr>
        <w:spacing w:after="0"/>
        <w:ind w:left="0"/>
        <w:jc w:val="both"/>
      </w:pPr>
      <w:r>
        <w:rPr>
          <w:rFonts w:ascii="Times New Roman"/>
          <w:b w:val="false"/>
          <w:i w:val="false"/>
          <w:color w:val="ff0000"/>
          <w:sz w:val="28"/>
        </w:rPr>
        <w:t xml:space="preserve">
      Сноска. Правила дополнены приложением 9-2 в соответствии с приказом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158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588"/>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 производитель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фактически поставлено в медицинские организации на 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158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5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Исх. № __________</w:t>
      </w:r>
    </w:p>
    <w:p>
      <w:pPr>
        <w:spacing w:after="0"/>
        <w:ind w:left="0"/>
        <w:jc w:val="both"/>
      </w:pPr>
      <w:r>
        <w:rPr>
          <w:rFonts w:ascii="Times New Roman"/>
          <w:b w:val="false"/>
          <w:i w:val="false"/>
          <w:color w:val="000000"/>
          <w:sz w:val="28"/>
        </w:rPr>
        <w:t>Дата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организатора закупа, заказчика)</w:t>
            </w:r>
          </w:p>
        </w:tc>
      </w:tr>
    </w:tbl>
    <w:bookmarkStart w:name="z1666" w:id="1590"/>
    <w:p>
      <w:pPr>
        <w:spacing w:after="0"/>
        <w:ind w:left="0"/>
        <w:jc w:val="left"/>
      </w:pPr>
      <w:r>
        <w:rPr>
          <w:rFonts w:ascii="Times New Roman"/>
          <w:b/>
          <w:i w:val="false"/>
          <w:color w:val="000000"/>
        </w:rPr>
        <w:t xml:space="preserve"> </w:t>
      </w:r>
      <w:r>
        <w:rPr>
          <w:rFonts w:ascii="Times New Roman"/>
          <w:b/>
          <w:i w:val="false"/>
          <w:color w:val="000000"/>
        </w:rPr>
        <w:t>Банковская гарантия (вид обеспечения исполнения договора)</w:t>
      </w:r>
      <w:r>
        <w:br/>
      </w:r>
      <w:r>
        <w:rPr>
          <w:rFonts w:ascii="Times New Roman"/>
          <w:b/>
          <w:i w:val="false"/>
          <w:color w:val="000000"/>
        </w:rPr>
        <w:t>Наименование банка:</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бизнес-идентификационный номер и другие реквизиты банка)</w:t>
      </w:r>
      <w:r>
        <w:br/>
      </w:r>
      <w:r>
        <w:rPr>
          <w:rFonts w:ascii="Times New Roman"/>
          <w:b/>
          <w:i w:val="false"/>
          <w:color w:val="000000"/>
        </w:rPr>
        <w:t>Гарантийное обязательство № _____________________</w:t>
      </w:r>
    </w:p>
    <w:bookmarkEnd w:id="15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r>
        <w:rPr>
          <w:rFonts w:ascii="Times New Roman"/>
          <w:b w:val="false"/>
          <w:i w:val="false"/>
          <w:color w:val="000000"/>
          <w:sz w:val="28"/>
        </w:rPr>
        <w:t>
      Принимая во внимание, что ___________________________________________</w:t>
      </w:r>
    </w:p>
    <w:p>
      <w:pPr>
        <w:spacing w:after="0"/>
        <w:ind w:left="0"/>
        <w:jc w:val="both"/>
      </w:pPr>
      <w:r>
        <w:rPr>
          <w:rFonts w:ascii="Times New Roman"/>
          <w:b w:val="false"/>
          <w:i w:val="false"/>
          <w:color w:val="000000"/>
          <w:sz w:val="28"/>
        </w:rPr>
        <w:t>(наименование Поставщика/Исполнителя), (далее – Поставщик/Исполнитель)</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 на поставку (оказание)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(описание товаров или услуг) и Вами было предусмотрено в Договоре/</w:t>
      </w:r>
    </w:p>
    <w:p>
      <w:pPr>
        <w:spacing w:after="0"/>
        <w:ind w:left="0"/>
        <w:jc w:val="both"/>
      </w:pPr>
      <w:r>
        <w:rPr>
          <w:rFonts w:ascii="Times New Roman"/>
          <w:b w:val="false"/>
          <w:i w:val="false"/>
          <w:color w:val="000000"/>
          <w:sz w:val="28"/>
        </w:rPr>
        <w:t>Дополнительном соглашении, что Поставщик/Исполнитель внесет обеспечение</w:t>
      </w:r>
    </w:p>
    <w:p>
      <w:pPr>
        <w:spacing w:after="0"/>
        <w:ind w:left="0"/>
        <w:jc w:val="both"/>
      </w:pPr>
      <w:r>
        <w:rPr>
          <w:rFonts w:ascii="Times New Roman"/>
          <w:b w:val="false"/>
          <w:i w:val="false"/>
          <w:color w:val="000000"/>
          <w:sz w:val="28"/>
        </w:rPr>
        <w:t>его исполнения в виде банковской гарантии на общую сумму ___________________________________________________________________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подтверждает, что является гарантом по вышеуказанному Договору и берет</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предусмотренным Договором 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 в</w:t>
      </w:r>
    </w:p>
    <w:p>
      <w:pPr>
        <w:spacing w:after="0"/>
        <w:ind w:left="0"/>
        <w:jc w:val="both"/>
      </w:pPr>
      <w:r>
        <w:rPr>
          <w:rFonts w:ascii="Times New Roman"/>
          <w:b w:val="false"/>
          <w:i w:val="false"/>
          <w:color w:val="000000"/>
          <w:sz w:val="28"/>
        </w:rPr>
        <w:t>следственных изоляторах и учреждениях уголовно-исполнительной (пенитенциарной)</w:t>
      </w:r>
    </w:p>
    <w:p>
      <w:pPr>
        <w:spacing w:after="0"/>
        <w:ind w:left="0"/>
        <w:jc w:val="both"/>
      </w:pPr>
      <w:r>
        <w:rPr>
          <w:rFonts w:ascii="Times New Roman"/>
          <w:b w:val="false"/>
          <w:i w:val="false"/>
          <w:color w:val="000000"/>
          <w:sz w:val="28"/>
        </w:rPr>
        <w:t>системы, за счет бюджетных средств и (или) в системе обязательного социального</w:t>
      </w:r>
    </w:p>
    <w:p>
      <w:pPr>
        <w:spacing w:after="0"/>
        <w:ind w:left="0"/>
        <w:jc w:val="both"/>
      </w:pPr>
      <w:r>
        <w:rPr>
          <w:rFonts w:ascii="Times New Roman"/>
          <w:b w:val="false"/>
          <w:i w:val="false"/>
          <w:color w:val="000000"/>
          <w:sz w:val="28"/>
        </w:rPr>
        <w:t>медицинского страхования, фармацевтических услуг, а также письменного</w:t>
      </w:r>
    </w:p>
    <w:p>
      <w:pPr>
        <w:spacing w:after="0"/>
        <w:ind w:left="0"/>
        <w:jc w:val="both"/>
      </w:pPr>
      <w:r>
        <w:rPr>
          <w:rFonts w:ascii="Times New Roman"/>
          <w:b w:val="false"/>
          <w:i w:val="false"/>
          <w:color w:val="000000"/>
          <w:sz w:val="28"/>
        </w:rPr>
        <w:t>подтверждения того, что Поставщик/Исполнитель не исполнил или исполнил</w:t>
      </w:r>
    </w:p>
    <w:p>
      <w:pPr>
        <w:spacing w:after="0"/>
        <w:ind w:left="0"/>
        <w:jc w:val="both"/>
      </w:pPr>
      <w:r>
        <w:rPr>
          <w:rFonts w:ascii="Times New Roman"/>
          <w:b w:val="false"/>
          <w:i w:val="false"/>
          <w:color w:val="000000"/>
          <w:sz w:val="28"/>
        </w:rPr>
        <w:t>ненадлежащим образом свои обязательства по Договору.</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Подписи уполномоченных лиц Банка</w:t>
      </w:r>
    </w:p>
    <w:p>
      <w:pPr>
        <w:spacing w:after="0"/>
        <w:ind w:left="0"/>
        <w:jc w:val="both"/>
      </w:pPr>
      <w:r>
        <w:rPr>
          <w:rFonts w:ascii="Times New Roman"/>
          <w:b w:val="false"/>
          <w:i w:val="false"/>
          <w:color w:val="000000"/>
          <w:sz w:val="28"/>
        </w:rPr>
        <w:t>(с указанием должности и Ф.И.О. (при его наличии))</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46" w:id="1591"/>
      <w:r>
        <w:rPr>
          <w:rFonts w:ascii="Times New Roman"/>
          <w:b w:val="false"/>
          <w:i w:val="false"/>
          <w:color w:val="000000"/>
          <w:sz w:val="28"/>
        </w:rPr>
        <w:t>
      Исх. № __________</w:t>
      </w:r>
    </w:p>
    <w:bookmarkEnd w:id="1591"/>
    <w:p>
      <w:pPr>
        <w:spacing w:after="0"/>
        <w:ind w:left="0"/>
        <w:jc w:val="both"/>
      </w:pPr>
      <w:r>
        <w:rPr>
          <w:rFonts w:ascii="Times New Roman"/>
          <w:b w:val="false"/>
          <w:i w:val="false"/>
          <w:color w:val="000000"/>
          <w:sz w:val="28"/>
        </w:rPr>
        <w:t>Дата ____________</w:t>
      </w:r>
    </w:p>
    <w:p>
      <w:pPr>
        <w:spacing w:after="0"/>
        <w:ind w:left="0"/>
        <w:jc w:val="both"/>
      </w:pPr>
      <w:r>
        <w:rPr>
          <w:rFonts w:ascii="Times New Roman"/>
          <w:b w:val="false"/>
          <w:i w:val="false"/>
          <w:color w:val="000000"/>
          <w:sz w:val="28"/>
        </w:rPr>
        <w:t>Кому: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(наименование и реквизиты</w:t>
      </w:r>
    </w:p>
    <w:p>
      <w:pPr>
        <w:spacing w:after="0"/>
        <w:ind w:left="0"/>
        <w:jc w:val="both"/>
      </w:pPr>
      <w:r>
        <w:rPr>
          <w:rFonts w:ascii="Times New Roman"/>
          <w:b w:val="false"/>
          <w:i w:val="false"/>
          <w:color w:val="000000"/>
          <w:sz w:val="28"/>
        </w:rPr>
        <w:t>лизингодателя)</w:t>
      </w:r>
    </w:p>
    <w:bookmarkStart w:name="z4047" w:id="1592"/>
    <w:p>
      <w:pPr>
        <w:spacing w:after="0"/>
        <w:ind w:left="0"/>
        <w:jc w:val="left"/>
      </w:pPr>
      <w:r>
        <w:rPr>
          <w:rFonts w:ascii="Times New Roman"/>
          <w:b/>
          <w:i w:val="false"/>
          <w:color w:val="000000"/>
        </w:rPr>
        <w:t xml:space="preserve"> Банковская гарантия (вид обеспечения исполнения договора финансового лизинга)</w:t>
      </w:r>
    </w:p>
    <w:bookmarkEnd w:id="1592"/>
    <w:p>
      <w:pPr>
        <w:spacing w:after="0"/>
        <w:ind w:left="0"/>
        <w:jc w:val="both"/>
      </w:pPr>
      <w:bookmarkStart w:name="z4048" w:id="1593"/>
      <w:r>
        <w:rPr>
          <w:rFonts w:ascii="Times New Roman"/>
          <w:b w:val="false"/>
          <w:i w:val="false"/>
          <w:color w:val="000000"/>
          <w:sz w:val="28"/>
        </w:rPr>
        <w:t>
      Наименование банка:</w:t>
      </w:r>
    </w:p>
    <w:bookmarkEnd w:id="159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бизнес-идентификационный номер и другие реквизиты банка)</w:t>
      </w:r>
    </w:p>
    <w:p>
      <w:pPr>
        <w:spacing w:after="0"/>
        <w:ind w:left="0"/>
        <w:jc w:val="both"/>
      </w:pPr>
      <w:r>
        <w:rPr>
          <w:rFonts w:ascii="Times New Roman"/>
          <w:b w:val="false"/>
          <w:i w:val="false"/>
          <w:color w:val="000000"/>
          <w:sz w:val="28"/>
        </w:rPr>
        <w:t>Гарантийное обязательство № _____________________</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(местонахождение) "___" __________ _____г.</w:t>
      </w:r>
    </w:p>
    <w:p>
      <w:pPr>
        <w:spacing w:after="0"/>
        <w:ind w:left="0"/>
        <w:jc w:val="both"/>
      </w:pPr>
      <w:r>
        <w:rPr>
          <w:rFonts w:ascii="Times New Roman"/>
          <w:b w:val="false"/>
          <w:i w:val="false"/>
          <w:color w:val="000000"/>
          <w:sz w:val="28"/>
        </w:rPr>
        <w:t>Принимая во внимание, что ___________________________________________</w:t>
      </w:r>
    </w:p>
    <w:p>
      <w:pPr>
        <w:spacing w:after="0"/>
        <w:ind w:left="0"/>
        <w:jc w:val="both"/>
      </w:pPr>
      <w:r>
        <w:rPr>
          <w:rFonts w:ascii="Times New Roman"/>
          <w:b w:val="false"/>
          <w:i w:val="false"/>
          <w:color w:val="000000"/>
          <w:sz w:val="28"/>
        </w:rPr>
        <w:t>(наименование Поставщика/Исполнителя), (далее – Поставщик/Исполнитель)</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 на поставку (оказание)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(описание товаров или услуг) и Вами было предусмотрено в Договоре/</w:t>
      </w:r>
    </w:p>
    <w:p>
      <w:pPr>
        <w:spacing w:after="0"/>
        <w:ind w:left="0"/>
        <w:jc w:val="both"/>
      </w:pPr>
      <w:r>
        <w:rPr>
          <w:rFonts w:ascii="Times New Roman"/>
          <w:b w:val="false"/>
          <w:i w:val="false"/>
          <w:color w:val="000000"/>
          <w:sz w:val="28"/>
        </w:rPr>
        <w:t>Дополнительном соглашении, что Поставщик/Исполнитель внесет обеспечение</w:t>
      </w:r>
    </w:p>
    <w:p>
      <w:pPr>
        <w:spacing w:after="0"/>
        <w:ind w:left="0"/>
        <w:jc w:val="both"/>
      </w:pPr>
      <w:r>
        <w:rPr>
          <w:rFonts w:ascii="Times New Roman"/>
          <w:b w:val="false"/>
          <w:i w:val="false"/>
          <w:color w:val="000000"/>
          <w:sz w:val="28"/>
        </w:rPr>
        <w:t>его исполнения в виде банковской гарантии на общую сумму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подтверждает, что является гарантом по вышеуказанному Договору и берет на себя</w:t>
      </w:r>
    </w:p>
    <w:p>
      <w:pPr>
        <w:spacing w:after="0"/>
        <w:ind w:left="0"/>
        <w:jc w:val="both"/>
      </w:pPr>
      <w:r>
        <w:rPr>
          <w:rFonts w:ascii="Times New Roman"/>
          <w:b w:val="false"/>
          <w:i w:val="false"/>
          <w:color w:val="000000"/>
          <w:sz w:val="28"/>
        </w:rPr>
        <w:t>безотзывное обязательство выплатить Вам по Вашему требованию сумму, равную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предусмотренным Договором и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а также письменного подтверждения того, что Поставщик/Исполнитель не исполнил</w:t>
      </w:r>
    </w:p>
    <w:p>
      <w:pPr>
        <w:spacing w:after="0"/>
        <w:ind w:left="0"/>
        <w:jc w:val="both"/>
      </w:pPr>
      <w:r>
        <w:rPr>
          <w:rFonts w:ascii="Times New Roman"/>
          <w:b w:val="false"/>
          <w:i w:val="false"/>
          <w:color w:val="000000"/>
          <w:sz w:val="28"/>
        </w:rPr>
        <w:t>или исполнил ненадлежащим образом свои обязательства по Договору.</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Подписи уполномоченных лиц Банка</w:t>
      </w:r>
    </w:p>
    <w:p>
      <w:pPr>
        <w:spacing w:after="0"/>
        <w:ind w:left="0"/>
        <w:jc w:val="both"/>
      </w:pPr>
      <w:r>
        <w:rPr>
          <w:rFonts w:ascii="Times New Roman"/>
          <w:b w:val="false"/>
          <w:i w:val="false"/>
          <w:color w:val="000000"/>
          <w:sz w:val="28"/>
        </w:rPr>
        <w:t>(с указанием должности и Ф.И.О. (при его наличии))</w:t>
      </w:r>
    </w:p>
    <w:p>
      <w:pPr>
        <w:spacing w:after="0"/>
        <w:ind w:left="0"/>
        <w:jc w:val="both"/>
      </w:pPr>
      <w:r>
        <w:rPr>
          <w:rFonts w:ascii="Times New Roman"/>
          <w:b w:val="false"/>
          <w:i w:val="false"/>
          <w:color w:val="000000"/>
          <w:sz w:val="28"/>
        </w:rPr>
        <w:t>Печать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2" w:id="1594"/>
    <w:p>
      <w:pPr>
        <w:spacing w:after="0"/>
        <w:ind w:left="0"/>
        <w:jc w:val="left"/>
      </w:pPr>
      <w:r>
        <w:rPr>
          <w:rFonts w:ascii="Times New Roman"/>
          <w:b/>
          <w:i w:val="false"/>
          <w:color w:val="000000"/>
        </w:rPr>
        <w:t xml:space="preserve"> Договор закупа лекарственных средств и (или) медицинских изделий (между единым дистрибьютором и заказчиком)</w:t>
      </w:r>
    </w:p>
    <w:bookmarkEnd w:id="15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1673" w:id="1595"/>
      <w:r>
        <w:rPr>
          <w:rFonts w:ascii="Times New Roman"/>
          <w:b w:val="false"/>
          <w:i w:val="false"/>
          <w:color w:val="000000"/>
          <w:sz w:val="28"/>
        </w:rPr>
        <w:t>
      Настоящий договор закупа лекарственных средств и (или) медицинских изделий</w:t>
      </w:r>
    </w:p>
    <w:bookmarkEnd w:id="1595"/>
    <w:p>
      <w:pPr>
        <w:spacing w:after="0"/>
        <w:ind w:left="0"/>
        <w:jc w:val="both"/>
      </w:pPr>
      <w:r>
        <w:rPr>
          <w:rFonts w:ascii="Times New Roman"/>
          <w:b w:val="false"/>
          <w:i w:val="false"/>
          <w:color w:val="000000"/>
          <w:sz w:val="28"/>
        </w:rPr>
        <w:t>(далее – Договор) регулирует отношения между ТОО "СК-Фармация"</w:t>
      </w:r>
    </w:p>
    <w:p>
      <w:pPr>
        <w:spacing w:after="0"/>
        <w:ind w:left="0"/>
        <w:jc w:val="both"/>
      </w:pPr>
      <w:r>
        <w:rPr>
          <w:rFonts w:ascii="Times New Roman"/>
          <w:b w:val="false"/>
          <w:i w:val="false"/>
          <w:color w:val="000000"/>
          <w:sz w:val="28"/>
        </w:rPr>
        <w:t>(далее – Единый дистрибьютор) и субъектом здравоохранения (далее – Заказчик)</w:t>
      </w:r>
    </w:p>
    <w:p>
      <w:pPr>
        <w:spacing w:after="0"/>
        <w:ind w:left="0"/>
        <w:jc w:val="both"/>
      </w:pPr>
      <w:r>
        <w:rPr>
          <w:rFonts w:ascii="Times New Roman"/>
          <w:b w:val="false"/>
          <w:i w:val="false"/>
          <w:color w:val="000000"/>
          <w:sz w:val="28"/>
        </w:rPr>
        <w:t>и заключен на основании представленной Заказчиком заявки в соответствии</w:t>
      </w:r>
    </w:p>
    <w:p>
      <w:pPr>
        <w:spacing w:after="0"/>
        <w:ind w:left="0"/>
        <w:jc w:val="both"/>
      </w:pPr>
      <w:r>
        <w:rPr>
          <w:rFonts w:ascii="Times New Roman"/>
          <w:b w:val="false"/>
          <w:i w:val="false"/>
          <w:color w:val="000000"/>
          <w:sz w:val="28"/>
        </w:rPr>
        <w:t>с правилами организации и проведения закупа лекарственных средств, медицинских</w:t>
      </w:r>
    </w:p>
    <w:p>
      <w:pPr>
        <w:spacing w:after="0"/>
        <w:ind w:left="0"/>
        <w:jc w:val="both"/>
      </w:pPr>
      <w:r>
        <w:rPr>
          <w:rFonts w:ascii="Times New Roman"/>
          <w:b w:val="false"/>
          <w:i w:val="false"/>
          <w:color w:val="000000"/>
          <w:sz w:val="28"/>
        </w:rPr>
        <w:t>изделий и специализированных лечебных продуктов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дополнительного объема медицинской</w:t>
      </w:r>
    </w:p>
    <w:p>
      <w:pPr>
        <w:spacing w:after="0"/>
        <w:ind w:left="0"/>
        <w:jc w:val="both"/>
      </w:pPr>
      <w:r>
        <w:rPr>
          <w:rFonts w:ascii="Times New Roman"/>
          <w:b w:val="false"/>
          <w:i w:val="false"/>
          <w:color w:val="000000"/>
          <w:sz w:val="28"/>
        </w:rPr>
        <w:t>помощи 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 в</w:t>
      </w:r>
    </w:p>
    <w:p>
      <w:pPr>
        <w:spacing w:after="0"/>
        <w:ind w:left="0"/>
        <w:jc w:val="both"/>
      </w:pPr>
      <w:r>
        <w:rPr>
          <w:rFonts w:ascii="Times New Roman"/>
          <w:b w:val="false"/>
          <w:i w:val="false"/>
          <w:color w:val="000000"/>
          <w:sz w:val="28"/>
        </w:rPr>
        <w:t>системе обязательного социального медицинского страхования, фармацевтических услуг.</w:t>
      </w:r>
    </w:p>
    <w:bookmarkStart w:name="z1674" w:id="1596"/>
    <w:p>
      <w:pPr>
        <w:spacing w:after="0"/>
        <w:ind w:left="0"/>
        <w:jc w:val="left"/>
      </w:pPr>
      <w:r>
        <w:rPr>
          <w:rFonts w:ascii="Times New Roman"/>
          <w:b/>
          <w:i w:val="false"/>
          <w:color w:val="000000"/>
        </w:rPr>
        <w:t xml:space="preserve"> Глава 1. Термины, применяемые в Договоре</w:t>
      </w:r>
    </w:p>
    <w:bookmarkEnd w:id="1596"/>
    <w:bookmarkStart w:name="z1675" w:id="1597"/>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1597"/>
    <w:bookmarkStart w:name="z1676" w:id="1598"/>
    <w:p>
      <w:pPr>
        <w:spacing w:after="0"/>
        <w:ind w:left="0"/>
        <w:jc w:val="both"/>
      </w:pPr>
      <w:r>
        <w:rPr>
          <w:rFonts w:ascii="Times New Roman"/>
          <w:b w:val="false"/>
          <w:i w:val="false"/>
          <w:color w:val="000000"/>
          <w:sz w:val="28"/>
        </w:rPr>
        <w:t>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End w:id="1598"/>
    <w:bookmarkStart w:name="z1677" w:id="1599"/>
    <w:p>
      <w:pPr>
        <w:spacing w:after="0"/>
        <w:ind w:left="0"/>
        <w:jc w:val="both"/>
      </w:pPr>
      <w:r>
        <w:rPr>
          <w:rFonts w:ascii="Times New Roman"/>
          <w:b w:val="false"/>
          <w:i w:val="false"/>
          <w:color w:val="000000"/>
          <w:sz w:val="28"/>
        </w:rPr>
        <w:t>
      2) цена Договора – условная цена, которая определяется по предельной цене товара (международного непатентованного наименования), установленной уполномоченным органом в области здравоохранения, и используемая для исчисления аванса по Договору;</w:t>
      </w:r>
    </w:p>
    <w:bookmarkEnd w:id="1599"/>
    <w:bookmarkStart w:name="z1678" w:id="1600"/>
    <w:p>
      <w:pPr>
        <w:spacing w:after="0"/>
        <w:ind w:left="0"/>
        <w:jc w:val="both"/>
      </w:pPr>
      <w:r>
        <w:rPr>
          <w:rFonts w:ascii="Times New Roman"/>
          <w:b w:val="false"/>
          <w:i w:val="false"/>
          <w:color w:val="000000"/>
          <w:sz w:val="28"/>
        </w:rPr>
        <w:t>
      3) товар – лекарственные средства и(или) медицинские изделия, которые Единый дистрибьютор должен поставить Заказчику в соответствии с условиями Договора;</w:t>
      </w:r>
    </w:p>
    <w:bookmarkEnd w:id="1600"/>
    <w:bookmarkStart w:name="z1679" w:id="1601"/>
    <w:p>
      <w:pPr>
        <w:spacing w:after="0"/>
        <w:ind w:left="0"/>
        <w:jc w:val="both"/>
      </w:pPr>
      <w:r>
        <w:rPr>
          <w:rFonts w:ascii="Times New Roman"/>
          <w:b w:val="false"/>
          <w:i w:val="false"/>
          <w:color w:val="000000"/>
          <w:sz w:val="28"/>
        </w:rPr>
        <w:t>
      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1601"/>
    <w:bookmarkStart w:name="z1680" w:id="1602"/>
    <w:p>
      <w:pPr>
        <w:spacing w:after="0"/>
        <w:ind w:left="0"/>
        <w:jc w:val="both"/>
      </w:pPr>
      <w:r>
        <w:rPr>
          <w:rFonts w:ascii="Times New Roman"/>
          <w:b w:val="false"/>
          <w:i w:val="false"/>
          <w:color w:val="000000"/>
          <w:sz w:val="28"/>
        </w:rPr>
        <w:t>
      5) товаросопроводительные документы – электронная счет-фактура, акт приема - передачи, накладная на отпуск товаров на сторону, доверенность;</w:t>
      </w:r>
    </w:p>
    <w:bookmarkEnd w:id="1602"/>
    <w:bookmarkStart w:name="z1681" w:id="1603"/>
    <w:p>
      <w:pPr>
        <w:spacing w:after="0"/>
        <w:ind w:left="0"/>
        <w:jc w:val="both"/>
      </w:pPr>
      <w:r>
        <w:rPr>
          <w:rFonts w:ascii="Times New Roman"/>
          <w:b w:val="false"/>
          <w:i w:val="false"/>
          <w:color w:val="000000"/>
          <w:sz w:val="28"/>
        </w:rPr>
        <w:t>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bookmarkEnd w:id="1603"/>
    <w:bookmarkStart w:name="z1682" w:id="1604"/>
    <w:p>
      <w:pPr>
        <w:spacing w:after="0"/>
        <w:ind w:left="0"/>
        <w:jc w:val="left"/>
      </w:pPr>
      <w:r>
        <w:rPr>
          <w:rFonts w:ascii="Times New Roman"/>
          <w:b/>
          <w:i w:val="false"/>
          <w:color w:val="000000"/>
        </w:rPr>
        <w:t xml:space="preserve"> Глава 2. Предмет Договора</w:t>
      </w:r>
    </w:p>
    <w:bookmarkEnd w:id="1604"/>
    <w:bookmarkStart w:name="z1683" w:id="1605"/>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обязуется принять его и оплатить в соответствии с условиями настоящего Договора.</w:t>
      </w:r>
    </w:p>
    <w:bookmarkEnd w:id="16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4" w:id="1606"/>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606"/>
    <w:bookmarkStart w:name="z1685" w:id="1607"/>
    <w:p>
      <w:pPr>
        <w:spacing w:after="0"/>
        <w:ind w:left="0"/>
        <w:jc w:val="both"/>
      </w:pPr>
      <w:r>
        <w:rPr>
          <w:rFonts w:ascii="Times New Roman"/>
          <w:b w:val="false"/>
          <w:i w:val="false"/>
          <w:color w:val="000000"/>
          <w:sz w:val="28"/>
        </w:rPr>
        <w:t>
      1) приложение 1 "Спецификация закупаемых товаров";</w:t>
      </w:r>
    </w:p>
    <w:bookmarkEnd w:id="1607"/>
    <w:bookmarkStart w:name="z1686" w:id="1608"/>
    <w:p>
      <w:pPr>
        <w:spacing w:after="0"/>
        <w:ind w:left="0"/>
        <w:jc w:val="both"/>
      </w:pPr>
      <w:r>
        <w:rPr>
          <w:rFonts w:ascii="Times New Roman"/>
          <w:b w:val="false"/>
          <w:i w:val="false"/>
          <w:color w:val="000000"/>
          <w:sz w:val="28"/>
        </w:rPr>
        <w:t>
      2) приложение 2 "График и место поставки";</w:t>
      </w:r>
    </w:p>
    <w:bookmarkEnd w:id="1608"/>
    <w:bookmarkStart w:name="z1687" w:id="1609"/>
    <w:p>
      <w:pPr>
        <w:spacing w:after="0"/>
        <w:ind w:left="0"/>
        <w:jc w:val="both"/>
      </w:pPr>
      <w:r>
        <w:rPr>
          <w:rFonts w:ascii="Times New Roman"/>
          <w:b w:val="false"/>
          <w:i w:val="false"/>
          <w:color w:val="000000"/>
          <w:sz w:val="28"/>
        </w:rPr>
        <w:t>
      3) приложение 3 "Антикоррупционные требования".</w:t>
      </w:r>
    </w:p>
    <w:bookmarkEnd w:id="1609"/>
    <w:bookmarkStart w:name="z1688" w:id="1610"/>
    <w:p>
      <w:pPr>
        <w:spacing w:after="0"/>
        <w:ind w:left="0"/>
        <w:jc w:val="both"/>
      </w:pPr>
      <w:r>
        <w:rPr>
          <w:rFonts w:ascii="Times New Roman"/>
          <w:b w:val="false"/>
          <w:i w:val="false"/>
          <w:color w:val="000000"/>
          <w:sz w:val="28"/>
        </w:rPr>
        <w:t xml:space="preserve">
      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 (зарегистрирован в Реестре государственной регистрации нормативных правовых актов под № 10404).</w:t>
      </w:r>
    </w:p>
    <w:bookmarkEnd w:id="1610"/>
    <w:bookmarkStart w:name="z1689" w:id="1611"/>
    <w:p>
      <w:pPr>
        <w:spacing w:after="0"/>
        <w:ind w:left="0"/>
        <w:jc w:val="both"/>
      </w:pPr>
      <w:r>
        <w:rPr>
          <w:rFonts w:ascii="Times New Roman"/>
          <w:b w:val="false"/>
          <w:i w:val="false"/>
          <w:color w:val="000000"/>
          <w:sz w:val="28"/>
        </w:rPr>
        <w:t>
      4. Стороны заявляют и гарантируют, что обладают всеми полномочиями для заключения и исполнения Договора, не обременены требованиями третьих лиц и при возникновении в будущем претензий со стороны третьих лиц, урегулируют их самостоятельно.</w:t>
      </w:r>
    </w:p>
    <w:bookmarkEnd w:id="1611"/>
    <w:bookmarkStart w:name="z1690" w:id="1612"/>
    <w:p>
      <w:pPr>
        <w:spacing w:after="0"/>
        <w:ind w:left="0"/>
        <w:jc w:val="left"/>
      </w:pPr>
      <w:r>
        <w:rPr>
          <w:rFonts w:ascii="Times New Roman"/>
          <w:b/>
          <w:i w:val="false"/>
          <w:color w:val="000000"/>
        </w:rPr>
        <w:t xml:space="preserve"> Глава 3. Обязанности Сторон</w:t>
      </w:r>
    </w:p>
    <w:bookmarkEnd w:id="1612"/>
    <w:bookmarkStart w:name="z1691" w:id="1613"/>
    <w:p>
      <w:pPr>
        <w:spacing w:after="0"/>
        <w:ind w:left="0"/>
        <w:jc w:val="both"/>
      </w:pPr>
      <w:r>
        <w:rPr>
          <w:rFonts w:ascii="Times New Roman"/>
          <w:b w:val="false"/>
          <w:i w:val="false"/>
          <w:color w:val="000000"/>
          <w:sz w:val="28"/>
        </w:rPr>
        <w:t xml:space="preserve">
      5. Единый дистрибьютор обязан: </w:t>
      </w:r>
    </w:p>
    <w:bookmarkEnd w:id="1613"/>
    <w:bookmarkStart w:name="z1692" w:id="1614"/>
    <w:p>
      <w:pPr>
        <w:spacing w:after="0"/>
        <w:ind w:left="0"/>
        <w:jc w:val="both"/>
      </w:pPr>
      <w:r>
        <w:rPr>
          <w:rFonts w:ascii="Times New Roman"/>
          <w:b w:val="false"/>
          <w:i w:val="false"/>
          <w:color w:val="000000"/>
          <w:sz w:val="28"/>
        </w:rPr>
        <w:t xml:space="preserve">
      1) поставить Заказчику товар с любым торговым наименованием, которые имеются в наличии в количестве и по ценам не выше предельной цены, предусмотренным </w:t>
      </w:r>
      <w:r>
        <w:rPr>
          <w:rFonts w:ascii="Times New Roman"/>
          <w:b w:val="false"/>
          <w:i w:val="false"/>
          <w:color w:val="000000"/>
          <w:sz w:val="28"/>
        </w:rPr>
        <w:t>приложением 1</w:t>
      </w:r>
      <w:r>
        <w:rPr>
          <w:rFonts w:ascii="Times New Roman"/>
          <w:b w:val="false"/>
          <w:i w:val="false"/>
          <w:color w:val="000000"/>
          <w:sz w:val="28"/>
        </w:rPr>
        <w:t xml:space="preserve"> к Договору; </w:t>
      </w:r>
    </w:p>
    <w:bookmarkEnd w:id="1614"/>
    <w:bookmarkStart w:name="z1693" w:id="1615"/>
    <w:p>
      <w:pPr>
        <w:spacing w:after="0"/>
        <w:ind w:left="0"/>
        <w:jc w:val="both"/>
      </w:pPr>
      <w:r>
        <w:rPr>
          <w:rFonts w:ascii="Times New Roman"/>
          <w:b w:val="false"/>
          <w:i w:val="false"/>
          <w:color w:val="000000"/>
          <w:sz w:val="28"/>
        </w:rPr>
        <w:t>
      2) при поставке НсПв Заказчику, имеющему лицензию на осуществление деятельности в сфере оборота наркотических средств, психотропных веществ и прекурсоров в количестве и по ценам не выше предельной цены, предусмотренным приложением 1 к Договору;</w:t>
      </w:r>
    </w:p>
    <w:bookmarkEnd w:id="1615"/>
    <w:bookmarkStart w:name="z1694" w:id="1616"/>
    <w:p>
      <w:pPr>
        <w:spacing w:after="0"/>
        <w:ind w:left="0"/>
        <w:jc w:val="both"/>
      </w:pPr>
      <w:r>
        <w:rPr>
          <w:rFonts w:ascii="Times New Roman"/>
          <w:b w:val="false"/>
          <w:i w:val="false"/>
          <w:color w:val="000000"/>
          <w:sz w:val="28"/>
        </w:rPr>
        <w:t xml:space="preserve">
      3) поставить товар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Договору, а при поставке НсПв – с требованием на наркотические средства, психотропные вещества и их прекурсоры;</w:t>
      </w:r>
    </w:p>
    <w:bookmarkEnd w:id="1616"/>
    <w:bookmarkStart w:name="z1695" w:id="1617"/>
    <w:p>
      <w:pPr>
        <w:spacing w:after="0"/>
        <w:ind w:left="0"/>
        <w:jc w:val="both"/>
      </w:pPr>
      <w:r>
        <w:rPr>
          <w:rFonts w:ascii="Times New Roman"/>
          <w:b w:val="false"/>
          <w:i w:val="false"/>
          <w:color w:val="000000"/>
          <w:sz w:val="28"/>
        </w:rPr>
        <w:t>
      4)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1617"/>
    <w:bookmarkStart w:name="z1696" w:id="1618"/>
    <w:p>
      <w:pPr>
        <w:spacing w:after="0"/>
        <w:ind w:left="0"/>
        <w:jc w:val="both"/>
      </w:pPr>
      <w:r>
        <w:rPr>
          <w:rFonts w:ascii="Times New Roman"/>
          <w:b w:val="false"/>
          <w:i w:val="false"/>
          <w:color w:val="000000"/>
          <w:sz w:val="28"/>
        </w:rPr>
        <w:t>
      5) указывать серию/партию, сроки годности на каждое наименование в товаросопроводительных документах.</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697" w:id="1619"/>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представленного в информационной системе Единого дистрибьютора "Единая фармацевтическая информационная система".</w:t>
      </w:r>
    </w:p>
    <w:bookmarkEnd w:id="1619"/>
    <w:bookmarkStart w:name="z1698" w:id="1620"/>
    <w:p>
      <w:pPr>
        <w:spacing w:after="0"/>
        <w:ind w:left="0"/>
        <w:jc w:val="both"/>
      </w:pPr>
      <w:r>
        <w:rPr>
          <w:rFonts w:ascii="Times New Roman"/>
          <w:b w:val="false"/>
          <w:i w:val="false"/>
          <w:color w:val="000000"/>
          <w:sz w:val="28"/>
        </w:rPr>
        <w:t>
      7. Заказчик обязан:</w:t>
      </w:r>
    </w:p>
    <w:bookmarkEnd w:id="1620"/>
    <w:bookmarkStart w:name="z1699" w:id="1621"/>
    <w:p>
      <w:pPr>
        <w:spacing w:after="0"/>
        <w:ind w:left="0"/>
        <w:jc w:val="both"/>
      </w:pPr>
      <w:r>
        <w:rPr>
          <w:rFonts w:ascii="Times New Roman"/>
          <w:b w:val="false"/>
          <w:i w:val="false"/>
          <w:color w:val="000000"/>
          <w:sz w:val="28"/>
        </w:rPr>
        <w:t>
      1) принять поставленный товар в соответствии с условиями Договора путем подписания акта приема-передачи не позднее 3 (трех) рабочих дней с даты поставки товара;</w:t>
      </w:r>
    </w:p>
    <w:bookmarkEnd w:id="1621"/>
    <w:bookmarkStart w:name="z1700" w:id="1622"/>
    <w:p>
      <w:pPr>
        <w:spacing w:after="0"/>
        <w:ind w:left="0"/>
        <w:jc w:val="both"/>
      </w:pPr>
      <w:r>
        <w:rPr>
          <w:rFonts w:ascii="Times New Roman"/>
          <w:b w:val="false"/>
          <w:i w:val="false"/>
          <w:color w:val="000000"/>
          <w:sz w:val="28"/>
        </w:rPr>
        <w:t>
      2) оплатить товар в соответствии с условиями Договора согласно выставленным Единым дистрибьютором счет-фактуре и расходной накладной по цене Прайс-листа;</w:t>
      </w:r>
    </w:p>
    <w:bookmarkEnd w:id="1622"/>
    <w:bookmarkStart w:name="z1701" w:id="1623"/>
    <w:p>
      <w:pPr>
        <w:spacing w:after="0"/>
        <w:ind w:left="0"/>
        <w:jc w:val="both"/>
      </w:pPr>
      <w:r>
        <w:rPr>
          <w:rFonts w:ascii="Times New Roman"/>
          <w:b w:val="false"/>
          <w:i w:val="false"/>
          <w:color w:val="000000"/>
          <w:sz w:val="28"/>
        </w:rPr>
        <w:t>
      3) уведомлять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bookmarkEnd w:id="1623"/>
    <w:bookmarkStart w:name="z1702" w:id="1624"/>
    <w:p>
      <w:pPr>
        <w:spacing w:after="0"/>
        <w:ind w:left="0"/>
        <w:jc w:val="both"/>
      </w:pPr>
      <w:r>
        <w:rPr>
          <w:rFonts w:ascii="Times New Roman"/>
          <w:b w:val="false"/>
          <w:i w:val="false"/>
          <w:color w:val="000000"/>
          <w:sz w:val="28"/>
        </w:rPr>
        <w:t>
      4) при закупе НсПв – иметь лицензию на осуществление деятельности в сфере оборота наркотических средств, психотропных веществ и прекурсоров.</w:t>
      </w:r>
    </w:p>
    <w:bookmarkEnd w:id="1624"/>
    <w:bookmarkStart w:name="z1703" w:id="1625"/>
    <w:p>
      <w:pPr>
        <w:spacing w:after="0"/>
        <w:ind w:left="0"/>
        <w:jc w:val="left"/>
      </w:pPr>
      <w:r>
        <w:rPr>
          <w:rFonts w:ascii="Times New Roman"/>
          <w:b/>
          <w:i w:val="false"/>
          <w:color w:val="000000"/>
        </w:rPr>
        <w:t xml:space="preserve"> Глава 4. Цена Договора и оплата</w:t>
      </w:r>
    </w:p>
    <w:bookmarkEnd w:id="1625"/>
    <w:bookmarkStart w:name="z1704" w:id="1626"/>
    <w:p>
      <w:pPr>
        <w:spacing w:after="0"/>
        <w:ind w:left="0"/>
        <w:jc w:val="both"/>
      </w:pPr>
      <w:r>
        <w:rPr>
          <w:rFonts w:ascii="Times New Roman"/>
          <w:b w:val="false"/>
          <w:i w:val="false"/>
          <w:color w:val="000000"/>
          <w:sz w:val="28"/>
        </w:rPr>
        <w:t xml:space="preserve">
      8. Цена Договора, покрывающая все расходы Единого дистрибьютора, связанные с исполнением обязательств по Договору не должна превышать в суммарном выражении предельных цен по международному непатентованному наименованию, утвержденных уполномоченным органом в области здравоохранения, что составляет _____________ (сумма цифрами и прописью) тенге. Товары, перечисленные в </w:t>
      </w:r>
      <w:r>
        <w:rPr>
          <w:rFonts w:ascii="Times New Roman"/>
          <w:b w:val="false"/>
          <w:i w:val="false"/>
          <w:color w:val="000000"/>
          <w:sz w:val="28"/>
        </w:rPr>
        <w:t>приложении 1</w:t>
      </w:r>
      <w:r>
        <w:rPr>
          <w:rFonts w:ascii="Times New Roman"/>
          <w:b w:val="false"/>
          <w:i w:val="false"/>
          <w:color w:val="000000"/>
          <w:sz w:val="28"/>
        </w:rPr>
        <w:t xml:space="preserve"> к Договору, не облагаются НДС.</w:t>
      </w:r>
    </w:p>
    <w:bookmarkEnd w:id="1626"/>
    <w:bookmarkStart w:name="z1705" w:id="1627"/>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1627"/>
    <w:bookmarkStart w:name="z4544" w:id="1628"/>
    <w:p>
      <w:pPr>
        <w:spacing w:after="0"/>
        <w:ind w:left="0"/>
        <w:jc w:val="both"/>
      </w:pPr>
      <w:r>
        <w:rPr>
          <w:rFonts w:ascii="Times New Roman"/>
          <w:b w:val="false"/>
          <w:i w:val="false"/>
          <w:color w:val="000000"/>
          <w:sz w:val="28"/>
        </w:rPr>
        <w:t>
      1) Заказчик производит предварительную оплату в размере 50 (пятьдесят) процентов от цены Договора в течение 10 (десяти) рабочих дней со дня вступления в силу Договора. При увеличении цены Договора Заказчик осуществляет предварительную оплату в размере 50 (пятьдесят) процентов от суммы увеличения цены Договора. Отгрузка товара в адрес Заказчика начинается с момента внесения предоплаты на счет Единого дистрибьютора.</w:t>
      </w:r>
    </w:p>
    <w:bookmarkEnd w:id="1628"/>
    <w:bookmarkStart w:name="z4545" w:id="1629"/>
    <w:p>
      <w:pPr>
        <w:spacing w:after="0"/>
        <w:ind w:left="0"/>
        <w:jc w:val="both"/>
      </w:pPr>
      <w:r>
        <w:rPr>
          <w:rFonts w:ascii="Times New Roman"/>
          <w:b w:val="false"/>
          <w:i w:val="false"/>
          <w:color w:val="000000"/>
          <w:sz w:val="28"/>
        </w:rPr>
        <w:t>
      2) дальнейшая оплата производится пропорционально предоплате от цены Договора по факту поставки товара в течение 10 (десяти) рабочих дней на основании выставленной Единым дистрибьютором электронной счет-фактуры или подписанного акта приема передачи;</w:t>
      </w:r>
    </w:p>
    <w:bookmarkEnd w:id="16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9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546" w:id="1630"/>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8" w:id="1631"/>
    <w:p>
      <w:pPr>
        <w:spacing w:after="0"/>
        <w:ind w:left="0"/>
        <w:jc w:val="both"/>
      </w:pPr>
      <w:r>
        <w:rPr>
          <w:rFonts w:ascii="Times New Roman"/>
          <w:b w:val="false"/>
          <w:i w:val="false"/>
          <w:color w:val="000000"/>
          <w:sz w:val="28"/>
        </w:rPr>
        <w:t>
      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w:t>
      </w:r>
    </w:p>
    <w:bookmarkEnd w:id="1631"/>
    <w:bookmarkStart w:name="z1709" w:id="1632"/>
    <w:p>
      <w:pPr>
        <w:spacing w:after="0"/>
        <w:ind w:left="0"/>
        <w:jc w:val="left"/>
      </w:pPr>
      <w:r>
        <w:rPr>
          <w:rFonts w:ascii="Times New Roman"/>
          <w:b/>
          <w:i w:val="false"/>
          <w:color w:val="000000"/>
        </w:rPr>
        <w:t xml:space="preserve"> Глава 5. Условия поставки и приемки товара</w:t>
      </w:r>
    </w:p>
    <w:bookmarkEnd w:id="1632"/>
    <w:bookmarkStart w:name="z1710" w:id="1633"/>
    <w:p>
      <w:pPr>
        <w:spacing w:after="0"/>
        <w:ind w:left="0"/>
        <w:jc w:val="both"/>
      </w:pPr>
      <w:r>
        <w:rPr>
          <w:rFonts w:ascii="Times New Roman"/>
          <w:b w:val="false"/>
          <w:i w:val="false"/>
          <w:color w:val="000000"/>
          <w:sz w:val="28"/>
        </w:rPr>
        <w:t>
      11.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1633"/>
    <w:bookmarkStart w:name="z1711" w:id="1634"/>
    <w:p>
      <w:pPr>
        <w:spacing w:after="0"/>
        <w:ind w:left="0"/>
        <w:jc w:val="both"/>
      </w:pPr>
      <w:r>
        <w:rPr>
          <w:rFonts w:ascii="Times New Roman"/>
          <w:b w:val="false"/>
          <w:i w:val="false"/>
          <w:color w:val="000000"/>
          <w:sz w:val="28"/>
        </w:rPr>
        <w:t>
      12. Упаковка и маркировка товара должны соответствовать требованиям, определенным действующим законодательством Республики Казахстан.</w:t>
      </w:r>
    </w:p>
    <w:bookmarkEnd w:id="1634"/>
    <w:bookmarkStart w:name="z1712" w:id="1635"/>
    <w:p>
      <w:pPr>
        <w:spacing w:after="0"/>
        <w:ind w:left="0"/>
        <w:jc w:val="both"/>
      </w:pPr>
      <w:r>
        <w:rPr>
          <w:rFonts w:ascii="Times New Roman"/>
          <w:b w:val="false"/>
          <w:i w:val="false"/>
          <w:color w:val="000000"/>
          <w:sz w:val="28"/>
        </w:rPr>
        <w:t xml:space="preserve">
      13.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 </w:t>
      </w:r>
    </w:p>
    <w:bookmarkEnd w:id="1635"/>
    <w:bookmarkStart w:name="z1713" w:id="1636"/>
    <w:p>
      <w:pPr>
        <w:spacing w:after="0"/>
        <w:ind w:left="0"/>
        <w:jc w:val="both"/>
      </w:pPr>
      <w:r>
        <w:rPr>
          <w:rFonts w:ascii="Times New Roman"/>
          <w:b w:val="false"/>
          <w:i w:val="false"/>
          <w:color w:val="000000"/>
          <w:sz w:val="28"/>
        </w:rPr>
        <w:t xml:space="preserve">
      В момент поставки представитель Единого дистрибьютора должен обеспечить наличие сопроводительных документов на товар. </w:t>
      </w:r>
    </w:p>
    <w:bookmarkEnd w:id="1636"/>
    <w:bookmarkStart w:name="z1714" w:id="1637"/>
    <w:p>
      <w:pPr>
        <w:spacing w:after="0"/>
        <w:ind w:left="0"/>
        <w:jc w:val="both"/>
      </w:pPr>
      <w:r>
        <w:rPr>
          <w:rFonts w:ascii="Times New Roman"/>
          <w:b w:val="false"/>
          <w:i w:val="false"/>
          <w:color w:val="000000"/>
          <w:sz w:val="28"/>
        </w:rPr>
        <w:t xml:space="preserve">
      Датой поставки товара считается дата составления акта приема-передачи товара. </w:t>
      </w:r>
    </w:p>
    <w:bookmarkEnd w:id="1637"/>
    <w:bookmarkStart w:name="z1715" w:id="1638"/>
    <w:p>
      <w:pPr>
        <w:spacing w:after="0"/>
        <w:ind w:left="0"/>
        <w:jc w:val="both"/>
      </w:pPr>
      <w:r>
        <w:rPr>
          <w:rFonts w:ascii="Times New Roman"/>
          <w:b w:val="false"/>
          <w:i w:val="false"/>
          <w:color w:val="000000"/>
          <w:sz w:val="28"/>
        </w:rPr>
        <w:t>
      Товар, поставляемый по Договору, считается переданным Единым дистрибьютором и принятым Заказчиком:</w:t>
      </w:r>
    </w:p>
    <w:bookmarkEnd w:id="1638"/>
    <w:bookmarkStart w:name="z1716" w:id="1639"/>
    <w:p>
      <w:pPr>
        <w:spacing w:after="0"/>
        <w:ind w:left="0"/>
        <w:jc w:val="both"/>
      </w:pPr>
      <w:r>
        <w:rPr>
          <w:rFonts w:ascii="Times New Roman"/>
          <w:b w:val="false"/>
          <w:i w:val="false"/>
          <w:color w:val="000000"/>
          <w:sz w:val="28"/>
        </w:rPr>
        <w:t>
      1) при соответствии фактического количества товара количеству, указанному в акте приема-передачи товара;</w:t>
      </w:r>
    </w:p>
    <w:bookmarkEnd w:id="1639"/>
    <w:bookmarkStart w:name="z1717" w:id="1640"/>
    <w:p>
      <w:pPr>
        <w:spacing w:after="0"/>
        <w:ind w:left="0"/>
        <w:jc w:val="both"/>
      </w:pPr>
      <w:r>
        <w:rPr>
          <w:rFonts w:ascii="Times New Roman"/>
          <w:b w:val="false"/>
          <w:i w:val="false"/>
          <w:color w:val="000000"/>
          <w:sz w:val="28"/>
        </w:rPr>
        <w:t xml:space="preserve">
      2) при соответствии остаточного срока годности товара условиям Договора; </w:t>
      </w:r>
    </w:p>
    <w:bookmarkEnd w:id="1640"/>
    <w:bookmarkStart w:name="z1718" w:id="1641"/>
    <w:p>
      <w:pPr>
        <w:spacing w:after="0"/>
        <w:ind w:left="0"/>
        <w:jc w:val="both"/>
      </w:pPr>
      <w:r>
        <w:rPr>
          <w:rFonts w:ascii="Times New Roman"/>
          <w:b w:val="false"/>
          <w:i w:val="false"/>
          <w:color w:val="000000"/>
          <w:sz w:val="28"/>
        </w:rPr>
        <w:t>
      3) при указании в сопроводительных документах номера и срока действия Заключения о безопасности и качестве товара на каждое наименование или номера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1641"/>
    <w:bookmarkStart w:name="z1719" w:id="1642"/>
    <w:p>
      <w:pPr>
        <w:spacing w:after="0"/>
        <w:ind w:left="0"/>
        <w:jc w:val="both"/>
      </w:pPr>
      <w:r>
        <w:rPr>
          <w:rFonts w:ascii="Times New Roman"/>
          <w:b w:val="false"/>
          <w:i w:val="false"/>
          <w:color w:val="000000"/>
          <w:sz w:val="28"/>
        </w:rPr>
        <w:t>
      4) при соответствии серии/партии, срока годности, указанных на упаковке товара и серии/партии, срока годности, указанных в сопроводительных документах.</w:t>
      </w:r>
    </w:p>
    <w:bookmarkEnd w:id="1642"/>
    <w:bookmarkStart w:name="z1720" w:id="1643"/>
    <w:p>
      <w:pPr>
        <w:spacing w:after="0"/>
        <w:ind w:left="0"/>
        <w:jc w:val="both"/>
      </w:pPr>
      <w:r>
        <w:rPr>
          <w:rFonts w:ascii="Times New Roman"/>
          <w:b w:val="false"/>
          <w:i w:val="false"/>
          <w:color w:val="000000"/>
          <w:sz w:val="28"/>
        </w:rPr>
        <w:t>
      14.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bookmarkEnd w:id="1643"/>
    <w:bookmarkStart w:name="z1721" w:id="1644"/>
    <w:p>
      <w:pPr>
        <w:spacing w:after="0"/>
        <w:ind w:left="0"/>
        <w:jc w:val="both"/>
      </w:pPr>
      <w:r>
        <w:rPr>
          <w:rFonts w:ascii="Times New Roman"/>
          <w:b w:val="false"/>
          <w:i w:val="false"/>
          <w:color w:val="000000"/>
          <w:sz w:val="28"/>
        </w:rPr>
        <w:t>
      накладная на перемещение/накладная на отпуск запасов на сторону;</w:t>
      </w:r>
    </w:p>
    <w:bookmarkEnd w:id="1644"/>
    <w:bookmarkStart w:name="z1722" w:id="1645"/>
    <w:p>
      <w:pPr>
        <w:spacing w:after="0"/>
        <w:ind w:left="0"/>
        <w:jc w:val="both"/>
      </w:pPr>
      <w:r>
        <w:rPr>
          <w:rFonts w:ascii="Times New Roman"/>
          <w:b w:val="false"/>
          <w:i w:val="false"/>
          <w:color w:val="000000"/>
          <w:sz w:val="28"/>
        </w:rPr>
        <w:t>
      упаковочный лист/счет-фактура;</w:t>
      </w:r>
    </w:p>
    <w:bookmarkEnd w:id="1645"/>
    <w:bookmarkStart w:name="z1723" w:id="1646"/>
    <w:p>
      <w:pPr>
        <w:spacing w:after="0"/>
        <w:ind w:left="0"/>
        <w:jc w:val="both"/>
      </w:pPr>
      <w:r>
        <w:rPr>
          <w:rFonts w:ascii="Times New Roman"/>
          <w:b w:val="false"/>
          <w:i w:val="false"/>
          <w:color w:val="000000"/>
          <w:sz w:val="28"/>
        </w:rPr>
        <w:t>
      акт приема-передачи товара;</w:t>
      </w:r>
    </w:p>
    <w:bookmarkEnd w:id="1646"/>
    <w:bookmarkStart w:name="z1724" w:id="1647"/>
    <w:p>
      <w:pPr>
        <w:spacing w:after="0"/>
        <w:ind w:left="0"/>
        <w:jc w:val="both"/>
      </w:pPr>
      <w:r>
        <w:rPr>
          <w:rFonts w:ascii="Times New Roman"/>
          <w:b w:val="false"/>
          <w:i w:val="false"/>
          <w:color w:val="000000"/>
          <w:sz w:val="28"/>
        </w:rPr>
        <w:t>
      товарно-транспортная накладная;</w:t>
      </w:r>
    </w:p>
    <w:bookmarkEnd w:id="1647"/>
    <w:bookmarkStart w:name="z1725" w:id="1648"/>
    <w:p>
      <w:pPr>
        <w:spacing w:after="0"/>
        <w:ind w:left="0"/>
        <w:jc w:val="both"/>
      </w:pPr>
      <w:r>
        <w:rPr>
          <w:rFonts w:ascii="Times New Roman"/>
          <w:b w:val="false"/>
          <w:i w:val="false"/>
          <w:color w:val="000000"/>
          <w:sz w:val="28"/>
        </w:rPr>
        <w:t>
      путевой лист;</w:t>
      </w:r>
    </w:p>
    <w:bookmarkEnd w:id="1648"/>
    <w:bookmarkStart w:name="z1726" w:id="1649"/>
    <w:p>
      <w:pPr>
        <w:spacing w:after="0"/>
        <w:ind w:left="0"/>
        <w:jc w:val="both"/>
      </w:pPr>
      <w:r>
        <w:rPr>
          <w:rFonts w:ascii="Times New Roman"/>
          <w:b w:val="false"/>
          <w:i w:val="false"/>
          <w:color w:val="000000"/>
          <w:sz w:val="28"/>
        </w:rPr>
        <w:t xml:space="preserve">
      доверенность на получателя товара. </w:t>
      </w:r>
    </w:p>
    <w:bookmarkEnd w:id="1649"/>
    <w:bookmarkStart w:name="z1727" w:id="1650"/>
    <w:p>
      <w:pPr>
        <w:spacing w:after="0"/>
        <w:ind w:left="0"/>
        <w:jc w:val="both"/>
      </w:pPr>
      <w:r>
        <w:rPr>
          <w:rFonts w:ascii="Times New Roman"/>
          <w:b w:val="false"/>
          <w:i w:val="false"/>
          <w:color w:val="000000"/>
          <w:sz w:val="28"/>
        </w:rPr>
        <w:t xml:space="preserve">
      15. Приемка товара производится уполномоченным представителем Заказчика от уполномоченного представителя Единого дистрибьютора. </w:t>
      </w:r>
    </w:p>
    <w:bookmarkEnd w:id="1650"/>
    <w:bookmarkStart w:name="z1728" w:id="1651"/>
    <w:p>
      <w:pPr>
        <w:spacing w:after="0"/>
        <w:ind w:left="0"/>
        <w:jc w:val="both"/>
      </w:pPr>
      <w:r>
        <w:rPr>
          <w:rFonts w:ascii="Times New Roman"/>
          <w:b w:val="false"/>
          <w:i w:val="false"/>
          <w:color w:val="000000"/>
          <w:sz w:val="28"/>
        </w:rPr>
        <w:t xml:space="preserve">
      В день поставки товара представитель Заказчика проверяет соответствие товара сопроводительным документам. </w:t>
      </w:r>
    </w:p>
    <w:bookmarkEnd w:id="1651"/>
    <w:bookmarkStart w:name="z1729" w:id="1652"/>
    <w:p>
      <w:pPr>
        <w:spacing w:after="0"/>
        <w:ind w:left="0"/>
        <w:jc w:val="both"/>
      </w:pPr>
      <w:r>
        <w:rPr>
          <w:rFonts w:ascii="Times New Roman"/>
          <w:b w:val="false"/>
          <w:i w:val="false"/>
          <w:color w:val="000000"/>
          <w:sz w:val="28"/>
        </w:rPr>
        <w:t>
      16.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1652"/>
    <w:bookmarkStart w:name="z1730" w:id="1653"/>
    <w:p>
      <w:pPr>
        <w:spacing w:after="0"/>
        <w:ind w:left="0"/>
        <w:jc w:val="both"/>
      </w:pPr>
      <w:r>
        <w:rPr>
          <w:rFonts w:ascii="Times New Roman"/>
          <w:b w:val="false"/>
          <w:i w:val="false"/>
          <w:color w:val="000000"/>
          <w:sz w:val="28"/>
        </w:rPr>
        <w:t>
      17. При обнаружении несоответствия поставленного товара сопроводительным документам, эти несоответствия отражаются в акте приема-передачи. Заказчик должен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bookmarkEnd w:id="1653"/>
    <w:bookmarkStart w:name="z1731" w:id="1654"/>
    <w:p>
      <w:pPr>
        <w:spacing w:after="0"/>
        <w:ind w:left="0"/>
        <w:jc w:val="both"/>
      </w:pPr>
      <w:r>
        <w:rPr>
          <w:rFonts w:ascii="Times New Roman"/>
          <w:b w:val="false"/>
          <w:i w:val="false"/>
          <w:color w:val="000000"/>
          <w:sz w:val="28"/>
        </w:rPr>
        <w:t xml:space="preserve">
      18. При отказе Заказчика от приемки товара,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 </w:t>
      </w:r>
    </w:p>
    <w:bookmarkEnd w:id="1654"/>
    <w:bookmarkStart w:name="z1732" w:id="1655"/>
    <w:p>
      <w:pPr>
        <w:spacing w:after="0"/>
        <w:ind w:left="0"/>
        <w:jc w:val="both"/>
      </w:pPr>
      <w:r>
        <w:rPr>
          <w:rFonts w:ascii="Times New Roman"/>
          <w:b w:val="false"/>
          <w:i w:val="false"/>
          <w:color w:val="000000"/>
          <w:sz w:val="28"/>
        </w:rPr>
        <w:t xml:space="preserve">
      Со стороны Единого дистрибьютора акт об отказе подписывается уполномоченным представителем Единого дистрибьютора. При отказе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главой 5 Договора. </w:t>
      </w:r>
    </w:p>
    <w:bookmarkEnd w:id="1655"/>
    <w:bookmarkStart w:name="z1733" w:id="1656"/>
    <w:p>
      <w:pPr>
        <w:spacing w:after="0"/>
        <w:ind w:left="0"/>
        <w:jc w:val="both"/>
      </w:pPr>
      <w:r>
        <w:rPr>
          <w:rFonts w:ascii="Times New Roman"/>
          <w:b w:val="false"/>
          <w:i w:val="false"/>
          <w:color w:val="000000"/>
          <w:sz w:val="28"/>
        </w:rPr>
        <w:t>
      19.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bookmarkEnd w:id="1656"/>
    <w:bookmarkStart w:name="z1734" w:id="1657"/>
    <w:p>
      <w:pPr>
        <w:spacing w:after="0"/>
        <w:ind w:left="0"/>
        <w:jc w:val="both"/>
      </w:pPr>
      <w:r>
        <w:rPr>
          <w:rFonts w:ascii="Times New Roman"/>
          <w:b w:val="false"/>
          <w:i w:val="false"/>
          <w:color w:val="000000"/>
          <w:sz w:val="28"/>
        </w:rPr>
        <w:t>
      20. Остаточный срок годности на момент поставки товара, имеющего общий срок годности менее двух лет, должен составлять не менее 30 (тридцати)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8 (восьми) месяцев на момент поставки, за исключением вакцин, остаточный срок годности которых на момент поставки товара, имеющего общий срок годности менее 2 (двух) лет, должен составлять не менее 40 (сорока)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bookmarkEnd w:id="1657"/>
    <w:bookmarkStart w:name="z1735" w:id="1658"/>
    <w:p>
      <w:pPr>
        <w:spacing w:after="0"/>
        <w:ind w:left="0"/>
        <w:jc w:val="both"/>
      </w:pPr>
      <w:r>
        <w:rPr>
          <w:rFonts w:ascii="Times New Roman"/>
          <w:b w:val="false"/>
          <w:i w:val="false"/>
          <w:color w:val="000000"/>
          <w:sz w:val="28"/>
        </w:rPr>
        <w:t xml:space="preserve">
      21. Для товара, являющегося переходящим остатком, допускается поставка с остаточным сроком годности менее, указанных в пункте 20 Договора. </w:t>
      </w:r>
    </w:p>
    <w:bookmarkEnd w:id="1658"/>
    <w:bookmarkStart w:name="z1736" w:id="1659"/>
    <w:p>
      <w:pPr>
        <w:spacing w:after="0"/>
        <w:ind w:left="0"/>
        <w:jc w:val="both"/>
      </w:pPr>
      <w:r>
        <w:rPr>
          <w:rFonts w:ascii="Times New Roman"/>
          <w:b w:val="false"/>
          <w:i w:val="false"/>
          <w:color w:val="000000"/>
          <w:sz w:val="28"/>
        </w:rPr>
        <w:t>
      22.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чем за 30 (тридцать) календарных дней до осуществления поставки товара. При этом Заказчик обязан представить подтверждающие документы о наступлении такого случая.</w:t>
      </w:r>
    </w:p>
    <w:bookmarkEnd w:id="1659"/>
    <w:bookmarkStart w:name="z1737" w:id="1660"/>
    <w:p>
      <w:pPr>
        <w:spacing w:after="0"/>
        <w:ind w:left="0"/>
        <w:jc w:val="both"/>
      </w:pPr>
      <w:r>
        <w:rPr>
          <w:rFonts w:ascii="Times New Roman"/>
          <w:b w:val="false"/>
          <w:i w:val="false"/>
          <w:color w:val="000000"/>
          <w:sz w:val="28"/>
        </w:rPr>
        <w:t>
      23.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bookmarkEnd w:id="1660"/>
    <w:bookmarkStart w:name="z1738" w:id="1661"/>
    <w:p>
      <w:pPr>
        <w:spacing w:after="0"/>
        <w:ind w:left="0"/>
        <w:jc w:val="left"/>
      </w:pPr>
      <w:r>
        <w:rPr>
          <w:rFonts w:ascii="Times New Roman"/>
          <w:b/>
          <w:i w:val="false"/>
          <w:color w:val="000000"/>
        </w:rPr>
        <w:t xml:space="preserve"> Глава 6. Ответственность Сторон</w:t>
      </w:r>
    </w:p>
    <w:bookmarkEnd w:id="1661"/>
    <w:bookmarkStart w:name="z1739" w:id="1662"/>
    <w:p>
      <w:pPr>
        <w:spacing w:after="0"/>
        <w:ind w:left="0"/>
        <w:jc w:val="both"/>
      </w:pPr>
      <w:r>
        <w:rPr>
          <w:rFonts w:ascii="Times New Roman"/>
          <w:b w:val="false"/>
          <w:i w:val="false"/>
          <w:color w:val="000000"/>
          <w:sz w:val="28"/>
        </w:rPr>
        <w:t>
      24.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1662"/>
    <w:bookmarkStart w:name="z1740" w:id="1663"/>
    <w:p>
      <w:pPr>
        <w:spacing w:after="0"/>
        <w:ind w:left="0"/>
        <w:jc w:val="both"/>
      </w:pPr>
      <w:r>
        <w:rPr>
          <w:rFonts w:ascii="Times New Roman"/>
          <w:b w:val="false"/>
          <w:i w:val="false"/>
          <w:color w:val="000000"/>
          <w:sz w:val="28"/>
        </w:rPr>
        <w:t>
      25.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(форс-мажорные обстоятельства).</w:t>
      </w:r>
    </w:p>
    <w:bookmarkEnd w:id="1663"/>
    <w:bookmarkStart w:name="z1741" w:id="1664"/>
    <w:p>
      <w:pPr>
        <w:spacing w:after="0"/>
        <w:ind w:left="0"/>
        <w:jc w:val="both"/>
      </w:pPr>
      <w:r>
        <w:rPr>
          <w:rFonts w:ascii="Times New Roman"/>
          <w:b w:val="false"/>
          <w:i w:val="false"/>
          <w:color w:val="000000"/>
          <w:sz w:val="28"/>
        </w:rPr>
        <w:t>
      26.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1664"/>
    <w:bookmarkStart w:name="z1742" w:id="1665"/>
    <w:p>
      <w:pPr>
        <w:spacing w:after="0"/>
        <w:ind w:left="0"/>
        <w:jc w:val="both"/>
      </w:pPr>
      <w:r>
        <w:rPr>
          <w:rFonts w:ascii="Times New Roman"/>
          <w:b w:val="false"/>
          <w:i w:val="false"/>
          <w:color w:val="000000"/>
          <w:sz w:val="28"/>
        </w:rPr>
        <w:t>
      27.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1665"/>
    <w:bookmarkStart w:name="z1743" w:id="1666"/>
    <w:p>
      <w:pPr>
        <w:spacing w:after="0"/>
        <w:ind w:left="0"/>
        <w:jc w:val="both"/>
      </w:pPr>
      <w:r>
        <w:rPr>
          <w:rFonts w:ascii="Times New Roman"/>
          <w:b w:val="false"/>
          <w:i w:val="false"/>
          <w:color w:val="000000"/>
          <w:sz w:val="28"/>
        </w:rPr>
        <w:t>
      28.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1666"/>
    <w:bookmarkStart w:name="z1744" w:id="1667"/>
    <w:p>
      <w:pPr>
        <w:spacing w:after="0"/>
        <w:ind w:left="0"/>
        <w:jc w:val="both"/>
      </w:pPr>
      <w:r>
        <w:rPr>
          <w:rFonts w:ascii="Times New Roman"/>
          <w:b w:val="false"/>
          <w:i w:val="false"/>
          <w:color w:val="000000"/>
          <w:sz w:val="28"/>
        </w:rPr>
        <w:t>
      29. Если Единый дистрибьютор не соблюдает график поставки товара, за исключением форс-мажорных обстоятельств,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(пяти) процентов от стоимости несвоевременно поставленного товара по цене Прайс-листа.</w:t>
      </w:r>
    </w:p>
    <w:bookmarkEnd w:id="1667"/>
    <w:bookmarkStart w:name="z1745" w:id="1668"/>
    <w:p>
      <w:pPr>
        <w:spacing w:after="0"/>
        <w:ind w:left="0"/>
        <w:jc w:val="both"/>
      </w:pPr>
      <w:r>
        <w:rPr>
          <w:rFonts w:ascii="Times New Roman"/>
          <w:b w:val="false"/>
          <w:i w:val="false"/>
          <w:color w:val="000000"/>
          <w:sz w:val="28"/>
        </w:rPr>
        <w:t>
      30. Если Заказчик нарушит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bookmarkEnd w:id="1668"/>
    <w:bookmarkStart w:name="z1746" w:id="1669"/>
    <w:p>
      <w:pPr>
        <w:spacing w:after="0"/>
        <w:ind w:left="0"/>
        <w:jc w:val="both"/>
      </w:pPr>
      <w:r>
        <w:rPr>
          <w:rFonts w:ascii="Times New Roman"/>
          <w:b w:val="false"/>
          <w:i w:val="false"/>
          <w:color w:val="000000"/>
          <w:sz w:val="28"/>
        </w:rPr>
        <w:t>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3 к Договору.</w:t>
      </w:r>
    </w:p>
    <w:bookmarkEnd w:id="1669"/>
    <w:bookmarkStart w:name="z1747" w:id="1670"/>
    <w:p>
      <w:pPr>
        <w:spacing w:after="0"/>
        <w:ind w:left="0"/>
        <w:jc w:val="left"/>
      </w:pPr>
      <w:r>
        <w:rPr>
          <w:rFonts w:ascii="Times New Roman"/>
          <w:b/>
          <w:i w:val="false"/>
          <w:color w:val="000000"/>
        </w:rPr>
        <w:t xml:space="preserve"> Глава 7. Корреспонденция</w:t>
      </w:r>
    </w:p>
    <w:bookmarkEnd w:id="1670"/>
    <w:bookmarkStart w:name="z1748" w:id="1671"/>
    <w:p>
      <w:pPr>
        <w:spacing w:after="0"/>
        <w:ind w:left="0"/>
        <w:jc w:val="both"/>
      </w:pPr>
      <w:r>
        <w:rPr>
          <w:rFonts w:ascii="Times New Roman"/>
          <w:b w:val="false"/>
          <w:i w:val="false"/>
          <w:color w:val="000000"/>
          <w:sz w:val="28"/>
        </w:rPr>
        <w:t>
      31. Все коммуникативные документы по Договору должны иметь реквизиты Сторон с указанием даты и номера Договора.</w:t>
      </w:r>
    </w:p>
    <w:bookmarkEnd w:id="167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749" w:id="1672"/>
    <w:p>
      <w:pPr>
        <w:spacing w:after="0"/>
        <w:ind w:left="0"/>
        <w:jc w:val="both"/>
      </w:pPr>
      <w:r>
        <w:rPr>
          <w:rFonts w:ascii="Times New Roman"/>
          <w:b w:val="false"/>
          <w:i w:val="false"/>
          <w:color w:val="000000"/>
          <w:sz w:val="28"/>
        </w:rPr>
        <w:t xml:space="preserve">
      32.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w:t>
      </w:r>
    </w:p>
    <w:bookmarkEnd w:id="1672"/>
    <w:bookmarkStart w:name="z1750" w:id="1673"/>
    <w:p>
      <w:pPr>
        <w:spacing w:after="0"/>
        <w:ind w:left="0"/>
        <w:jc w:val="both"/>
      </w:pPr>
      <w:r>
        <w:rPr>
          <w:rFonts w:ascii="Times New Roman"/>
          <w:b w:val="false"/>
          <w:i w:val="false"/>
          <w:color w:val="000000"/>
          <w:sz w:val="28"/>
        </w:rPr>
        <w:t xml:space="preserve">
      Указанная корреспонденция также может быть передана в сканированном виде с помощью электронной почты Сторон, указанной в </w:t>
      </w:r>
      <w:r>
        <w:rPr>
          <w:rFonts w:ascii="Times New Roman"/>
          <w:b w:val="false"/>
          <w:i w:val="false"/>
          <w:color w:val="000000"/>
          <w:sz w:val="28"/>
        </w:rPr>
        <w:t>приложении 1</w:t>
      </w:r>
      <w:r>
        <w:rPr>
          <w:rFonts w:ascii="Times New Roman"/>
          <w:b w:val="false"/>
          <w:i w:val="false"/>
          <w:color w:val="000000"/>
          <w:sz w:val="28"/>
        </w:rPr>
        <w:t xml:space="preserve"> к Договору, в таком случае корреспонденция считается доставленной Стороне надлежащим образом. </w:t>
      </w:r>
    </w:p>
    <w:bookmarkEnd w:id="1673"/>
    <w:bookmarkStart w:name="z1751" w:id="1674"/>
    <w:p>
      <w:pPr>
        <w:spacing w:after="0"/>
        <w:ind w:left="0"/>
        <w:jc w:val="both"/>
      </w:pPr>
      <w:r>
        <w:rPr>
          <w:rFonts w:ascii="Times New Roman"/>
          <w:b w:val="false"/>
          <w:i w:val="false"/>
          <w:color w:val="000000"/>
          <w:sz w:val="28"/>
        </w:rPr>
        <w:t>
      33.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674"/>
    <w:bookmarkStart w:name="z1752" w:id="1675"/>
    <w:p>
      <w:pPr>
        <w:spacing w:after="0"/>
        <w:ind w:left="0"/>
        <w:jc w:val="left"/>
      </w:pPr>
      <w:r>
        <w:rPr>
          <w:rFonts w:ascii="Times New Roman"/>
          <w:b/>
          <w:i w:val="false"/>
          <w:color w:val="000000"/>
        </w:rPr>
        <w:t xml:space="preserve"> Глава 8. Конфиденциальность</w:t>
      </w:r>
    </w:p>
    <w:bookmarkEnd w:id="1675"/>
    <w:bookmarkStart w:name="z1753" w:id="1676"/>
    <w:p>
      <w:pPr>
        <w:spacing w:after="0"/>
        <w:ind w:left="0"/>
        <w:jc w:val="both"/>
      </w:pPr>
      <w:r>
        <w:rPr>
          <w:rFonts w:ascii="Times New Roman"/>
          <w:b w:val="false"/>
          <w:i w:val="false"/>
          <w:color w:val="000000"/>
          <w:sz w:val="28"/>
        </w:rPr>
        <w:t>
      34.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1676"/>
    <w:bookmarkStart w:name="z1754" w:id="1677"/>
    <w:p>
      <w:pPr>
        <w:spacing w:after="0"/>
        <w:ind w:left="0"/>
        <w:jc w:val="both"/>
      </w:pPr>
      <w:r>
        <w:rPr>
          <w:rFonts w:ascii="Times New Roman"/>
          <w:b w:val="false"/>
          <w:i w:val="false"/>
          <w:color w:val="000000"/>
          <w:sz w:val="28"/>
        </w:rPr>
        <w:t>
      1) во время раскрытия находилась в публичном доступе;</w:t>
      </w:r>
    </w:p>
    <w:bookmarkEnd w:id="1677"/>
    <w:bookmarkStart w:name="z1755" w:id="1678"/>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678"/>
    <w:bookmarkStart w:name="z1756" w:id="1679"/>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679"/>
    <w:bookmarkStart w:name="z1757" w:id="1680"/>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680"/>
    <w:bookmarkStart w:name="z1758" w:id="1681"/>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681"/>
    <w:bookmarkStart w:name="z1759" w:id="1682"/>
    <w:p>
      <w:pPr>
        <w:spacing w:after="0"/>
        <w:ind w:left="0"/>
        <w:jc w:val="both"/>
      </w:pPr>
      <w:r>
        <w:rPr>
          <w:rFonts w:ascii="Times New Roman"/>
          <w:b w:val="false"/>
          <w:i w:val="false"/>
          <w:color w:val="000000"/>
          <w:sz w:val="28"/>
        </w:rPr>
        <w:t>
      35.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1682"/>
    <w:bookmarkStart w:name="z1760" w:id="1683"/>
    <w:p>
      <w:pPr>
        <w:spacing w:after="0"/>
        <w:ind w:left="0"/>
        <w:jc w:val="left"/>
      </w:pPr>
      <w:r>
        <w:rPr>
          <w:rFonts w:ascii="Times New Roman"/>
          <w:b/>
          <w:i w:val="false"/>
          <w:color w:val="000000"/>
        </w:rPr>
        <w:t xml:space="preserve"> Глава 9. Заключительные положения</w:t>
      </w:r>
    </w:p>
    <w:bookmarkEnd w:id="1683"/>
    <w:bookmarkStart w:name="z1761" w:id="1684"/>
    <w:p>
      <w:pPr>
        <w:spacing w:after="0"/>
        <w:ind w:left="0"/>
        <w:jc w:val="both"/>
      </w:pPr>
      <w:r>
        <w:rPr>
          <w:rFonts w:ascii="Times New Roman"/>
          <w:b w:val="false"/>
          <w:i w:val="false"/>
          <w:color w:val="000000"/>
          <w:sz w:val="28"/>
        </w:rPr>
        <w:t>
      36.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bookmarkEnd w:id="1684"/>
    <w:bookmarkStart w:name="z1762" w:id="1685"/>
    <w:p>
      <w:pPr>
        <w:spacing w:after="0"/>
        <w:ind w:left="0"/>
        <w:jc w:val="both"/>
      </w:pPr>
      <w:r>
        <w:rPr>
          <w:rFonts w:ascii="Times New Roman"/>
          <w:b w:val="false"/>
          <w:i w:val="false"/>
          <w:color w:val="000000"/>
          <w:sz w:val="28"/>
        </w:rPr>
        <w:t>
      37.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bookmarkEnd w:id="1685"/>
    <w:bookmarkStart w:name="z1763" w:id="1686"/>
    <w:p>
      <w:pPr>
        <w:spacing w:after="0"/>
        <w:ind w:left="0"/>
        <w:jc w:val="both"/>
      </w:pPr>
      <w:r>
        <w:rPr>
          <w:rFonts w:ascii="Times New Roman"/>
          <w:b w:val="false"/>
          <w:i w:val="false"/>
          <w:color w:val="000000"/>
          <w:sz w:val="28"/>
        </w:rPr>
        <w:t>
      38. Договор вступает в силу с даты подписания Сторонами и действует до полного исполнения обязательств Сторонами с подписанием актов сверок взаиморасчетов на портале ЕФИС по 31 декабря 20__ года включительно, а в части оплаты – до полного исполнения Сторонами обязательство по Договору.</w:t>
      </w:r>
    </w:p>
    <w:bookmarkEnd w:id="1686"/>
    <w:bookmarkStart w:name="z1764" w:id="1687"/>
    <w:p>
      <w:pPr>
        <w:spacing w:after="0"/>
        <w:ind w:left="0"/>
        <w:jc w:val="both"/>
      </w:pPr>
      <w:r>
        <w:rPr>
          <w:rFonts w:ascii="Times New Roman"/>
          <w:b w:val="false"/>
          <w:i w:val="false"/>
          <w:color w:val="000000"/>
          <w:sz w:val="28"/>
        </w:rPr>
        <w:t>
      39. Договор прекращает свое действие в случаях:</w:t>
      </w:r>
    </w:p>
    <w:bookmarkEnd w:id="1687"/>
    <w:bookmarkStart w:name="z1765" w:id="1688"/>
    <w:p>
      <w:pPr>
        <w:spacing w:after="0"/>
        <w:ind w:left="0"/>
        <w:jc w:val="both"/>
      </w:pPr>
      <w:r>
        <w:rPr>
          <w:rFonts w:ascii="Times New Roman"/>
          <w:b w:val="false"/>
          <w:i w:val="false"/>
          <w:color w:val="000000"/>
          <w:sz w:val="28"/>
        </w:rPr>
        <w:t>
      1) истечения срока действия Договора;</w:t>
      </w:r>
    </w:p>
    <w:bookmarkEnd w:id="1688"/>
    <w:bookmarkStart w:name="z1766" w:id="1689"/>
    <w:p>
      <w:pPr>
        <w:spacing w:after="0"/>
        <w:ind w:left="0"/>
        <w:jc w:val="both"/>
      </w:pPr>
      <w:r>
        <w:rPr>
          <w:rFonts w:ascii="Times New Roman"/>
          <w:b w:val="false"/>
          <w:i w:val="false"/>
          <w:color w:val="000000"/>
          <w:sz w:val="28"/>
        </w:rPr>
        <w:t>
      2) признания одной из Сторон банкротом;</w:t>
      </w:r>
    </w:p>
    <w:bookmarkEnd w:id="1689"/>
    <w:bookmarkStart w:name="z1767" w:id="1690"/>
    <w:p>
      <w:pPr>
        <w:spacing w:after="0"/>
        <w:ind w:left="0"/>
        <w:jc w:val="both"/>
      </w:pPr>
      <w:r>
        <w:rPr>
          <w:rFonts w:ascii="Times New Roman"/>
          <w:b w:val="false"/>
          <w:i w:val="false"/>
          <w:color w:val="000000"/>
          <w:sz w:val="28"/>
        </w:rPr>
        <w:t xml:space="preserve">
      3) исполнения обязательств по Договору надлежащим образом. </w:t>
      </w:r>
    </w:p>
    <w:bookmarkEnd w:id="1690"/>
    <w:bookmarkStart w:name="z1768" w:id="1691"/>
    <w:p>
      <w:pPr>
        <w:spacing w:after="0"/>
        <w:ind w:left="0"/>
        <w:jc w:val="both"/>
      </w:pPr>
      <w:r>
        <w:rPr>
          <w:rFonts w:ascii="Times New Roman"/>
          <w:b w:val="false"/>
          <w:i w:val="false"/>
          <w:color w:val="000000"/>
          <w:sz w:val="28"/>
        </w:rPr>
        <w:t>
      При прекращении действия договора стороны подписывают акт сверки взаимных расчетов.</w:t>
      </w:r>
    </w:p>
    <w:bookmarkEnd w:id="1691"/>
    <w:bookmarkStart w:name="z1769" w:id="1692"/>
    <w:p>
      <w:pPr>
        <w:spacing w:after="0"/>
        <w:ind w:left="0"/>
        <w:jc w:val="both"/>
      </w:pPr>
      <w:r>
        <w:rPr>
          <w:rFonts w:ascii="Times New Roman"/>
          <w:b w:val="false"/>
          <w:i w:val="false"/>
          <w:color w:val="000000"/>
          <w:sz w:val="28"/>
        </w:rPr>
        <w:t xml:space="preserve">
      40.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 </w:t>
      </w:r>
    </w:p>
    <w:bookmarkEnd w:id="1692"/>
    <w:bookmarkStart w:name="z1770" w:id="1693"/>
    <w:p>
      <w:pPr>
        <w:spacing w:after="0"/>
        <w:ind w:left="0"/>
        <w:jc w:val="both"/>
      </w:pPr>
      <w:r>
        <w:rPr>
          <w:rFonts w:ascii="Times New Roman"/>
          <w:b w:val="false"/>
          <w:i w:val="false"/>
          <w:color w:val="000000"/>
          <w:sz w:val="28"/>
        </w:rPr>
        <w:t>
      41. При соблюдении Единым дистрибьютором условий пункта 40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bookmarkEnd w:id="1693"/>
    <w:bookmarkStart w:name="z1771" w:id="1694"/>
    <w:p>
      <w:pPr>
        <w:spacing w:after="0"/>
        <w:ind w:left="0"/>
        <w:jc w:val="both"/>
      </w:pPr>
      <w:r>
        <w:rPr>
          <w:rFonts w:ascii="Times New Roman"/>
          <w:b w:val="false"/>
          <w:i w:val="false"/>
          <w:color w:val="000000"/>
          <w:sz w:val="28"/>
        </w:rPr>
        <w:t xml:space="preserve">
      42. Разногласия или споры, возникающие между Сторонами, разрешаются в процессе переговоров. </w:t>
      </w:r>
    </w:p>
    <w:bookmarkEnd w:id="1694"/>
    <w:bookmarkStart w:name="z1772" w:id="1695"/>
    <w:p>
      <w:pPr>
        <w:spacing w:after="0"/>
        <w:ind w:left="0"/>
        <w:jc w:val="both"/>
      </w:pPr>
      <w:r>
        <w:rPr>
          <w:rFonts w:ascii="Times New Roman"/>
          <w:b w:val="false"/>
          <w:i w:val="false"/>
          <w:color w:val="000000"/>
          <w:sz w:val="28"/>
        </w:rPr>
        <w:t xml:space="preserve">
      43. При невозможности разрешения споров путем переговоров,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 </w:t>
      </w:r>
    </w:p>
    <w:bookmarkEnd w:id="1695"/>
    <w:bookmarkStart w:name="z1773" w:id="1696"/>
    <w:p>
      <w:pPr>
        <w:spacing w:after="0"/>
        <w:ind w:left="0"/>
        <w:jc w:val="both"/>
      </w:pPr>
      <w:r>
        <w:rPr>
          <w:rFonts w:ascii="Times New Roman"/>
          <w:b w:val="false"/>
          <w:i w:val="false"/>
          <w:color w:val="000000"/>
          <w:sz w:val="28"/>
        </w:rPr>
        <w:t>
      44. Договор составляется в двух экземплярах по одному экземпляру для каждой из сторон на казахском и русском языках, имеющих одинаковую юридическую силу.</w:t>
      </w:r>
    </w:p>
    <w:bookmarkEnd w:id="1696"/>
    <w:bookmarkStart w:name="z1774" w:id="1697"/>
    <w:p>
      <w:pPr>
        <w:spacing w:after="0"/>
        <w:ind w:left="0"/>
        <w:jc w:val="both"/>
      </w:pPr>
      <w:r>
        <w:rPr>
          <w:rFonts w:ascii="Times New Roman"/>
          <w:b w:val="false"/>
          <w:i w:val="false"/>
          <w:color w:val="000000"/>
          <w:sz w:val="28"/>
        </w:rPr>
        <w:t>
      45. Отношения по Договору регулируются нормами действующего законодательства Республики Казахстан.</w:t>
      </w:r>
    </w:p>
    <w:bookmarkEnd w:id="1697"/>
    <w:bookmarkStart w:name="z1775" w:id="1698"/>
    <w:p>
      <w:pPr>
        <w:spacing w:after="0"/>
        <w:ind w:left="0"/>
        <w:jc w:val="both"/>
      </w:pPr>
      <w:r>
        <w:rPr>
          <w:rFonts w:ascii="Times New Roman"/>
          <w:b w:val="false"/>
          <w:i w:val="false"/>
          <w:color w:val="000000"/>
          <w:sz w:val="28"/>
        </w:rPr>
        <w:t>
      46. О реорганизации, ликвидации,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bookmarkEnd w:id="1698"/>
    <w:bookmarkStart w:name="z1776" w:id="1699"/>
    <w:p>
      <w:pPr>
        <w:spacing w:after="0"/>
        <w:ind w:left="0"/>
        <w:jc w:val="both"/>
      </w:pPr>
      <w:r>
        <w:rPr>
          <w:rFonts w:ascii="Times New Roman"/>
          <w:b w:val="false"/>
          <w:i w:val="false"/>
          <w:color w:val="000000"/>
          <w:sz w:val="28"/>
        </w:rPr>
        <w:t>
      47. Все изменения и дополнения к договору будут иметь силу, если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bookmarkEnd w:id="1699"/>
    <w:bookmarkStart w:name="z1777" w:id="1700"/>
    <w:p>
      <w:pPr>
        <w:spacing w:after="0"/>
        <w:ind w:left="0"/>
        <w:jc w:val="both"/>
      </w:pPr>
      <w:r>
        <w:rPr>
          <w:rFonts w:ascii="Times New Roman"/>
          <w:b w:val="false"/>
          <w:i w:val="false"/>
          <w:color w:val="000000"/>
          <w:sz w:val="28"/>
        </w:rPr>
        <w:t xml:space="preserve">
      48. По всему Договору, где идет ссылка касательно предоставления информации в течение 24 часов, Стороны договорились, что,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 </w:t>
      </w:r>
    </w:p>
    <w:bookmarkEnd w:id="1700"/>
    <w:bookmarkStart w:name="z1778" w:id="1701"/>
    <w:p>
      <w:pPr>
        <w:spacing w:after="0"/>
        <w:ind w:left="0"/>
        <w:jc w:val="both"/>
      </w:pPr>
      <w:r>
        <w:rPr>
          <w:rFonts w:ascii="Times New Roman"/>
          <w:b w:val="false"/>
          <w:i w:val="false"/>
          <w:color w:val="000000"/>
          <w:sz w:val="28"/>
        </w:rPr>
        <w:t>
      49.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w:t>
            </w:r>
            <w:r>
              <w:br/>
            </w:r>
            <w:r>
              <w:rPr>
                <w:rFonts w:ascii="Times New Roman"/>
                <w:b w:val="false"/>
                <w:i w:val="false"/>
                <w:color w:val="000000"/>
                <w:sz w:val="20"/>
              </w:rPr>
              <w:t>изделий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от " " 20 №</w:t>
            </w:r>
          </w:p>
        </w:tc>
      </w:tr>
    </w:tbl>
    <w:bookmarkStart w:name="z1780" w:id="1702"/>
    <w:p>
      <w:pPr>
        <w:spacing w:after="0"/>
        <w:ind w:left="0"/>
        <w:jc w:val="left"/>
      </w:pPr>
      <w:r>
        <w:rPr>
          <w:rFonts w:ascii="Times New Roman"/>
          <w:b/>
          <w:i w:val="false"/>
          <w:color w:val="000000"/>
        </w:rPr>
        <w:t xml:space="preserve"> Спецификация закупаемых товаров</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приказа по Перечню Единого дистрибьютора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Предельная цена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1" w:id="1703"/>
    <w:p>
      <w:pPr>
        <w:spacing w:after="0"/>
        <w:ind w:left="0"/>
        <w:jc w:val="both"/>
      </w:pPr>
      <w:r>
        <w:rPr>
          <w:rFonts w:ascii="Times New Roman"/>
          <w:b w:val="false"/>
          <w:i w:val="false"/>
          <w:color w:val="000000"/>
          <w:sz w:val="28"/>
        </w:rPr>
        <w:t>
      Реквизиты Сторон:</w:t>
      </w:r>
    </w:p>
    <w:bookmarkEnd w:id="17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w:t>
            </w:r>
            <w:r>
              <w:br/>
            </w:r>
            <w:r>
              <w:rPr>
                <w:rFonts w:ascii="Times New Roman"/>
                <w:b w:val="false"/>
                <w:i w:val="false"/>
                <w:color w:val="000000"/>
                <w:sz w:val="20"/>
              </w:rPr>
              <w:t>изделий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от " " 20 №</w:t>
            </w:r>
          </w:p>
        </w:tc>
      </w:tr>
    </w:tbl>
    <w:bookmarkStart w:name="z1783" w:id="1704"/>
    <w:p>
      <w:pPr>
        <w:spacing w:after="0"/>
        <w:ind w:left="0"/>
        <w:jc w:val="left"/>
      </w:pPr>
      <w:r>
        <w:rPr>
          <w:rFonts w:ascii="Times New Roman"/>
          <w:b/>
          <w:i w:val="false"/>
          <w:color w:val="000000"/>
        </w:rPr>
        <w:t xml:space="preserve"> График и место поставки</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приказа по Перечню Единого дистрибьютора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4" w:id="1705"/>
    <w:p>
      <w:pPr>
        <w:spacing w:after="0"/>
        <w:ind w:left="0"/>
        <w:jc w:val="both"/>
      </w:pPr>
      <w:r>
        <w:rPr>
          <w:rFonts w:ascii="Times New Roman"/>
          <w:b w:val="false"/>
          <w:i w:val="false"/>
          <w:color w:val="000000"/>
          <w:sz w:val="28"/>
        </w:rPr>
        <w:t>
      Продолжение таблицы</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потребность*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5" w:id="1706"/>
      <w:r>
        <w:rPr>
          <w:rFonts w:ascii="Times New Roman"/>
          <w:b w:val="false"/>
          <w:i w:val="false"/>
          <w:color w:val="000000"/>
          <w:sz w:val="28"/>
        </w:rPr>
        <w:t>
      Место поставки (адрес) _______________________________________</w:t>
      </w:r>
    </w:p>
    <w:bookmarkEnd w:id="1706"/>
    <w:p>
      <w:pPr>
        <w:spacing w:after="0"/>
        <w:ind w:left="0"/>
        <w:jc w:val="both"/>
      </w:pPr>
      <w:r>
        <w:rPr>
          <w:rFonts w:ascii="Times New Roman"/>
          <w:b w:val="false"/>
          <w:i w:val="false"/>
          <w:color w:val="000000"/>
          <w:sz w:val="28"/>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w:t>
            </w:r>
            <w:r>
              <w:br/>
            </w:r>
            <w:r>
              <w:rPr>
                <w:rFonts w:ascii="Times New Roman"/>
                <w:b w:val="false"/>
                <w:i w:val="false"/>
                <w:color w:val="000000"/>
                <w:sz w:val="20"/>
              </w:rPr>
              <w:t>изделий (между единым</w:t>
            </w:r>
            <w:r>
              <w:br/>
            </w:r>
            <w:r>
              <w:rPr>
                <w:rFonts w:ascii="Times New Roman"/>
                <w:b w:val="false"/>
                <w:i w:val="false"/>
                <w:color w:val="000000"/>
                <w:sz w:val="20"/>
              </w:rPr>
              <w:t>дистрибьютором и заказчиком)</w:t>
            </w:r>
            <w:r>
              <w:br/>
            </w:r>
            <w:r>
              <w:rPr>
                <w:rFonts w:ascii="Times New Roman"/>
                <w:b w:val="false"/>
                <w:i w:val="false"/>
                <w:color w:val="000000"/>
                <w:sz w:val="20"/>
              </w:rPr>
              <w:t>от " " 20 №</w:t>
            </w:r>
          </w:p>
        </w:tc>
      </w:tr>
    </w:tbl>
    <w:bookmarkStart w:name="z1787" w:id="1707"/>
    <w:p>
      <w:pPr>
        <w:spacing w:after="0"/>
        <w:ind w:left="0"/>
        <w:jc w:val="left"/>
      </w:pPr>
      <w:r>
        <w:rPr>
          <w:rFonts w:ascii="Times New Roman"/>
          <w:b/>
          <w:i w:val="false"/>
          <w:color w:val="000000"/>
        </w:rPr>
        <w:t xml:space="preserve"> Антикоррупционные требования</w:t>
      </w:r>
    </w:p>
    <w:bookmarkEnd w:id="1707"/>
    <w:bookmarkStart w:name="z1788" w:id="1708"/>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708"/>
    <w:bookmarkStart w:name="z1789" w:id="1709"/>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709"/>
    <w:bookmarkStart w:name="z1790" w:id="1710"/>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710"/>
    <w:bookmarkStart w:name="z1791" w:id="1711"/>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711"/>
    <w:bookmarkStart w:name="z1792" w:id="1712"/>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712"/>
    <w:bookmarkStart w:name="z1793" w:id="1713"/>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713"/>
    <w:bookmarkStart w:name="z1794" w:id="1714"/>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714"/>
    <w:bookmarkStart w:name="z1795" w:id="1715"/>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1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8" w:id="1716"/>
    <w:p>
      <w:pPr>
        <w:spacing w:after="0"/>
        <w:ind w:left="0"/>
        <w:jc w:val="left"/>
      </w:pPr>
      <w:r>
        <w:rPr>
          <w:rFonts w:ascii="Times New Roman"/>
          <w:b/>
          <w:i w:val="false"/>
          <w:color w:val="000000"/>
        </w:rPr>
        <w:t xml:space="preserve"> Типовой договор закупа лекарственных средств и (или) медицинских изделий (между единым дистрибьютором и заказчиком)</w:t>
      </w:r>
    </w:p>
    <w:bookmarkEnd w:id="17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bookmarkStart w:name="z1799" w:id="1717"/>
    <w:p>
      <w:pPr>
        <w:spacing w:after="0"/>
        <w:ind w:left="0"/>
        <w:jc w:val="left"/>
      </w:pPr>
      <w:r>
        <w:rPr>
          <w:rFonts w:ascii="Times New Roman"/>
          <w:b/>
          <w:i w:val="false"/>
          <w:color w:val="000000"/>
        </w:rPr>
        <w:t xml:space="preserve"> Бюджетная программа (для государственных учреждений)</w:t>
      </w:r>
    </w:p>
    <w:bookmarkEnd w:id="1717"/>
    <w:p>
      <w:pPr>
        <w:spacing w:after="0"/>
        <w:ind w:left="0"/>
        <w:jc w:val="both"/>
      </w:pPr>
      <w:bookmarkStart w:name="z1800" w:id="1718"/>
      <w:r>
        <w:rPr>
          <w:rFonts w:ascii="Times New Roman"/>
          <w:b w:val="false"/>
          <w:i w:val="false"/>
          <w:color w:val="000000"/>
          <w:sz w:val="28"/>
        </w:rPr>
        <w:t>
      __________________________________ именуемое в дальнейшем "Заказчик",</w:t>
      </w:r>
    </w:p>
    <w:bookmarkEnd w:id="1718"/>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с одной стороны, и ТОО "СК-Фармация", именуемое в дальнейшем "Единый</w:t>
      </w:r>
    </w:p>
    <w:p>
      <w:pPr>
        <w:spacing w:after="0"/>
        <w:ind w:left="0"/>
        <w:jc w:val="both"/>
      </w:pPr>
      <w:r>
        <w:rPr>
          <w:rFonts w:ascii="Times New Roman"/>
          <w:b w:val="false"/>
          <w:i w:val="false"/>
          <w:color w:val="000000"/>
          <w:sz w:val="28"/>
        </w:rPr>
        <w:t>дистрибьютор", в лице _________________, с другой стороны, в дальнейшем</w:t>
      </w:r>
    </w:p>
    <w:p>
      <w:pPr>
        <w:spacing w:after="0"/>
        <w:ind w:left="0"/>
        <w:jc w:val="both"/>
      </w:pPr>
      <w:r>
        <w:rPr>
          <w:rFonts w:ascii="Times New Roman"/>
          <w:b w:val="false"/>
          <w:i w:val="false"/>
          <w:color w:val="000000"/>
          <w:sz w:val="28"/>
        </w:rPr>
        <w:t>совместно именуемые "Стороны", в соответствии с правилами организации</w:t>
      </w:r>
    </w:p>
    <w:p>
      <w:pPr>
        <w:spacing w:after="0"/>
        <w:ind w:left="0"/>
        <w:jc w:val="both"/>
      </w:pPr>
      <w:r>
        <w:rPr>
          <w:rFonts w:ascii="Times New Roman"/>
          <w:b w:val="false"/>
          <w:i w:val="false"/>
          <w:color w:val="000000"/>
          <w:sz w:val="28"/>
        </w:rPr>
        <w:t>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и представленной Заказчиком заявкой, заключили настоящий</w:t>
      </w:r>
    </w:p>
    <w:p>
      <w:pPr>
        <w:spacing w:after="0"/>
        <w:ind w:left="0"/>
        <w:jc w:val="both"/>
      </w:pPr>
      <w:r>
        <w:rPr>
          <w:rFonts w:ascii="Times New Roman"/>
          <w:b w:val="false"/>
          <w:i w:val="false"/>
          <w:color w:val="000000"/>
          <w:sz w:val="28"/>
        </w:rPr>
        <w:t>Договор закупки лекарственных средств и(или) медицинских изделий</w:t>
      </w:r>
    </w:p>
    <w:p>
      <w:pPr>
        <w:spacing w:after="0"/>
        <w:ind w:left="0"/>
        <w:jc w:val="both"/>
      </w:pPr>
      <w:r>
        <w:rPr>
          <w:rFonts w:ascii="Times New Roman"/>
          <w:b w:val="false"/>
          <w:i w:val="false"/>
          <w:color w:val="000000"/>
          <w:sz w:val="28"/>
        </w:rPr>
        <w:t>(между Единым дистрибьютором и Заказчиком) (далее – Договор) о нижеследующем:</w:t>
      </w:r>
    </w:p>
    <w:bookmarkStart w:name="z1801" w:id="1719"/>
    <w:p>
      <w:pPr>
        <w:spacing w:after="0"/>
        <w:ind w:left="0"/>
        <w:jc w:val="left"/>
      </w:pPr>
      <w:r>
        <w:rPr>
          <w:rFonts w:ascii="Times New Roman"/>
          <w:b/>
          <w:i w:val="false"/>
          <w:color w:val="000000"/>
        </w:rPr>
        <w:t xml:space="preserve"> Глава 1. Термины, применяемые в Договоре</w:t>
      </w:r>
    </w:p>
    <w:bookmarkEnd w:id="1719"/>
    <w:bookmarkStart w:name="z1802" w:id="1720"/>
    <w:p>
      <w:pPr>
        <w:spacing w:after="0"/>
        <w:ind w:left="0"/>
        <w:jc w:val="both"/>
      </w:pPr>
      <w:r>
        <w:rPr>
          <w:rFonts w:ascii="Times New Roman"/>
          <w:b w:val="false"/>
          <w:i w:val="false"/>
          <w:color w:val="000000"/>
          <w:sz w:val="28"/>
        </w:rPr>
        <w:t>
      1. В данном Договоре нижеперечисленные понятия будут иметь следующее толкование:</w:t>
      </w:r>
    </w:p>
    <w:bookmarkEnd w:id="1720"/>
    <w:bookmarkStart w:name="z1803" w:id="1721"/>
    <w:p>
      <w:pPr>
        <w:spacing w:after="0"/>
        <w:ind w:left="0"/>
        <w:jc w:val="both"/>
      </w:pPr>
      <w:r>
        <w:rPr>
          <w:rFonts w:ascii="Times New Roman"/>
          <w:b w:val="false"/>
          <w:i w:val="false"/>
          <w:color w:val="000000"/>
          <w:sz w:val="28"/>
        </w:rPr>
        <w:t>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w:t>
      </w:r>
    </w:p>
    <w:bookmarkEnd w:id="1721"/>
    <w:bookmarkStart w:name="z1804" w:id="1722"/>
    <w:p>
      <w:pPr>
        <w:spacing w:after="0"/>
        <w:ind w:left="0"/>
        <w:jc w:val="both"/>
      </w:pPr>
      <w:r>
        <w:rPr>
          <w:rFonts w:ascii="Times New Roman"/>
          <w:b w:val="false"/>
          <w:i w:val="false"/>
          <w:color w:val="000000"/>
          <w:sz w:val="28"/>
        </w:rPr>
        <w:t>
      2) цена Договора – сумма, которая должна быть выплачена Заказчиком Единому дистрибьютору в соответствии с условиями Договора;</w:t>
      </w:r>
    </w:p>
    <w:bookmarkEnd w:id="1722"/>
    <w:bookmarkStart w:name="z1805" w:id="1723"/>
    <w:p>
      <w:pPr>
        <w:spacing w:after="0"/>
        <w:ind w:left="0"/>
        <w:jc w:val="both"/>
      </w:pPr>
      <w:r>
        <w:rPr>
          <w:rFonts w:ascii="Times New Roman"/>
          <w:b w:val="false"/>
          <w:i w:val="false"/>
          <w:color w:val="000000"/>
          <w:sz w:val="28"/>
        </w:rPr>
        <w:t>
      3) товары – лекарственные средства и(или) медицинские изделия, которые Единый дистрибьютор должен поставить Заказчику в соответствии с условиями Договора;</w:t>
      </w:r>
    </w:p>
    <w:bookmarkEnd w:id="1723"/>
    <w:bookmarkStart w:name="z1806" w:id="1724"/>
    <w:p>
      <w:pPr>
        <w:spacing w:after="0"/>
        <w:ind w:left="0"/>
        <w:jc w:val="both"/>
      </w:pPr>
      <w:r>
        <w:rPr>
          <w:rFonts w:ascii="Times New Roman"/>
          <w:b w:val="false"/>
          <w:i w:val="false"/>
          <w:color w:val="000000"/>
          <w:sz w:val="28"/>
        </w:rPr>
        <w:t>
      4) переходящий остаток – лекарственные средства и изделия медицинского назначения, принятые в прошедших финансовых годах от поставщиков на склад единого дистрибьютора, в том числе нереализованные заказчиками с неснижаемого запаса;</w:t>
      </w:r>
    </w:p>
    <w:bookmarkEnd w:id="1724"/>
    <w:bookmarkStart w:name="z1807" w:id="1725"/>
    <w:p>
      <w:pPr>
        <w:spacing w:after="0"/>
        <w:ind w:left="0"/>
        <w:jc w:val="both"/>
      </w:pPr>
      <w:r>
        <w:rPr>
          <w:rFonts w:ascii="Times New Roman"/>
          <w:b w:val="false"/>
          <w:i w:val="false"/>
          <w:color w:val="000000"/>
          <w:sz w:val="28"/>
        </w:rPr>
        <w:t>
      5) товаросопроводительные документы – счет-фактура, акт приема - передачи, накладная на отпуск товаров на сторону, доверенность;</w:t>
      </w:r>
    </w:p>
    <w:bookmarkEnd w:id="1725"/>
    <w:bookmarkStart w:name="z1808" w:id="1726"/>
    <w:p>
      <w:pPr>
        <w:spacing w:after="0"/>
        <w:ind w:left="0"/>
        <w:jc w:val="both"/>
      </w:pPr>
      <w:r>
        <w:rPr>
          <w:rFonts w:ascii="Times New Roman"/>
          <w:b w:val="false"/>
          <w:i w:val="false"/>
          <w:color w:val="000000"/>
          <w:sz w:val="28"/>
        </w:rPr>
        <w:t>
      6) представитель (уполномоченный представитель) – физическое и (или) юридическое лицо, в установленном законодательством порядке наделенное Стороной на совершение определенных действий по реализации условий Договора.</w:t>
      </w:r>
    </w:p>
    <w:bookmarkEnd w:id="1726"/>
    <w:bookmarkStart w:name="z1809" w:id="1727"/>
    <w:p>
      <w:pPr>
        <w:spacing w:after="0"/>
        <w:ind w:left="0"/>
        <w:jc w:val="left"/>
      </w:pPr>
      <w:r>
        <w:rPr>
          <w:rFonts w:ascii="Times New Roman"/>
          <w:b/>
          <w:i w:val="false"/>
          <w:color w:val="000000"/>
        </w:rPr>
        <w:t xml:space="preserve"> Глава 2. Предмет Договора</w:t>
      </w:r>
    </w:p>
    <w:bookmarkEnd w:id="1727"/>
    <w:bookmarkStart w:name="z1810" w:id="1728"/>
    <w:p>
      <w:pPr>
        <w:spacing w:after="0"/>
        <w:ind w:left="0"/>
        <w:jc w:val="both"/>
      </w:pPr>
      <w:r>
        <w:rPr>
          <w:rFonts w:ascii="Times New Roman"/>
          <w:b w:val="false"/>
          <w:i w:val="false"/>
          <w:color w:val="000000"/>
          <w:sz w:val="28"/>
        </w:rPr>
        <w:t>
      2. Единый дистрибьютор обязуется поставить товар согласно приложениям, к настоящему Договору, а Заказчик обязуется принять его и оплатить в соответствии с условиями настоящего Договора.</w:t>
      </w:r>
    </w:p>
    <w:bookmarkEnd w:id="17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1" w:id="1729"/>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729"/>
    <w:bookmarkStart w:name="z1812" w:id="1730"/>
    <w:p>
      <w:pPr>
        <w:spacing w:after="0"/>
        <w:ind w:left="0"/>
        <w:jc w:val="both"/>
      </w:pPr>
      <w:r>
        <w:rPr>
          <w:rFonts w:ascii="Times New Roman"/>
          <w:b w:val="false"/>
          <w:i w:val="false"/>
          <w:color w:val="000000"/>
          <w:sz w:val="28"/>
        </w:rPr>
        <w:t>
      1) настоящий Договор;</w:t>
      </w:r>
    </w:p>
    <w:bookmarkEnd w:id="1730"/>
    <w:bookmarkStart w:name="z1813" w:id="1731"/>
    <w:p>
      <w:pPr>
        <w:spacing w:after="0"/>
        <w:ind w:left="0"/>
        <w:jc w:val="both"/>
      </w:pPr>
      <w:r>
        <w:rPr>
          <w:rFonts w:ascii="Times New Roman"/>
          <w:b w:val="false"/>
          <w:i w:val="false"/>
          <w:color w:val="000000"/>
          <w:sz w:val="28"/>
        </w:rPr>
        <w:t>
      2) спецификация закупаемых товаров (</w:t>
      </w:r>
      <w:r>
        <w:rPr>
          <w:rFonts w:ascii="Times New Roman"/>
          <w:b w:val="false"/>
          <w:i w:val="false"/>
          <w:color w:val="000000"/>
          <w:sz w:val="28"/>
        </w:rPr>
        <w:t>приложение 1</w:t>
      </w:r>
      <w:r>
        <w:rPr>
          <w:rFonts w:ascii="Times New Roman"/>
          <w:b w:val="false"/>
          <w:i w:val="false"/>
          <w:color w:val="000000"/>
          <w:sz w:val="28"/>
        </w:rPr>
        <w:t xml:space="preserve"> к Договору);</w:t>
      </w:r>
    </w:p>
    <w:bookmarkEnd w:id="1731"/>
    <w:bookmarkStart w:name="z1814" w:id="1732"/>
    <w:p>
      <w:pPr>
        <w:spacing w:after="0"/>
        <w:ind w:left="0"/>
        <w:jc w:val="both"/>
      </w:pPr>
      <w:r>
        <w:rPr>
          <w:rFonts w:ascii="Times New Roman"/>
          <w:b w:val="false"/>
          <w:i w:val="false"/>
          <w:color w:val="000000"/>
          <w:sz w:val="28"/>
        </w:rPr>
        <w:t>
      3) график и место поставки (</w:t>
      </w:r>
      <w:r>
        <w:rPr>
          <w:rFonts w:ascii="Times New Roman"/>
          <w:b w:val="false"/>
          <w:i w:val="false"/>
          <w:color w:val="000000"/>
          <w:sz w:val="28"/>
        </w:rPr>
        <w:t>приложение 2</w:t>
      </w:r>
      <w:r>
        <w:rPr>
          <w:rFonts w:ascii="Times New Roman"/>
          <w:b w:val="false"/>
          <w:i w:val="false"/>
          <w:color w:val="000000"/>
          <w:sz w:val="28"/>
        </w:rPr>
        <w:t xml:space="preserve"> к Договору).</w:t>
      </w:r>
    </w:p>
    <w:bookmarkEnd w:id="1732"/>
    <w:bookmarkStart w:name="z1815" w:id="1733"/>
    <w:p>
      <w:pPr>
        <w:spacing w:after="0"/>
        <w:ind w:left="0"/>
        <w:jc w:val="both"/>
      </w:pPr>
      <w:r>
        <w:rPr>
          <w:rFonts w:ascii="Times New Roman"/>
          <w:b w:val="false"/>
          <w:i w:val="false"/>
          <w:color w:val="000000"/>
          <w:sz w:val="28"/>
        </w:rPr>
        <w:t xml:space="preserve">
      4) при закупе лекарственных средств, содержащих наркотические средства и психотропные вещества (далее – НсПв) – требование на наркотические средства, психотропные вещества и их прекурсоры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января 2015 года № 32 "Об утверждении Правил использования в медицинских целях наркотических средств, психотропных веществ и их прекурсоров, подлежащих контролю в Республике Казахстан" (зарегистрирован в Реестре государственной регистрации нормативных правовых актов под № 10404).</w:t>
      </w:r>
    </w:p>
    <w:bookmarkEnd w:id="1733"/>
    <w:bookmarkStart w:name="z1816" w:id="1734"/>
    <w:p>
      <w:pPr>
        <w:spacing w:after="0"/>
        <w:ind w:left="0"/>
        <w:jc w:val="both"/>
      </w:pPr>
      <w:r>
        <w:rPr>
          <w:rFonts w:ascii="Times New Roman"/>
          <w:b w:val="false"/>
          <w:i w:val="false"/>
          <w:color w:val="000000"/>
          <w:sz w:val="28"/>
        </w:rPr>
        <w:t>
      4. Стороны заявляют и гарантируют, что обладают всеми полномочиями для заключения и исполнения Договора, не обременены требованиями третьих лиц и при возникновении в будущем претензий со стороны третьих лиц, урегулируют их самостоятельно.</w:t>
      </w:r>
    </w:p>
    <w:bookmarkEnd w:id="1734"/>
    <w:bookmarkStart w:name="z1817" w:id="1735"/>
    <w:p>
      <w:pPr>
        <w:spacing w:after="0"/>
        <w:ind w:left="0"/>
        <w:jc w:val="left"/>
      </w:pPr>
      <w:r>
        <w:rPr>
          <w:rFonts w:ascii="Times New Roman"/>
          <w:b/>
          <w:i w:val="false"/>
          <w:color w:val="000000"/>
        </w:rPr>
        <w:t xml:space="preserve"> Глава 3. Обязанности Сторон</w:t>
      </w:r>
    </w:p>
    <w:bookmarkEnd w:id="1735"/>
    <w:bookmarkStart w:name="z1818" w:id="1736"/>
    <w:p>
      <w:pPr>
        <w:spacing w:after="0"/>
        <w:ind w:left="0"/>
        <w:jc w:val="both"/>
      </w:pPr>
      <w:r>
        <w:rPr>
          <w:rFonts w:ascii="Times New Roman"/>
          <w:b w:val="false"/>
          <w:i w:val="false"/>
          <w:color w:val="000000"/>
          <w:sz w:val="28"/>
        </w:rPr>
        <w:t>
      5. Единый дистрибьютор обязан:</w:t>
      </w:r>
    </w:p>
    <w:bookmarkEnd w:id="1736"/>
    <w:bookmarkStart w:name="z1819" w:id="1737"/>
    <w:p>
      <w:pPr>
        <w:spacing w:after="0"/>
        <w:ind w:left="0"/>
        <w:jc w:val="both"/>
      </w:pPr>
      <w:r>
        <w:rPr>
          <w:rFonts w:ascii="Times New Roman"/>
          <w:b w:val="false"/>
          <w:i w:val="false"/>
          <w:color w:val="000000"/>
          <w:sz w:val="28"/>
        </w:rPr>
        <w:t>
      1) поставить товар Заказчику, а при закупе НсПв – Заказчику, имеющему лицензию на осуществление деятельности в сфере оборота наркотических средств, психотропных веществ и прекурсоров, – в количестве и качестве в соответствии с Договором и по ценам, предусмотренным в спецификации закупаемых товаров (</w:t>
      </w:r>
      <w:r>
        <w:rPr>
          <w:rFonts w:ascii="Times New Roman"/>
          <w:b w:val="false"/>
          <w:i w:val="false"/>
          <w:color w:val="000000"/>
          <w:sz w:val="28"/>
        </w:rPr>
        <w:t>приложение 1</w:t>
      </w:r>
      <w:r>
        <w:rPr>
          <w:rFonts w:ascii="Times New Roman"/>
          <w:b w:val="false"/>
          <w:i w:val="false"/>
          <w:color w:val="000000"/>
          <w:sz w:val="28"/>
        </w:rPr>
        <w:t xml:space="preserve"> к Договору);</w:t>
      </w:r>
    </w:p>
    <w:bookmarkEnd w:id="1737"/>
    <w:bookmarkStart w:name="z1820" w:id="1738"/>
    <w:p>
      <w:pPr>
        <w:spacing w:after="0"/>
        <w:ind w:left="0"/>
        <w:jc w:val="both"/>
      </w:pPr>
      <w:r>
        <w:rPr>
          <w:rFonts w:ascii="Times New Roman"/>
          <w:b w:val="false"/>
          <w:i w:val="false"/>
          <w:color w:val="000000"/>
          <w:sz w:val="28"/>
        </w:rPr>
        <w:t>
      2) поставить товар в соответствии с графиком поставки (</w:t>
      </w:r>
      <w:r>
        <w:rPr>
          <w:rFonts w:ascii="Times New Roman"/>
          <w:b w:val="false"/>
          <w:i w:val="false"/>
          <w:color w:val="000000"/>
          <w:sz w:val="28"/>
        </w:rPr>
        <w:t>приложение 2</w:t>
      </w:r>
      <w:r>
        <w:rPr>
          <w:rFonts w:ascii="Times New Roman"/>
          <w:b w:val="false"/>
          <w:i w:val="false"/>
          <w:color w:val="000000"/>
          <w:sz w:val="28"/>
        </w:rPr>
        <w:t xml:space="preserve"> к Договору), а при закупе НсПв – с требованием на наркотические средства, психотропные вещества и их прекурсоры;</w:t>
      </w:r>
    </w:p>
    <w:bookmarkEnd w:id="1738"/>
    <w:bookmarkStart w:name="z1821" w:id="1739"/>
    <w:p>
      <w:pPr>
        <w:spacing w:after="0"/>
        <w:ind w:left="0"/>
        <w:jc w:val="both"/>
      </w:pPr>
      <w:r>
        <w:rPr>
          <w:rFonts w:ascii="Times New Roman"/>
          <w:b w:val="false"/>
          <w:i w:val="false"/>
          <w:color w:val="000000"/>
          <w:sz w:val="28"/>
        </w:rPr>
        <w:t>
      3) указывать номер и срок действия заключения о безопасности и качестве товара (далее - Заключение) на каждое наименование и партию (серию) лекарственного средства, медицинского изделия, без приложения копии Заключения к товаросопроводительным документам или номер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1739"/>
    <w:bookmarkStart w:name="z1822" w:id="1740"/>
    <w:p>
      <w:pPr>
        <w:spacing w:after="0"/>
        <w:ind w:left="0"/>
        <w:jc w:val="both"/>
      </w:pPr>
      <w:r>
        <w:rPr>
          <w:rFonts w:ascii="Times New Roman"/>
          <w:b w:val="false"/>
          <w:i w:val="false"/>
          <w:color w:val="000000"/>
          <w:sz w:val="28"/>
        </w:rPr>
        <w:t>
      4) указывать серию/партию, сроки годности на каждое наименование в товаросопроводительных документах в соответствии со спецификацией (</w:t>
      </w:r>
      <w:r>
        <w:rPr>
          <w:rFonts w:ascii="Times New Roman"/>
          <w:b w:val="false"/>
          <w:i w:val="false"/>
          <w:color w:val="000000"/>
          <w:sz w:val="28"/>
        </w:rPr>
        <w:t>приложение 1</w:t>
      </w:r>
      <w:r>
        <w:rPr>
          <w:rFonts w:ascii="Times New Roman"/>
          <w:b w:val="false"/>
          <w:i w:val="false"/>
          <w:color w:val="000000"/>
          <w:sz w:val="28"/>
        </w:rPr>
        <w:t xml:space="preserve"> к Договору).</w:t>
      </w:r>
    </w:p>
    <w:bookmarkEnd w:id="174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23" w:id="1741"/>
    <w:p>
      <w:pPr>
        <w:spacing w:after="0"/>
        <w:ind w:left="0"/>
        <w:jc w:val="both"/>
      </w:pPr>
      <w:r>
        <w:rPr>
          <w:rFonts w:ascii="Times New Roman"/>
          <w:b w:val="false"/>
          <w:i w:val="false"/>
          <w:color w:val="000000"/>
          <w:sz w:val="28"/>
        </w:rPr>
        <w:t>
      6. Единый дистрибьютор вправе осуществлять досрочную поставку товара по обращению Заказчика в виде электронного документа, сформированного в информационной системе Единого дистрибьютора "Единая фармацевтическая информационная система".</w:t>
      </w:r>
    </w:p>
    <w:bookmarkEnd w:id="1741"/>
    <w:bookmarkStart w:name="z1824" w:id="1742"/>
    <w:p>
      <w:pPr>
        <w:spacing w:after="0"/>
        <w:ind w:left="0"/>
        <w:jc w:val="both"/>
      </w:pPr>
      <w:r>
        <w:rPr>
          <w:rFonts w:ascii="Times New Roman"/>
          <w:b w:val="false"/>
          <w:i w:val="false"/>
          <w:color w:val="000000"/>
          <w:sz w:val="28"/>
        </w:rPr>
        <w:t>
      7. Заказчик обязан:</w:t>
      </w:r>
    </w:p>
    <w:bookmarkEnd w:id="1742"/>
    <w:bookmarkStart w:name="z1825" w:id="1743"/>
    <w:p>
      <w:pPr>
        <w:spacing w:after="0"/>
        <w:ind w:left="0"/>
        <w:jc w:val="both"/>
      </w:pPr>
      <w:r>
        <w:rPr>
          <w:rFonts w:ascii="Times New Roman"/>
          <w:b w:val="false"/>
          <w:i w:val="false"/>
          <w:color w:val="000000"/>
          <w:sz w:val="28"/>
        </w:rPr>
        <w:t>
      1) принять поставленный товар в соответствии с условиями Договора путем подписания акта приема-передачи не позднее 3 (три) рабочих дней от даты прибытия товара в место поставки;</w:t>
      </w:r>
    </w:p>
    <w:bookmarkEnd w:id="1743"/>
    <w:bookmarkStart w:name="z1826" w:id="1744"/>
    <w:p>
      <w:pPr>
        <w:spacing w:after="0"/>
        <w:ind w:left="0"/>
        <w:jc w:val="both"/>
      </w:pPr>
      <w:r>
        <w:rPr>
          <w:rFonts w:ascii="Times New Roman"/>
          <w:b w:val="false"/>
          <w:i w:val="false"/>
          <w:color w:val="000000"/>
          <w:sz w:val="28"/>
        </w:rPr>
        <w:t>
      2) оплатить товар в соответствии с условиями Договора;</w:t>
      </w:r>
    </w:p>
    <w:bookmarkEnd w:id="1744"/>
    <w:bookmarkStart w:name="z1827" w:id="1745"/>
    <w:p>
      <w:pPr>
        <w:spacing w:after="0"/>
        <w:ind w:left="0"/>
        <w:jc w:val="both"/>
      </w:pPr>
      <w:r>
        <w:rPr>
          <w:rFonts w:ascii="Times New Roman"/>
          <w:b w:val="false"/>
          <w:i w:val="false"/>
          <w:color w:val="000000"/>
          <w:sz w:val="28"/>
        </w:rPr>
        <w:t>
      3) оперативно уведомить Единого дистрибьютора в письменном виде обо всех претензиях к полученному товару путем оформления акта рекламации, но не позднее 24 часов после его поставки Заказчику;</w:t>
      </w:r>
    </w:p>
    <w:bookmarkEnd w:id="1745"/>
    <w:bookmarkStart w:name="z1828" w:id="1746"/>
    <w:p>
      <w:pPr>
        <w:spacing w:after="0"/>
        <w:ind w:left="0"/>
        <w:jc w:val="both"/>
      </w:pPr>
      <w:r>
        <w:rPr>
          <w:rFonts w:ascii="Times New Roman"/>
          <w:b w:val="false"/>
          <w:i w:val="false"/>
          <w:color w:val="000000"/>
          <w:sz w:val="28"/>
        </w:rPr>
        <w:t>
      4) при закупе НсПв – иметь лицензию на осуществление деятельности в сфере оборота наркотических средств, психотропных веществ и прекурсоров.</w:t>
      </w:r>
    </w:p>
    <w:bookmarkEnd w:id="1746"/>
    <w:bookmarkStart w:name="z1829" w:id="1747"/>
    <w:p>
      <w:pPr>
        <w:spacing w:after="0"/>
        <w:ind w:left="0"/>
        <w:jc w:val="left"/>
      </w:pPr>
      <w:r>
        <w:rPr>
          <w:rFonts w:ascii="Times New Roman"/>
          <w:b/>
          <w:i w:val="false"/>
          <w:color w:val="000000"/>
        </w:rPr>
        <w:t xml:space="preserve"> Глава 4. Цена Договора и оплата</w:t>
      </w:r>
    </w:p>
    <w:bookmarkEnd w:id="1747"/>
    <w:bookmarkStart w:name="z1830" w:id="1748"/>
    <w:p>
      <w:pPr>
        <w:spacing w:after="0"/>
        <w:ind w:left="0"/>
        <w:jc w:val="both"/>
      </w:pPr>
      <w:r>
        <w:rPr>
          <w:rFonts w:ascii="Times New Roman"/>
          <w:b w:val="false"/>
          <w:i w:val="false"/>
          <w:color w:val="000000"/>
          <w:sz w:val="28"/>
        </w:rPr>
        <w:t>
      8. Цена Договора составляет ________ (сумма цифрами и прописью) тенге. Товары, перечисленные в приложении 1 к Договору, не облагаются НДС.</w:t>
      </w:r>
    </w:p>
    <w:bookmarkEnd w:id="17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9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31" w:id="1749"/>
    <w:p>
      <w:pPr>
        <w:spacing w:after="0"/>
        <w:ind w:left="0"/>
        <w:jc w:val="both"/>
      </w:pPr>
      <w:r>
        <w:rPr>
          <w:rFonts w:ascii="Times New Roman"/>
          <w:b w:val="false"/>
          <w:i w:val="false"/>
          <w:color w:val="000000"/>
          <w:sz w:val="28"/>
        </w:rPr>
        <w:t>
      9. Оплата Товара по Договору производится следующим образом:</w:t>
      </w:r>
    </w:p>
    <w:bookmarkEnd w:id="1749"/>
    <w:bookmarkStart w:name="z4548" w:id="1750"/>
    <w:p>
      <w:pPr>
        <w:spacing w:after="0"/>
        <w:ind w:left="0"/>
        <w:jc w:val="both"/>
      </w:pPr>
      <w:r>
        <w:rPr>
          <w:rFonts w:ascii="Times New Roman"/>
          <w:b w:val="false"/>
          <w:i w:val="false"/>
          <w:color w:val="000000"/>
          <w:sz w:val="28"/>
        </w:rPr>
        <w:t xml:space="preserve">
      1) Заказчик производит предварительную оплату в размере 50 (пятьдесят) процентов от цены Договора с последующим удержанием суммы в течение 10 (десяти) рабочих дней со дня вступления в силу Договора. </w:t>
      </w:r>
    </w:p>
    <w:bookmarkEnd w:id="1750"/>
    <w:bookmarkStart w:name="z4549" w:id="1751"/>
    <w:p>
      <w:pPr>
        <w:spacing w:after="0"/>
        <w:ind w:left="0"/>
        <w:jc w:val="both"/>
      </w:pPr>
      <w:r>
        <w:rPr>
          <w:rFonts w:ascii="Times New Roman"/>
          <w:b w:val="false"/>
          <w:i w:val="false"/>
          <w:color w:val="000000"/>
          <w:sz w:val="28"/>
        </w:rPr>
        <w:t>
      2) оплата производится в течение 10 (десяти) рабочих дней с даты поставки на основании, выставленной Единым дистрибьютором счет-фактуры, акта приема передачи;</w:t>
      </w:r>
    </w:p>
    <w:bookmarkEnd w:id="1751"/>
    <w:bookmarkStart w:name="z4550" w:id="1752"/>
    <w:p>
      <w:pPr>
        <w:spacing w:after="0"/>
        <w:ind w:left="0"/>
        <w:jc w:val="both"/>
      </w:pPr>
      <w:r>
        <w:rPr>
          <w:rFonts w:ascii="Times New Roman"/>
          <w:b w:val="false"/>
          <w:i w:val="false"/>
          <w:color w:val="000000"/>
          <w:sz w:val="28"/>
        </w:rPr>
        <w:t>
      При поставке антиретровирусных и противотуберкулезных препаратов Заказчик производит оплату Товара по Договору по факту обеспечения рецептов в информационной системе лекарственного обеспечения (ИСЛО), без применения подпунктов 1) и 2) настоящего пункта.</w:t>
      </w:r>
    </w:p>
    <w:bookmarkEnd w:id="1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5" w:id="1753"/>
    <w:p>
      <w:pPr>
        <w:spacing w:after="0"/>
        <w:ind w:left="0"/>
        <w:jc w:val="both"/>
      </w:pPr>
      <w:r>
        <w:rPr>
          <w:rFonts w:ascii="Times New Roman"/>
          <w:b w:val="false"/>
          <w:i w:val="false"/>
          <w:color w:val="000000"/>
          <w:sz w:val="28"/>
        </w:rPr>
        <w:t>
      10.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w:t>
      </w:r>
    </w:p>
    <w:bookmarkEnd w:id="1753"/>
    <w:bookmarkStart w:name="z1836" w:id="1754"/>
    <w:p>
      <w:pPr>
        <w:spacing w:after="0"/>
        <w:ind w:left="0"/>
        <w:jc w:val="both"/>
      </w:pPr>
      <w:r>
        <w:rPr>
          <w:rFonts w:ascii="Times New Roman"/>
          <w:b w:val="false"/>
          <w:i w:val="false"/>
          <w:color w:val="000000"/>
          <w:sz w:val="28"/>
        </w:rPr>
        <w:t>
      11. Цена Договора не является равной или превышающей суммы, выделенной для закупок.</w:t>
      </w:r>
    </w:p>
    <w:bookmarkEnd w:id="1754"/>
    <w:bookmarkStart w:name="z1837" w:id="1755"/>
    <w:p>
      <w:pPr>
        <w:spacing w:after="0"/>
        <w:ind w:left="0"/>
        <w:jc w:val="left"/>
      </w:pPr>
      <w:r>
        <w:rPr>
          <w:rFonts w:ascii="Times New Roman"/>
          <w:b/>
          <w:i w:val="false"/>
          <w:color w:val="000000"/>
        </w:rPr>
        <w:t xml:space="preserve"> Глава 5. Условия поставки и приемки товара</w:t>
      </w:r>
    </w:p>
    <w:bookmarkEnd w:id="1755"/>
    <w:bookmarkStart w:name="z1838" w:id="1756"/>
    <w:p>
      <w:pPr>
        <w:spacing w:after="0"/>
        <w:ind w:left="0"/>
        <w:jc w:val="both"/>
      </w:pPr>
      <w:r>
        <w:rPr>
          <w:rFonts w:ascii="Times New Roman"/>
          <w:b w:val="false"/>
          <w:i w:val="false"/>
          <w:color w:val="000000"/>
          <w:sz w:val="28"/>
        </w:rPr>
        <w:t>
      12. Поставка товара Единым дистрибьютором в адрес Заказчика осуществляется по следующему адресу: __________________________________.</w:t>
      </w:r>
    </w:p>
    <w:bookmarkEnd w:id="1756"/>
    <w:bookmarkStart w:name="z1839" w:id="1757"/>
    <w:p>
      <w:pPr>
        <w:spacing w:after="0"/>
        <w:ind w:left="0"/>
        <w:jc w:val="both"/>
      </w:pPr>
      <w:r>
        <w:rPr>
          <w:rFonts w:ascii="Times New Roman"/>
          <w:b w:val="false"/>
          <w:i w:val="false"/>
          <w:color w:val="000000"/>
          <w:sz w:val="28"/>
        </w:rPr>
        <w:t>
      13. Поставка товара Единым дистрибьютором осуществляется в транспортной упаковке, способной предотвратить его повреждение или порчу во время перевозки к Заказчику. Транспортная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1757"/>
    <w:bookmarkStart w:name="z1840" w:id="1758"/>
    <w:p>
      <w:pPr>
        <w:spacing w:after="0"/>
        <w:ind w:left="0"/>
        <w:jc w:val="both"/>
      </w:pPr>
      <w:r>
        <w:rPr>
          <w:rFonts w:ascii="Times New Roman"/>
          <w:b w:val="false"/>
          <w:i w:val="false"/>
          <w:color w:val="000000"/>
          <w:sz w:val="28"/>
        </w:rPr>
        <w:t>
      14. Упаковка и маркировка товара должны соответствовать требованиям, определенным действующим законодательством Республики Казахстан.</w:t>
      </w:r>
    </w:p>
    <w:bookmarkEnd w:id="1758"/>
    <w:bookmarkStart w:name="z1841" w:id="1759"/>
    <w:p>
      <w:pPr>
        <w:spacing w:after="0"/>
        <w:ind w:left="0"/>
        <w:jc w:val="both"/>
      </w:pPr>
      <w:r>
        <w:rPr>
          <w:rFonts w:ascii="Times New Roman"/>
          <w:b w:val="false"/>
          <w:i w:val="false"/>
          <w:color w:val="000000"/>
          <w:sz w:val="28"/>
        </w:rPr>
        <w:t>
      15. Приемка товара Заказчиком по количеству и качеству производится представителями Заказчика и Единого дистрибьютора и оформляются актом приема-передачи товара.</w:t>
      </w:r>
    </w:p>
    <w:bookmarkEnd w:id="1759"/>
    <w:bookmarkStart w:name="z1842" w:id="1760"/>
    <w:p>
      <w:pPr>
        <w:spacing w:after="0"/>
        <w:ind w:left="0"/>
        <w:jc w:val="both"/>
      </w:pPr>
      <w:r>
        <w:rPr>
          <w:rFonts w:ascii="Times New Roman"/>
          <w:b w:val="false"/>
          <w:i w:val="false"/>
          <w:color w:val="000000"/>
          <w:sz w:val="28"/>
        </w:rPr>
        <w:t>
      В момент поставки представитель Единого дистрибьютора должен обеспечить наличие сопроводительных документов на товар.</w:t>
      </w:r>
    </w:p>
    <w:bookmarkEnd w:id="1760"/>
    <w:bookmarkStart w:name="z1843" w:id="1761"/>
    <w:p>
      <w:pPr>
        <w:spacing w:after="0"/>
        <w:ind w:left="0"/>
        <w:jc w:val="both"/>
      </w:pPr>
      <w:r>
        <w:rPr>
          <w:rFonts w:ascii="Times New Roman"/>
          <w:b w:val="false"/>
          <w:i w:val="false"/>
          <w:color w:val="000000"/>
          <w:sz w:val="28"/>
        </w:rPr>
        <w:t>
      Датой поставки товара считается дата составления акта приема-передачи товара.</w:t>
      </w:r>
    </w:p>
    <w:bookmarkEnd w:id="1761"/>
    <w:bookmarkStart w:name="z1844" w:id="1762"/>
    <w:p>
      <w:pPr>
        <w:spacing w:after="0"/>
        <w:ind w:left="0"/>
        <w:jc w:val="both"/>
      </w:pPr>
      <w:r>
        <w:rPr>
          <w:rFonts w:ascii="Times New Roman"/>
          <w:b w:val="false"/>
          <w:i w:val="false"/>
          <w:color w:val="000000"/>
          <w:sz w:val="28"/>
        </w:rPr>
        <w:t>
      Товар, поставляемый по Договору, считается переданным Единым дистрибьютором и принятым Заказчиком:</w:t>
      </w:r>
    </w:p>
    <w:bookmarkEnd w:id="1762"/>
    <w:bookmarkStart w:name="z1845" w:id="1763"/>
    <w:p>
      <w:pPr>
        <w:spacing w:after="0"/>
        <w:ind w:left="0"/>
        <w:jc w:val="both"/>
      </w:pPr>
      <w:r>
        <w:rPr>
          <w:rFonts w:ascii="Times New Roman"/>
          <w:b w:val="false"/>
          <w:i w:val="false"/>
          <w:color w:val="000000"/>
          <w:sz w:val="28"/>
        </w:rPr>
        <w:t>
      1) при соответствии фактического количества товара количеству, указанному в акте приема-передачи товара;</w:t>
      </w:r>
    </w:p>
    <w:bookmarkEnd w:id="1763"/>
    <w:bookmarkStart w:name="z1846" w:id="1764"/>
    <w:p>
      <w:pPr>
        <w:spacing w:after="0"/>
        <w:ind w:left="0"/>
        <w:jc w:val="both"/>
      </w:pPr>
      <w:r>
        <w:rPr>
          <w:rFonts w:ascii="Times New Roman"/>
          <w:b w:val="false"/>
          <w:i w:val="false"/>
          <w:color w:val="000000"/>
          <w:sz w:val="28"/>
        </w:rPr>
        <w:t>
      2) при соответствии остаточного срока годности товара условиям Договора;</w:t>
      </w:r>
    </w:p>
    <w:bookmarkEnd w:id="1764"/>
    <w:bookmarkStart w:name="z1847" w:id="1765"/>
    <w:p>
      <w:pPr>
        <w:spacing w:after="0"/>
        <w:ind w:left="0"/>
        <w:jc w:val="both"/>
      </w:pPr>
      <w:r>
        <w:rPr>
          <w:rFonts w:ascii="Times New Roman"/>
          <w:b w:val="false"/>
          <w:i w:val="false"/>
          <w:color w:val="000000"/>
          <w:sz w:val="28"/>
        </w:rPr>
        <w:t>
      3) при указании в сопроводительных документах номера и срока действия Заключения о безопасности и качестве товара на каждое наименование, в соответствии со спецификацией (</w:t>
      </w:r>
      <w:r>
        <w:rPr>
          <w:rFonts w:ascii="Times New Roman"/>
          <w:b w:val="false"/>
          <w:i w:val="false"/>
          <w:color w:val="000000"/>
          <w:sz w:val="28"/>
        </w:rPr>
        <w:t>приложение 1</w:t>
      </w:r>
      <w:r>
        <w:rPr>
          <w:rFonts w:ascii="Times New Roman"/>
          <w:b w:val="false"/>
          <w:i w:val="false"/>
          <w:color w:val="000000"/>
          <w:sz w:val="28"/>
        </w:rPr>
        <w:t xml:space="preserve"> к Договору) или номера заключения (разрешительного документа) на ввоз на территорию Республики Казахстан, выданного уполномоченным органом в области здравоохранения;</w:t>
      </w:r>
    </w:p>
    <w:bookmarkEnd w:id="1765"/>
    <w:bookmarkStart w:name="z1848" w:id="1766"/>
    <w:p>
      <w:pPr>
        <w:spacing w:after="0"/>
        <w:ind w:left="0"/>
        <w:jc w:val="both"/>
      </w:pPr>
      <w:r>
        <w:rPr>
          <w:rFonts w:ascii="Times New Roman"/>
          <w:b w:val="false"/>
          <w:i w:val="false"/>
          <w:color w:val="000000"/>
          <w:sz w:val="28"/>
        </w:rPr>
        <w:t>
      4) при соответствии серии/партии, срока годности, указанных на упаковке товара и серии/партии, срока годности, указанных в сопроводительных документах.</w:t>
      </w:r>
    </w:p>
    <w:bookmarkEnd w:id="1766"/>
    <w:bookmarkStart w:name="z1849" w:id="1767"/>
    <w:p>
      <w:pPr>
        <w:spacing w:after="0"/>
        <w:ind w:left="0"/>
        <w:jc w:val="both"/>
      </w:pPr>
      <w:r>
        <w:rPr>
          <w:rFonts w:ascii="Times New Roman"/>
          <w:b w:val="false"/>
          <w:i w:val="false"/>
          <w:color w:val="000000"/>
          <w:sz w:val="28"/>
        </w:rPr>
        <w:t>
      16. Приемка товара Заказчиком осуществляется при наличии оригиналов или электронных форм, удостоверенных электронной цифровой подписью, следующих товаросопроводительных документов:</w:t>
      </w:r>
    </w:p>
    <w:bookmarkEnd w:id="1767"/>
    <w:bookmarkStart w:name="z1850" w:id="1768"/>
    <w:p>
      <w:pPr>
        <w:spacing w:after="0"/>
        <w:ind w:left="0"/>
        <w:jc w:val="both"/>
      </w:pPr>
      <w:r>
        <w:rPr>
          <w:rFonts w:ascii="Times New Roman"/>
          <w:b w:val="false"/>
          <w:i w:val="false"/>
          <w:color w:val="000000"/>
          <w:sz w:val="28"/>
        </w:rPr>
        <w:t>
      накладная на перемещение/накладная на отпуск запасов на сторону;</w:t>
      </w:r>
    </w:p>
    <w:bookmarkEnd w:id="1768"/>
    <w:bookmarkStart w:name="z1851" w:id="1769"/>
    <w:p>
      <w:pPr>
        <w:spacing w:after="0"/>
        <w:ind w:left="0"/>
        <w:jc w:val="both"/>
      </w:pPr>
      <w:r>
        <w:rPr>
          <w:rFonts w:ascii="Times New Roman"/>
          <w:b w:val="false"/>
          <w:i w:val="false"/>
          <w:color w:val="000000"/>
          <w:sz w:val="28"/>
        </w:rPr>
        <w:t>
      упаковочный лист/счет-фактура;</w:t>
      </w:r>
    </w:p>
    <w:bookmarkEnd w:id="1769"/>
    <w:bookmarkStart w:name="z1852" w:id="1770"/>
    <w:p>
      <w:pPr>
        <w:spacing w:after="0"/>
        <w:ind w:left="0"/>
        <w:jc w:val="both"/>
      </w:pPr>
      <w:r>
        <w:rPr>
          <w:rFonts w:ascii="Times New Roman"/>
          <w:b w:val="false"/>
          <w:i w:val="false"/>
          <w:color w:val="000000"/>
          <w:sz w:val="28"/>
        </w:rPr>
        <w:t>
      акт приема-передачи товара;</w:t>
      </w:r>
    </w:p>
    <w:bookmarkEnd w:id="1770"/>
    <w:bookmarkStart w:name="z1853" w:id="1771"/>
    <w:p>
      <w:pPr>
        <w:spacing w:after="0"/>
        <w:ind w:left="0"/>
        <w:jc w:val="both"/>
      </w:pPr>
      <w:r>
        <w:rPr>
          <w:rFonts w:ascii="Times New Roman"/>
          <w:b w:val="false"/>
          <w:i w:val="false"/>
          <w:color w:val="000000"/>
          <w:sz w:val="28"/>
        </w:rPr>
        <w:t>
      товарно-транспортная накладная;</w:t>
      </w:r>
    </w:p>
    <w:bookmarkEnd w:id="1771"/>
    <w:bookmarkStart w:name="z1854" w:id="1772"/>
    <w:p>
      <w:pPr>
        <w:spacing w:after="0"/>
        <w:ind w:left="0"/>
        <w:jc w:val="both"/>
      </w:pPr>
      <w:r>
        <w:rPr>
          <w:rFonts w:ascii="Times New Roman"/>
          <w:b w:val="false"/>
          <w:i w:val="false"/>
          <w:color w:val="000000"/>
          <w:sz w:val="28"/>
        </w:rPr>
        <w:t>
      путевой лист;</w:t>
      </w:r>
    </w:p>
    <w:bookmarkEnd w:id="1772"/>
    <w:bookmarkStart w:name="z1855" w:id="1773"/>
    <w:p>
      <w:pPr>
        <w:spacing w:after="0"/>
        <w:ind w:left="0"/>
        <w:jc w:val="both"/>
      </w:pPr>
      <w:r>
        <w:rPr>
          <w:rFonts w:ascii="Times New Roman"/>
          <w:b w:val="false"/>
          <w:i w:val="false"/>
          <w:color w:val="000000"/>
          <w:sz w:val="28"/>
        </w:rPr>
        <w:t>
      доверенность на получателя товара.</w:t>
      </w:r>
    </w:p>
    <w:bookmarkEnd w:id="1773"/>
    <w:bookmarkStart w:name="z1856" w:id="1774"/>
    <w:p>
      <w:pPr>
        <w:spacing w:after="0"/>
        <w:ind w:left="0"/>
        <w:jc w:val="both"/>
      </w:pPr>
      <w:r>
        <w:rPr>
          <w:rFonts w:ascii="Times New Roman"/>
          <w:b w:val="false"/>
          <w:i w:val="false"/>
          <w:color w:val="000000"/>
          <w:sz w:val="28"/>
        </w:rPr>
        <w:t>
      17. Приемка товара производится уполномоченным представителем Заказчика от уполномоченного представителя Единого дистрибьютора.</w:t>
      </w:r>
    </w:p>
    <w:bookmarkEnd w:id="1774"/>
    <w:bookmarkStart w:name="z1857" w:id="1775"/>
    <w:p>
      <w:pPr>
        <w:spacing w:after="0"/>
        <w:ind w:left="0"/>
        <w:jc w:val="both"/>
      </w:pPr>
      <w:r>
        <w:rPr>
          <w:rFonts w:ascii="Times New Roman"/>
          <w:b w:val="false"/>
          <w:i w:val="false"/>
          <w:color w:val="000000"/>
          <w:sz w:val="28"/>
        </w:rPr>
        <w:t>
      В день поставки товара представитель Заказчика проверяет соответствие товара сопроводительным документам.</w:t>
      </w:r>
    </w:p>
    <w:bookmarkEnd w:id="1775"/>
    <w:bookmarkStart w:name="z1858" w:id="1776"/>
    <w:p>
      <w:pPr>
        <w:spacing w:after="0"/>
        <w:ind w:left="0"/>
        <w:jc w:val="both"/>
      </w:pPr>
      <w:r>
        <w:rPr>
          <w:rFonts w:ascii="Times New Roman"/>
          <w:b w:val="false"/>
          <w:i w:val="false"/>
          <w:color w:val="000000"/>
          <w:sz w:val="28"/>
        </w:rPr>
        <w:t>
      18.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1776"/>
    <w:bookmarkStart w:name="z1859" w:id="1777"/>
    <w:p>
      <w:pPr>
        <w:spacing w:after="0"/>
        <w:ind w:left="0"/>
        <w:jc w:val="both"/>
      </w:pPr>
      <w:r>
        <w:rPr>
          <w:rFonts w:ascii="Times New Roman"/>
          <w:b w:val="false"/>
          <w:i w:val="false"/>
          <w:color w:val="000000"/>
          <w:sz w:val="28"/>
        </w:rPr>
        <w:t>
      19. При обнаружении несоответствия поставленного товара сопроводительным документам, эти несоответствия отражаются в акте приема-передачи. Заказчик должен оперативно уведомить Единого дистрибьютора в письменном виде обо всех претензиях по товару, но не позднее 24 часов после подписания акта приема-передачи товара. При этом Единый дистрибьютор обязуется в течение 30 (тридцати) рабочих дней устранить все замечания Заказчика к поставленному товару, в противном случае Заказчик будет расценивать действия Единого дистрибьютора как несвоевременную поставку товара. Единый дистрибьютор обязан не позднее, чем на следующий день после получения уведомления Заказчика (если иной срок не указан в уведомлении) направить своего представителя для участия в проверке поставленного товара.</w:t>
      </w:r>
    </w:p>
    <w:bookmarkEnd w:id="1777"/>
    <w:bookmarkStart w:name="z1860" w:id="1778"/>
    <w:p>
      <w:pPr>
        <w:spacing w:after="0"/>
        <w:ind w:left="0"/>
        <w:jc w:val="both"/>
      </w:pPr>
      <w:r>
        <w:rPr>
          <w:rFonts w:ascii="Times New Roman"/>
          <w:b w:val="false"/>
          <w:i w:val="false"/>
          <w:color w:val="000000"/>
          <w:sz w:val="28"/>
        </w:rPr>
        <w:t>
      20. Допускается замена поставляемого товара или его части по письменному соглашению Сторон, путем внесения изменений и (или) дополнений в Договор при условии сохранения или уменьшения цены такого товара.</w:t>
      </w:r>
    </w:p>
    <w:bookmarkEnd w:id="1778"/>
    <w:bookmarkStart w:name="z1861" w:id="1779"/>
    <w:p>
      <w:pPr>
        <w:spacing w:after="0"/>
        <w:ind w:left="0"/>
        <w:jc w:val="both"/>
      </w:pPr>
      <w:r>
        <w:rPr>
          <w:rFonts w:ascii="Times New Roman"/>
          <w:b w:val="false"/>
          <w:i w:val="false"/>
          <w:color w:val="000000"/>
          <w:sz w:val="28"/>
        </w:rPr>
        <w:t>
      21. При отказе Заказчика от приемки товара, соответствующего сопроводительным документам и Договору, уполномоченным представителем Единого дистрибьютора составляется акт об отказе от принятия товара, в этом случае датой поставки товара считается дата, указанная в накладной. Акт об отказе со стороны Заказчика подписывается первым руководителем или лицом, его замещающим, или заместителем руководителя Заказчика, а также лицом, ответственным за приемку товара.</w:t>
      </w:r>
    </w:p>
    <w:bookmarkEnd w:id="1779"/>
    <w:bookmarkStart w:name="z1862" w:id="1780"/>
    <w:p>
      <w:pPr>
        <w:spacing w:after="0"/>
        <w:ind w:left="0"/>
        <w:jc w:val="both"/>
      </w:pPr>
      <w:r>
        <w:rPr>
          <w:rFonts w:ascii="Times New Roman"/>
          <w:b w:val="false"/>
          <w:i w:val="false"/>
          <w:color w:val="000000"/>
          <w:sz w:val="28"/>
        </w:rPr>
        <w:t>
      Со стороны Единого дистрибьютора акт об отказе подписывается уполномоченным представителем Единого дистрибьютора. При отказе Заказчиком подписания акта уполномоченный представитель Единого дистрибьютора вправе отказаться принять возврат товара. При этом Заказчик обязуется оплатить за фактически поставленный объем товара, в том числе не принятый Заказчиком в соответствии с главой 5 Договора.</w:t>
      </w:r>
    </w:p>
    <w:bookmarkEnd w:id="1780"/>
    <w:bookmarkStart w:name="z1863" w:id="1781"/>
    <w:p>
      <w:pPr>
        <w:spacing w:after="0"/>
        <w:ind w:left="0"/>
        <w:jc w:val="both"/>
      </w:pPr>
      <w:r>
        <w:rPr>
          <w:rFonts w:ascii="Times New Roman"/>
          <w:b w:val="false"/>
          <w:i w:val="false"/>
          <w:color w:val="000000"/>
          <w:sz w:val="28"/>
        </w:rPr>
        <w:t>
      22.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с указанием наименования товара, предположительной длительности задержки, причине(ах) задержки. После получения уведомления от Единого дистрибьютора Заказчик в течение 5 (пяти) рабочих дней должен оценить ситуацию и письменно уведомить Единого дистрибьютора о своем решении: продлить срок выполнения обязательств Единым дистрибьютором и (или) уменьшить объем (количество) таких товаров в Договоре. В этом случае все изменения Сторонами должны быть оформлены путем подписания дополнительного соглашения.</w:t>
      </w:r>
    </w:p>
    <w:bookmarkEnd w:id="1781"/>
    <w:bookmarkStart w:name="z1864" w:id="1782"/>
    <w:p>
      <w:pPr>
        <w:spacing w:after="0"/>
        <w:ind w:left="0"/>
        <w:jc w:val="both"/>
      </w:pPr>
      <w:r>
        <w:rPr>
          <w:rFonts w:ascii="Times New Roman"/>
          <w:b w:val="false"/>
          <w:i w:val="false"/>
          <w:color w:val="000000"/>
          <w:sz w:val="28"/>
        </w:rPr>
        <w:t>
      23. Остаточный срок годности на момент поставки товара, имеющего общий срок годности менее двух лет, должен составлять не менее 30 (тридцать)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8 (восемь) месяцев на момент поставки, за исключением вакцин, остаточный срок годности которых на момент поставки товара, имеющего общий срок годности менее 2 (два) лет, должен составлять не менее 40 (сорок) процентов от общего срока годности на момент поставки и для товара со сроком годности не менее двух лет остаточный срок годности должен составлять не менее 10 (десять) месяцев на момент поставки.</w:t>
      </w:r>
    </w:p>
    <w:bookmarkEnd w:id="1782"/>
    <w:bookmarkStart w:name="z1865" w:id="1783"/>
    <w:p>
      <w:pPr>
        <w:spacing w:after="0"/>
        <w:ind w:left="0"/>
        <w:jc w:val="both"/>
      </w:pPr>
      <w:r>
        <w:rPr>
          <w:rFonts w:ascii="Times New Roman"/>
          <w:b w:val="false"/>
          <w:i w:val="false"/>
          <w:color w:val="000000"/>
          <w:sz w:val="28"/>
        </w:rPr>
        <w:t>
      24. Для товара, являющегося переходящим остатком, допускается поставка с остаточным сроком годности менее, указанных в пункте 23 Договора.</w:t>
      </w:r>
    </w:p>
    <w:bookmarkEnd w:id="1783"/>
    <w:bookmarkStart w:name="z1866" w:id="1784"/>
    <w:p>
      <w:pPr>
        <w:spacing w:after="0"/>
        <w:ind w:left="0"/>
        <w:jc w:val="both"/>
      </w:pPr>
      <w:r>
        <w:rPr>
          <w:rFonts w:ascii="Times New Roman"/>
          <w:b w:val="false"/>
          <w:i w:val="false"/>
          <w:color w:val="000000"/>
          <w:sz w:val="28"/>
        </w:rPr>
        <w:t xml:space="preserve">
      25. Заказчик в случаях его ликвидации, реорганизации, сокращения финансирования, коечного фонда обязан письменно оповестить Единого дистрибьютора об отказе в приемке товара не позднее 30 (тридцать) календарных дней до осуществления поставки товаров,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Договора. При этом Заказчик обязан представить соответствующие документы о наступлении такого случая.</w:t>
      </w:r>
    </w:p>
    <w:bookmarkEnd w:id="1784"/>
    <w:bookmarkStart w:name="z1867" w:id="1785"/>
    <w:p>
      <w:pPr>
        <w:spacing w:after="0"/>
        <w:ind w:left="0"/>
        <w:jc w:val="both"/>
      </w:pPr>
      <w:r>
        <w:rPr>
          <w:rFonts w:ascii="Times New Roman"/>
          <w:b w:val="false"/>
          <w:i w:val="false"/>
          <w:color w:val="000000"/>
          <w:sz w:val="28"/>
        </w:rPr>
        <w:t>
      26. Заказчик не вправе без предварительного письменного согласия на то Единого дистрибьютора передавать свои обязанности по Договору третьим лицам, за исключением законных правопреемников Сторон.</w:t>
      </w:r>
    </w:p>
    <w:bookmarkEnd w:id="1785"/>
    <w:bookmarkStart w:name="z1868" w:id="1786"/>
    <w:p>
      <w:pPr>
        <w:spacing w:after="0"/>
        <w:ind w:left="0"/>
        <w:jc w:val="left"/>
      </w:pPr>
      <w:r>
        <w:rPr>
          <w:rFonts w:ascii="Times New Roman"/>
          <w:b/>
          <w:i w:val="false"/>
          <w:color w:val="000000"/>
        </w:rPr>
        <w:t xml:space="preserve"> Глава 6. Ответственность Сторон</w:t>
      </w:r>
    </w:p>
    <w:bookmarkEnd w:id="1786"/>
    <w:bookmarkStart w:name="z1869" w:id="1787"/>
    <w:p>
      <w:pPr>
        <w:spacing w:after="0"/>
        <w:ind w:left="0"/>
        <w:jc w:val="both"/>
      </w:pPr>
      <w:r>
        <w:rPr>
          <w:rFonts w:ascii="Times New Roman"/>
          <w:b w:val="false"/>
          <w:i w:val="false"/>
          <w:color w:val="000000"/>
          <w:sz w:val="28"/>
        </w:rPr>
        <w:t>
      27.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w:t>
      </w:r>
    </w:p>
    <w:bookmarkEnd w:id="1787"/>
    <w:bookmarkStart w:name="z1870" w:id="1788"/>
    <w:p>
      <w:pPr>
        <w:spacing w:after="0"/>
        <w:ind w:left="0"/>
        <w:jc w:val="both"/>
      </w:pPr>
      <w:r>
        <w:rPr>
          <w:rFonts w:ascii="Times New Roman"/>
          <w:b w:val="false"/>
          <w:i w:val="false"/>
          <w:color w:val="000000"/>
          <w:sz w:val="28"/>
        </w:rPr>
        <w:t>
      28.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(форс-мажорные обстоятельства).</w:t>
      </w:r>
    </w:p>
    <w:bookmarkEnd w:id="1788"/>
    <w:bookmarkStart w:name="z1871" w:id="1789"/>
    <w:p>
      <w:pPr>
        <w:spacing w:after="0"/>
        <w:ind w:left="0"/>
        <w:jc w:val="both"/>
      </w:pPr>
      <w:r>
        <w:rPr>
          <w:rFonts w:ascii="Times New Roman"/>
          <w:b w:val="false"/>
          <w:i w:val="false"/>
          <w:color w:val="000000"/>
          <w:sz w:val="28"/>
        </w:rPr>
        <w:t>
      29. Для целей Договора форс-мажор означает событие, не связанное с просчетом или небрежностью Стороны и имеет непредвиденный характер неподвластное контролю любой из Сторон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военные действия, приостановление или прекращение производства и обстоятельства указанные в свидетельстве о наступлении непреодолимой силы (форс-мажора)) при условии, что эти обстоятельства сделали невозможным исполнение любой из Сторон своих обязательств по Договору.</w:t>
      </w:r>
    </w:p>
    <w:bookmarkEnd w:id="1789"/>
    <w:bookmarkStart w:name="z1872" w:id="1790"/>
    <w:p>
      <w:pPr>
        <w:spacing w:after="0"/>
        <w:ind w:left="0"/>
        <w:jc w:val="both"/>
      </w:pPr>
      <w:r>
        <w:rPr>
          <w:rFonts w:ascii="Times New Roman"/>
          <w:b w:val="false"/>
          <w:i w:val="false"/>
          <w:color w:val="000000"/>
          <w:sz w:val="28"/>
        </w:rPr>
        <w:t>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1790"/>
    <w:bookmarkStart w:name="z1873" w:id="1791"/>
    <w:p>
      <w:pPr>
        <w:spacing w:after="0"/>
        <w:ind w:left="0"/>
        <w:jc w:val="both"/>
      </w:pPr>
      <w:r>
        <w:rPr>
          <w:rFonts w:ascii="Times New Roman"/>
          <w:b w:val="false"/>
          <w:i w:val="false"/>
          <w:color w:val="000000"/>
          <w:sz w:val="28"/>
        </w:rPr>
        <w:t>
      31.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w:t>
      </w:r>
    </w:p>
    <w:bookmarkEnd w:id="1791"/>
    <w:bookmarkStart w:name="z1874" w:id="1792"/>
    <w:p>
      <w:pPr>
        <w:spacing w:after="0"/>
        <w:ind w:left="0"/>
        <w:jc w:val="both"/>
      </w:pPr>
      <w:r>
        <w:rPr>
          <w:rFonts w:ascii="Times New Roman"/>
          <w:b w:val="false"/>
          <w:i w:val="false"/>
          <w:color w:val="000000"/>
          <w:sz w:val="28"/>
        </w:rPr>
        <w:t>
      32. Если Единый дистрибьютор не соблюдает график поставки товара, за исключением форс-мажорных условий, Заказчик после уведомления Единого дистрибьютора в письменной форме без ущерба другим своим правам в рамках Договора вправе вычесть из суммы Договора в виде неустойки сумму в размере 0,1 (ноль целая одна десятая) процентов от суммы несвоевременно поставленных товаров за каждый день просрочки, после получения согласования Единым дистрибьютором, но не более 5 (пять) процентов от стоимости несвоевременно поставленного товара.</w:t>
      </w:r>
    </w:p>
    <w:bookmarkEnd w:id="1792"/>
    <w:bookmarkStart w:name="z1875" w:id="1793"/>
    <w:p>
      <w:pPr>
        <w:spacing w:after="0"/>
        <w:ind w:left="0"/>
        <w:jc w:val="both"/>
      </w:pPr>
      <w:r>
        <w:rPr>
          <w:rFonts w:ascii="Times New Roman"/>
          <w:b w:val="false"/>
          <w:i w:val="false"/>
          <w:color w:val="000000"/>
          <w:sz w:val="28"/>
        </w:rPr>
        <w:t>
      33. Если Заказчик нарушит порядок оплаты товара, предусмотренный пунктом 9 Договора, Единый дистрибьютор без ущерба другим правам в рамках Договора вправе начислить в виде неустойки сумму в размере 0,02 (ноль целых две сотых) процентов от несвоевременно оплаченной суммы по Договору за каждый день просрочки, но не более 0,5 (ноль целых пять десятых) процентов от несвоевременно оплаченной суммы по Договору. Дополнительно к этой санкции Единый дистрибьютор вправе обратить взыскание указанной суммы в судебном порядке с руководителя и учредителя (ей) Заказчика.</w:t>
      </w:r>
    </w:p>
    <w:bookmarkEnd w:id="1793"/>
    <w:bookmarkStart w:name="z1876" w:id="1794"/>
    <w:p>
      <w:pPr>
        <w:spacing w:after="0"/>
        <w:ind w:left="0"/>
        <w:jc w:val="both"/>
      </w:pPr>
      <w:r>
        <w:rPr>
          <w:rFonts w:ascii="Times New Roman"/>
          <w:b w:val="false"/>
          <w:i w:val="false"/>
          <w:color w:val="000000"/>
          <w:sz w:val="28"/>
        </w:rPr>
        <w:t>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3 к Договору.</w:t>
      </w:r>
    </w:p>
    <w:bookmarkEnd w:id="1794"/>
    <w:bookmarkStart w:name="z1877" w:id="1795"/>
    <w:p>
      <w:pPr>
        <w:spacing w:after="0"/>
        <w:ind w:left="0"/>
        <w:jc w:val="left"/>
      </w:pPr>
      <w:r>
        <w:rPr>
          <w:rFonts w:ascii="Times New Roman"/>
          <w:b/>
          <w:i w:val="false"/>
          <w:color w:val="000000"/>
        </w:rPr>
        <w:t xml:space="preserve"> Глава 7. Корреспонденция</w:t>
      </w:r>
    </w:p>
    <w:bookmarkEnd w:id="1795"/>
    <w:bookmarkStart w:name="z1878" w:id="1796"/>
    <w:p>
      <w:pPr>
        <w:spacing w:after="0"/>
        <w:ind w:left="0"/>
        <w:jc w:val="both"/>
      </w:pPr>
      <w:r>
        <w:rPr>
          <w:rFonts w:ascii="Times New Roman"/>
          <w:b w:val="false"/>
          <w:i w:val="false"/>
          <w:color w:val="000000"/>
          <w:sz w:val="28"/>
        </w:rPr>
        <w:t>
      36. Все коммуникативные документы по Договору должны иметь реквизиты Сторон с указанием даты и номера Договора.</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37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879" w:id="1797"/>
    <w:p>
      <w:pPr>
        <w:spacing w:after="0"/>
        <w:ind w:left="0"/>
        <w:jc w:val="both"/>
      </w:pPr>
      <w:r>
        <w:rPr>
          <w:rFonts w:ascii="Times New Roman"/>
          <w:b w:val="false"/>
          <w:i w:val="false"/>
          <w:color w:val="000000"/>
          <w:sz w:val="28"/>
        </w:rPr>
        <w:t>
      37.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w:t>
      </w:r>
    </w:p>
    <w:bookmarkEnd w:id="1797"/>
    <w:bookmarkStart w:name="z1880" w:id="1798"/>
    <w:p>
      <w:pPr>
        <w:spacing w:after="0"/>
        <w:ind w:left="0"/>
        <w:jc w:val="both"/>
      </w:pPr>
      <w:r>
        <w:rPr>
          <w:rFonts w:ascii="Times New Roman"/>
          <w:b w:val="false"/>
          <w:i w:val="false"/>
          <w:color w:val="000000"/>
          <w:sz w:val="28"/>
        </w:rPr>
        <w:t>
      Указанная корреспонденция также может быть передана в сканированном виде с помощью электронной почты Сторон, указанной в главе 9 Договора, в таком случае корреспонденция считается доставленной Стороне надлежащим образом.</w:t>
      </w:r>
    </w:p>
    <w:bookmarkEnd w:id="1798"/>
    <w:bookmarkStart w:name="z1881" w:id="1799"/>
    <w:p>
      <w:pPr>
        <w:spacing w:after="0"/>
        <w:ind w:left="0"/>
        <w:jc w:val="both"/>
      </w:pPr>
      <w:r>
        <w:rPr>
          <w:rFonts w:ascii="Times New Roman"/>
          <w:b w:val="false"/>
          <w:i w:val="false"/>
          <w:color w:val="000000"/>
          <w:sz w:val="28"/>
        </w:rPr>
        <w:t>
      38. Корреспонденция, отправленная заказным письмом или курьерской службой, считается доставленной в день (час) получения ее Стороной, которой она адресовала,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799"/>
    <w:bookmarkStart w:name="z1882" w:id="1800"/>
    <w:p>
      <w:pPr>
        <w:spacing w:after="0"/>
        <w:ind w:left="0"/>
        <w:jc w:val="both"/>
      </w:pPr>
      <w:r>
        <w:rPr>
          <w:rFonts w:ascii="Times New Roman"/>
          <w:b w:val="false"/>
          <w:i w:val="false"/>
          <w:color w:val="000000"/>
          <w:sz w:val="28"/>
        </w:rPr>
        <w:t>
      39. Корреспонденция по Договору должна направляться Сторонам по реквизитам, указанным в главе 10 Договора.</w:t>
      </w:r>
    </w:p>
    <w:bookmarkEnd w:id="1800"/>
    <w:bookmarkStart w:name="z1883" w:id="1801"/>
    <w:p>
      <w:pPr>
        <w:spacing w:after="0"/>
        <w:ind w:left="0"/>
        <w:jc w:val="left"/>
      </w:pPr>
      <w:r>
        <w:rPr>
          <w:rFonts w:ascii="Times New Roman"/>
          <w:b/>
          <w:i w:val="false"/>
          <w:color w:val="000000"/>
        </w:rPr>
        <w:t xml:space="preserve"> Глава 8. Конфиденциальность</w:t>
      </w:r>
    </w:p>
    <w:bookmarkEnd w:id="1801"/>
    <w:bookmarkStart w:name="z1884" w:id="1802"/>
    <w:p>
      <w:pPr>
        <w:spacing w:after="0"/>
        <w:ind w:left="0"/>
        <w:jc w:val="both"/>
      </w:pPr>
      <w:r>
        <w:rPr>
          <w:rFonts w:ascii="Times New Roman"/>
          <w:b w:val="false"/>
          <w:i w:val="false"/>
          <w:color w:val="000000"/>
          <w:sz w:val="28"/>
        </w:rPr>
        <w:t>
      40.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1802"/>
    <w:bookmarkStart w:name="z1885" w:id="1803"/>
    <w:p>
      <w:pPr>
        <w:spacing w:after="0"/>
        <w:ind w:left="0"/>
        <w:jc w:val="both"/>
      </w:pPr>
      <w:r>
        <w:rPr>
          <w:rFonts w:ascii="Times New Roman"/>
          <w:b w:val="false"/>
          <w:i w:val="false"/>
          <w:color w:val="000000"/>
          <w:sz w:val="28"/>
        </w:rPr>
        <w:t>
      1) во время раскрытия находилась в публичном доступе;</w:t>
      </w:r>
    </w:p>
    <w:bookmarkEnd w:id="1803"/>
    <w:bookmarkStart w:name="z1886" w:id="1804"/>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804"/>
    <w:bookmarkStart w:name="z1887" w:id="1805"/>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805"/>
    <w:bookmarkStart w:name="z1888" w:id="1806"/>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806"/>
    <w:bookmarkStart w:name="z1889" w:id="1807"/>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807"/>
    <w:bookmarkStart w:name="z1890" w:id="1808"/>
    <w:p>
      <w:pPr>
        <w:spacing w:after="0"/>
        <w:ind w:left="0"/>
        <w:jc w:val="both"/>
      </w:pPr>
      <w:r>
        <w:rPr>
          <w:rFonts w:ascii="Times New Roman"/>
          <w:b w:val="false"/>
          <w:i w:val="false"/>
          <w:color w:val="000000"/>
          <w:sz w:val="28"/>
        </w:rPr>
        <w:t>
      41.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1808"/>
    <w:bookmarkStart w:name="z1891" w:id="1809"/>
    <w:p>
      <w:pPr>
        <w:spacing w:after="0"/>
        <w:ind w:left="0"/>
        <w:jc w:val="left"/>
      </w:pPr>
      <w:r>
        <w:rPr>
          <w:rFonts w:ascii="Times New Roman"/>
          <w:b/>
          <w:i w:val="false"/>
          <w:color w:val="000000"/>
        </w:rPr>
        <w:t xml:space="preserve"> Глава 9. Заключительные положения</w:t>
      </w:r>
    </w:p>
    <w:bookmarkEnd w:id="1809"/>
    <w:bookmarkStart w:name="z1892" w:id="1810"/>
    <w:p>
      <w:pPr>
        <w:spacing w:after="0"/>
        <w:ind w:left="0"/>
        <w:jc w:val="both"/>
      </w:pPr>
      <w:r>
        <w:rPr>
          <w:rFonts w:ascii="Times New Roman"/>
          <w:b w:val="false"/>
          <w:i w:val="false"/>
          <w:color w:val="000000"/>
          <w:sz w:val="28"/>
        </w:rPr>
        <w:t>
      42.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Договора. Указанная информация должна предоставляться этому персоналу конфиденциально и в той мере, насколько это необходимо для выполнения обязательств по Договору.</w:t>
      </w:r>
    </w:p>
    <w:bookmarkEnd w:id="1810"/>
    <w:bookmarkStart w:name="z1893" w:id="1811"/>
    <w:p>
      <w:pPr>
        <w:spacing w:after="0"/>
        <w:ind w:left="0"/>
        <w:jc w:val="both"/>
      </w:pPr>
      <w:r>
        <w:rPr>
          <w:rFonts w:ascii="Times New Roman"/>
          <w:b w:val="false"/>
          <w:i w:val="false"/>
          <w:color w:val="000000"/>
          <w:sz w:val="28"/>
        </w:rPr>
        <w:t>
      43. Стороны не вправе передавать/переуступать свои права и обязательства (право требования), указанные в Договоре, третьим лицам, кроме случаев, когда права и обязательства переходят правопреемнику.</w:t>
      </w:r>
    </w:p>
    <w:bookmarkEnd w:id="1811"/>
    <w:bookmarkStart w:name="z1894" w:id="1812"/>
    <w:p>
      <w:pPr>
        <w:spacing w:after="0"/>
        <w:ind w:left="0"/>
        <w:jc w:val="both"/>
      </w:pPr>
      <w:r>
        <w:rPr>
          <w:rFonts w:ascii="Times New Roman"/>
          <w:b w:val="false"/>
          <w:i w:val="false"/>
          <w:color w:val="000000"/>
          <w:sz w:val="28"/>
        </w:rPr>
        <w:t>
      44. Договор вступает в силу после обязательной регистрации его Заказчиком в территориальном подразделении казначейства Министерства финансов Республики Казахстан в соответствии с действующим законодательством Республики Казахстан и действует по 31 декабря 20__ года включительно (для государственных учреждений).</w:t>
      </w:r>
    </w:p>
    <w:bookmarkEnd w:id="1812"/>
    <w:bookmarkStart w:name="z1895" w:id="1813"/>
    <w:p>
      <w:pPr>
        <w:spacing w:after="0"/>
        <w:ind w:left="0"/>
        <w:jc w:val="both"/>
      </w:pPr>
      <w:r>
        <w:rPr>
          <w:rFonts w:ascii="Times New Roman"/>
          <w:b w:val="false"/>
          <w:i w:val="false"/>
          <w:color w:val="000000"/>
          <w:sz w:val="28"/>
        </w:rPr>
        <w:t>
      Договор вступает в силу с даты подписания Сторонами и действует по 31 декабря 20__ года включительно, а в части оплаты – до полного исполнения Сторонами (для организаций иной формы собственности).</w:t>
      </w:r>
    </w:p>
    <w:bookmarkEnd w:id="1813"/>
    <w:bookmarkStart w:name="z1896" w:id="1814"/>
    <w:p>
      <w:pPr>
        <w:spacing w:after="0"/>
        <w:ind w:left="0"/>
        <w:jc w:val="both"/>
      </w:pPr>
      <w:r>
        <w:rPr>
          <w:rFonts w:ascii="Times New Roman"/>
          <w:b w:val="false"/>
          <w:i w:val="false"/>
          <w:color w:val="000000"/>
          <w:sz w:val="28"/>
        </w:rPr>
        <w:t>
      45. Договор прекращает свое действие в случаях:</w:t>
      </w:r>
    </w:p>
    <w:bookmarkEnd w:id="1814"/>
    <w:bookmarkStart w:name="z1897" w:id="1815"/>
    <w:p>
      <w:pPr>
        <w:spacing w:after="0"/>
        <w:ind w:left="0"/>
        <w:jc w:val="both"/>
      </w:pPr>
      <w:r>
        <w:rPr>
          <w:rFonts w:ascii="Times New Roman"/>
          <w:b w:val="false"/>
          <w:i w:val="false"/>
          <w:color w:val="000000"/>
          <w:sz w:val="28"/>
        </w:rPr>
        <w:t>
      1) истечения срока действия Договора;</w:t>
      </w:r>
    </w:p>
    <w:bookmarkEnd w:id="1815"/>
    <w:bookmarkStart w:name="z1898" w:id="1816"/>
    <w:p>
      <w:pPr>
        <w:spacing w:after="0"/>
        <w:ind w:left="0"/>
        <w:jc w:val="both"/>
      </w:pPr>
      <w:r>
        <w:rPr>
          <w:rFonts w:ascii="Times New Roman"/>
          <w:b w:val="false"/>
          <w:i w:val="false"/>
          <w:color w:val="000000"/>
          <w:sz w:val="28"/>
        </w:rPr>
        <w:t>
      2) признания одной из Сторон банкротом;</w:t>
      </w:r>
    </w:p>
    <w:bookmarkEnd w:id="1816"/>
    <w:bookmarkStart w:name="z1899" w:id="1817"/>
    <w:p>
      <w:pPr>
        <w:spacing w:after="0"/>
        <w:ind w:left="0"/>
        <w:jc w:val="both"/>
      </w:pPr>
      <w:r>
        <w:rPr>
          <w:rFonts w:ascii="Times New Roman"/>
          <w:b w:val="false"/>
          <w:i w:val="false"/>
          <w:color w:val="000000"/>
          <w:sz w:val="28"/>
        </w:rPr>
        <w:t>
      3) исполнения обязательств по Договору надлежащим образом.</w:t>
      </w:r>
    </w:p>
    <w:bookmarkEnd w:id="1817"/>
    <w:bookmarkStart w:name="z1900" w:id="1818"/>
    <w:p>
      <w:pPr>
        <w:spacing w:after="0"/>
        <w:ind w:left="0"/>
        <w:jc w:val="both"/>
      </w:pPr>
      <w:r>
        <w:rPr>
          <w:rFonts w:ascii="Times New Roman"/>
          <w:b w:val="false"/>
          <w:i w:val="false"/>
          <w:color w:val="000000"/>
          <w:sz w:val="28"/>
        </w:rPr>
        <w:t>
      При прекращении действия договора стороны подписывают акт сверки взаимных расчетов.</w:t>
      </w:r>
    </w:p>
    <w:bookmarkEnd w:id="1818"/>
    <w:bookmarkStart w:name="z1901" w:id="1819"/>
    <w:p>
      <w:pPr>
        <w:spacing w:after="0"/>
        <w:ind w:left="0"/>
        <w:jc w:val="both"/>
      </w:pPr>
      <w:r>
        <w:rPr>
          <w:rFonts w:ascii="Times New Roman"/>
          <w:b w:val="false"/>
          <w:i w:val="false"/>
          <w:color w:val="000000"/>
          <w:sz w:val="28"/>
        </w:rPr>
        <w:t>
      46. Единый дистрибьютор имеет право расторгнуть Договор, если Заказчик становится неплатежеспособным, предварительно направив соответствующее письменное уведомление Заказчику не позднее, чем за 30 (тридцать) календарных дней до предполагаемой даты расторжения, с указанием причины расторжения Договора, объема аннулированных договорных обязательств, а также даты вступления в силу расторжения Договора.</w:t>
      </w:r>
    </w:p>
    <w:bookmarkEnd w:id="1819"/>
    <w:bookmarkStart w:name="z1902" w:id="1820"/>
    <w:p>
      <w:pPr>
        <w:spacing w:after="0"/>
        <w:ind w:left="0"/>
        <w:jc w:val="both"/>
      </w:pPr>
      <w:r>
        <w:rPr>
          <w:rFonts w:ascii="Times New Roman"/>
          <w:b w:val="false"/>
          <w:i w:val="false"/>
          <w:color w:val="000000"/>
          <w:sz w:val="28"/>
        </w:rPr>
        <w:t>
      47. При соблюдении Единым дистрибьютором условий пункта 46 Договора Единый дистрибьютор имеет право требовать оплату только за фактические расходы, связанные с расторжением Договора, на дату его расторжения.</w:t>
      </w:r>
    </w:p>
    <w:bookmarkEnd w:id="1820"/>
    <w:bookmarkStart w:name="z1903" w:id="1821"/>
    <w:p>
      <w:pPr>
        <w:spacing w:after="0"/>
        <w:ind w:left="0"/>
        <w:jc w:val="both"/>
      </w:pPr>
      <w:r>
        <w:rPr>
          <w:rFonts w:ascii="Times New Roman"/>
          <w:b w:val="false"/>
          <w:i w:val="false"/>
          <w:color w:val="000000"/>
          <w:sz w:val="28"/>
        </w:rPr>
        <w:t>
      48. Разногласия или споры, возникающие между Сторонами, разрешаются в процессе переговоров по Договору или в связи с ним.</w:t>
      </w:r>
    </w:p>
    <w:bookmarkEnd w:id="1821"/>
    <w:bookmarkStart w:name="z1904" w:id="1822"/>
    <w:p>
      <w:pPr>
        <w:spacing w:after="0"/>
        <w:ind w:left="0"/>
        <w:jc w:val="both"/>
      </w:pPr>
      <w:r>
        <w:rPr>
          <w:rFonts w:ascii="Times New Roman"/>
          <w:b w:val="false"/>
          <w:i w:val="false"/>
          <w:color w:val="000000"/>
          <w:sz w:val="28"/>
        </w:rPr>
        <w:t>
      49. При невозможности разрешения споров путем переговоров,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bookmarkEnd w:id="1822"/>
    <w:bookmarkStart w:name="z1905" w:id="1823"/>
    <w:p>
      <w:pPr>
        <w:spacing w:after="0"/>
        <w:ind w:left="0"/>
        <w:jc w:val="both"/>
      </w:pPr>
      <w:r>
        <w:rPr>
          <w:rFonts w:ascii="Times New Roman"/>
          <w:b w:val="false"/>
          <w:i w:val="false"/>
          <w:color w:val="000000"/>
          <w:sz w:val="28"/>
        </w:rPr>
        <w:t>
      50. Договор составляется в двух экземплярах по одному экземпляру для каждой из сторон на казахском и русском языках, имеющих одинаковую юридическую силу.</w:t>
      </w:r>
    </w:p>
    <w:bookmarkEnd w:id="1823"/>
    <w:bookmarkStart w:name="z1906" w:id="1824"/>
    <w:p>
      <w:pPr>
        <w:spacing w:after="0"/>
        <w:ind w:left="0"/>
        <w:jc w:val="both"/>
      </w:pPr>
      <w:r>
        <w:rPr>
          <w:rFonts w:ascii="Times New Roman"/>
          <w:b w:val="false"/>
          <w:i w:val="false"/>
          <w:color w:val="000000"/>
          <w:sz w:val="28"/>
        </w:rPr>
        <w:t>
      51. Отношения по Договору регулируются нормами действующего законодательства Республики Казахстан.</w:t>
      </w:r>
    </w:p>
    <w:bookmarkEnd w:id="1824"/>
    <w:bookmarkStart w:name="z1907" w:id="1825"/>
    <w:p>
      <w:pPr>
        <w:spacing w:after="0"/>
        <w:ind w:left="0"/>
        <w:jc w:val="both"/>
      </w:pPr>
      <w:r>
        <w:rPr>
          <w:rFonts w:ascii="Times New Roman"/>
          <w:b w:val="false"/>
          <w:i w:val="false"/>
          <w:color w:val="000000"/>
          <w:sz w:val="28"/>
        </w:rPr>
        <w:t>
      52. О реорганизации, ликвидации, банкротстве, изменении наименования, юридического адреса и других реквизитов какой-либо из Сторон, она обязана в течение 10 (десяти) календарных дней в письменной форме уведомить другую Сторону.</w:t>
      </w:r>
    </w:p>
    <w:bookmarkEnd w:id="1825"/>
    <w:bookmarkStart w:name="z1908" w:id="1826"/>
    <w:p>
      <w:pPr>
        <w:spacing w:after="0"/>
        <w:ind w:left="0"/>
        <w:jc w:val="both"/>
      </w:pPr>
      <w:r>
        <w:rPr>
          <w:rFonts w:ascii="Times New Roman"/>
          <w:b w:val="false"/>
          <w:i w:val="false"/>
          <w:color w:val="000000"/>
          <w:sz w:val="28"/>
        </w:rPr>
        <w:t>
      53. Все изменения и дополнения к договору будут иметь силу, если они совершены в той же форме, что заключение Договора и подписаны Сторонами, а для договоров, заключенных на бумажном носителе – заверены печатью Сторон.</w:t>
      </w:r>
    </w:p>
    <w:bookmarkEnd w:id="1826"/>
    <w:bookmarkStart w:name="z1909" w:id="1827"/>
    <w:p>
      <w:pPr>
        <w:spacing w:after="0"/>
        <w:ind w:left="0"/>
        <w:jc w:val="both"/>
      </w:pPr>
      <w:r>
        <w:rPr>
          <w:rFonts w:ascii="Times New Roman"/>
          <w:b w:val="false"/>
          <w:i w:val="false"/>
          <w:color w:val="000000"/>
          <w:sz w:val="28"/>
        </w:rPr>
        <w:t>
      54. По всему Договору, где идет ссылка касательно предоставления информации в течение 24 часов, Стороны договорились, что, если истечение 24 часов выпадает на выходные и праздничные дни, для Стороны к которой относится данное обязательство, срок истечения автоматически продлевается до следующего рабочего дня.</w:t>
      </w:r>
    </w:p>
    <w:bookmarkEnd w:id="1827"/>
    <w:bookmarkStart w:name="z1910" w:id="1828"/>
    <w:p>
      <w:pPr>
        <w:spacing w:after="0"/>
        <w:ind w:left="0"/>
        <w:jc w:val="both"/>
      </w:pPr>
      <w:r>
        <w:rPr>
          <w:rFonts w:ascii="Times New Roman"/>
          <w:b w:val="false"/>
          <w:i w:val="false"/>
          <w:color w:val="000000"/>
          <w:sz w:val="28"/>
        </w:rPr>
        <w:t>
      55.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1828"/>
    <w:bookmarkStart w:name="z1911" w:id="1829"/>
    <w:p>
      <w:pPr>
        <w:spacing w:after="0"/>
        <w:ind w:left="0"/>
        <w:jc w:val="left"/>
      </w:pPr>
      <w:r>
        <w:rPr>
          <w:rFonts w:ascii="Times New Roman"/>
          <w:b/>
          <w:i w:val="false"/>
          <w:color w:val="000000"/>
        </w:rPr>
        <w:t xml:space="preserve"> Глава 10. Адреса, банковские реквизиты и подписи Сторон:</w:t>
      </w:r>
    </w:p>
    <w:bookmarkEnd w:id="18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4" w:id="1830"/>
    <w:p>
      <w:pPr>
        <w:spacing w:after="0"/>
        <w:ind w:left="0"/>
        <w:jc w:val="left"/>
      </w:pPr>
      <w:r>
        <w:rPr>
          <w:rFonts w:ascii="Times New Roman"/>
          <w:b/>
          <w:i w:val="false"/>
          <w:color w:val="000000"/>
        </w:rPr>
        <w:t xml:space="preserve"> Спецификация закупаемых товаров</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 единицу измерения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5" w:id="1831"/>
    <w:p>
      <w:pPr>
        <w:spacing w:after="0"/>
        <w:ind w:left="0"/>
        <w:jc w:val="both"/>
      </w:pPr>
      <w:r>
        <w:rPr>
          <w:rFonts w:ascii="Times New Roman"/>
          <w:b w:val="false"/>
          <w:i w:val="false"/>
          <w:color w:val="000000"/>
          <w:sz w:val="28"/>
        </w:rPr>
        <w:t>
      * заполняется в соответствии с Приказом 88.</w:t>
      </w:r>
    </w:p>
    <w:bookmarkEnd w:id="1831"/>
    <w:bookmarkStart w:name="z1916" w:id="1832"/>
    <w:p>
      <w:pPr>
        <w:spacing w:after="0"/>
        <w:ind w:left="0"/>
        <w:jc w:val="both"/>
      </w:pPr>
      <w:r>
        <w:rPr>
          <w:rFonts w:ascii="Times New Roman"/>
          <w:b w:val="false"/>
          <w:i w:val="false"/>
          <w:color w:val="000000"/>
          <w:sz w:val="28"/>
        </w:rPr>
        <w:t>
      Реквизиты Сторон:</w:t>
      </w:r>
    </w:p>
    <w:bookmarkEnd w:id="1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 xml:space="preserve">от " " 20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9" w:id="1833"/>
    <w:p>
      <w:pPr>
        <w:spacing w:after="0"/>
        <w:ind w:left="0"/>
        <w:jc w:val="left"/>
      </w:pPr>
      <w:r>
        <w:rPr>
          <w:rFonts w:ascii="Times New Roman"/>
          <w:b/>
          <w:i w:val="false"/>
          <w:color w:val="000000"/>
        </w:rPr>
        <w:t xml:space="preserve"> График и место поставки</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позиция прайса товара по Единой фармацевтической информационной системе (ЕФИС)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0" w:id="1834"/>
    <w:p>
      <w:pPr>
        <w:spacing w:after="0"/>
        <w:ind w:left="0"/>
        <w:jc w:val="both"/>
      </w:pPr>
      <w:r>
        <w:rPr>
          <w:rFonts w:ascii="Times New Roman"/>
          <w:b w:val="false"/>
          <w:i w:val="false"/>
          <w:color w:val="000000"/>
          <w:sz w:val="28"/>
        </w:rPr>
        <w:t>
      Продолжение таблицы</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 потребность*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1" w:id="1835"/>
      <w:r>
        <w:rPr>
          <w:rFonts w:ascii="Times New Roman"/>
          <w:b w:val="false"/>
          <w:i w:val="false"/>
          <w:color w:val="000000"/>
          <w:sz w:val="28"/>
        </w:rPr>
        <w:t>
      Место поставки (адрес) _______________________________________</w:t>
      </w:r>
    </w:p>
    <w:bookmarkEnd w:id="1835"/>
    <w:p>
      <w:pPr>
        <w:spacing w:after="0"/>
        <w:ind w:left="0"/>
        <w:jc w:val="both"/>
      </w:pPr>
      <w:r>
        <w:rPr>
          <w:rFonts w:ascii="Times New Roman"/>
          <w:b w:val="false"/>
          <w:i w:val="false"/>
          <w:color w:val="000000"/>
          <w:sz w:val="28"/>
        </w:rPr>
        <w:t>*заполняется в зависимости от даты начала поставки. В графах, где поставка не предполагается, проставляется "0" или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и (или) медицинских изделий</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заказчиком)</w:t>
            </w:r>
            <w:r>
              <w:br/>
            </w:r>
            <w:r>
              <w:rPr>
                <w:rFonts w:ascii="Times New Roman"/>
                <w:b w:val="false"/>
                <w:i w:val="false"/>
                <w:color w:val="000000"/>
                <w:sz w:val="20"/>
              </w:rPr>
              <w:t>от " " 20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4" w:id="1836"/>
    <w:p>
      <w:pPr>
        <w:spacing w:after="0"/>
        <w:ind w:left="0"/>
        <w:jc w:val="left"/>
      </w:pPr>
      <w:r>
        <w:rPr>
          <w:rFonts w:ascii="Times New Roman"/>
          <w:b/>
          <w:i w:val="false"/>
          <w:color w:val="000000"/>
        </w:rPr>
        <w:t xml:space="preserve"> Антикоррупционные требования</w:t>
      </w:r>
    </w:p>
    <w:bookmarkEnd w:id="1836"/>
    <w:bookmarkStart w:name="z1925" w:id="183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1837"/>
    <w:bookmarkStart w:name="z1926" w:id="183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1838"/>
    <w:bookmarkStart w:name="z1927" w:id="183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1839"/>
    <w:bookmarkStart w:name="z1928" w:id="184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1840"/>
    <w:bookmarkStart w:name="z1929" w:id="1841"/>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1841"/>
    <w:bookmarkStart w:name="z1930" w:id="184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1842"/>
    <w:bookmarkStart w:name="z1931" w:id="1843"/>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1843"/>
    <w:bookmarkStart w:name="z1932" w:id="184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(десяти) календарных дней проводит расследование и представляет его результаты в адрес другой Стороны.</w:t>
      </w:r>
    </w:p>
    <w:bookmarkEnd w:id="1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bl>
    <w:bookmarkStart w:name="z1934" w:id="1845"/>
    <w:p>
      <w:pPr>
        <w:spacing w:after="0"/>
        <w:ind w:left="0"/>
        <w:jc w:val="left"/>
      </w:pPr>
      <w:r>
        <w:rPr>
          <w:rFonts w:ascii="Times New Roman"/>
          <w:b/>
          <w:i w:val="false"/>
          <w:color w:val="000000"/>
        </w:rPr>
        <w:t xml:space="preserve"> </w:t>
      </w:r>
      <w:r>
        <w:rPr>
          <w:rFonts w:ascii="Times New Roman"/>
          <w:b/>
          <w:i w:val="false"/>
          <w:color w:val="000000"/>
        </w:rPr>
        <w:t>Типовой безвозмездный договор оказания фармацевтических услуг</w:t>
      </w:r>
    </w:p>
    <w:bookmarkEnd w:id="1845"/>
    <w:p>
      <w:pPr>
        <w:spacing w:after="0"/>
        <w:ind w:left="0"/>
        <w:jc w:val="both"/>
      </w:pPr>
      <w:r>
        <w:rPr>
          <w:rFonts w:ascii="Times New Roman"/>
          <w:b w:val="false"/>
          <w:i w:val="false"/>
          <w:color w:val="ff0000"/>
          <w:sz w:val="28"/>
        </w:rPr>
        <w:t xml:space="preserve">
      Сноска. Приложение 13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1" w:id="1846"/>
    <w:p>
      <w:pPr>
        <w:spacing w:after="0"/>
        <w:ind w:left="0"/>
        <w:jc w:val="both"/>
      </w:pPr>
      <w:r>
        <w:rPr>
          <w:rFonts w:ascii="Times New Roman"/>
          <w:b w:val="false"/>
          <w:i w:val="false"/>
          <w:color w:val="000000"/>
          <w:sz w:val="28"/>
        </w:rPr>
        <w:t>
      Настоящий безвозмездный договор оказания фармацевтических услуг (далее – Договор) регулирует отношения между ТОО "СК-Фармация" (далее – Единый дистрибьютор) и субъектом здравоохранения (далее – Заказчик) для амбулаторного лекарственного обеспечения прикрепленного населения в рамках гарантированного объема бесплатной медицинской помощи и системе обязательного медицинского социального страхования.</w:t>
      </w:r>
    </w:p>
    <w:bookmarkEnd w:id="1846"/>
    <w:bookmarkStart w:name="z4552" w:id="1847"/>
    <w:p>
      <w:pPr>
        <w:spacing w:after="0"/>
        <w:ind w:left="0"/>
        <w:jc w:val="left"/>
      </w:pPr>
      <w:r>
        <w:rPr>
          <w:rFonts w:ascii="Times New Roman"/>
          <w:b/>
          <w:i w:val="false"/>
          <w:color w:val="000000"/>
        </w:rPr>
        <w:t xml:space="preserve"> Глава 1. Предмет Договора</w:t>
      </w:r>
    </w:p>
    <w:bookmarkEnd w:id="1847"/>
    <w:bookmarkStart w:name="z4554" w:id="1848"/>
    <w:p>
      <w:pPr>
        <w:spacing w:after="0"/>
        <w:ind w:left="0"/>
        <w:jc w:val="both"/>
      </w:pPr>
      <w:r>
        <w:rPr>
          <w:rFonts w:ascii="Times New Roman"/>
          <w:b w:val="false"/>
          <w:i w:val="false"/>
          <w:color w:val="000000"/>
          <w:sz w:val="28"/>
        </w:rPr>
        <w:t>
      1. Единый дистрибьютор обязуется поставлять Заказчику лекарственные средства и (или) медицинские изделия (далее – товар), согласно заявке, представляемой Заказчиком Единому дистрибьютору.</w:t>
      </w:r>
    </w:p>
    <w:bookmarkEnd w:id="1848"/>
    <w:p>
      <w:pPr>
        <w:spacing w:after="0"/>
        <w:ind w:left="0"/>
        <w:jc w:val="both"/>
      </w:pPr>
      <w:r>
        <w:rPr>
          <w:rFonts w:ascii="Times New Roman"/>
          <w:b w:val="false"/>
          <w:i w:val="false"/>
          <w:color w:val="000000"/>
          <w:sz w:val="28"/>
        </w:rPr>
        <w:t>
      Заказчик обязуется принимать товар согласно разнарядке и осуществлять отпуск товара населению по рецептам.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1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55" w:id="1849"/>
    <w:p>
      <w:pPr>
        <w:spacing w:after="0"/>
        <w:ind w:left="0"/>
        <w:jc w:val="both"/>
      </w:pPr>
      <w:r>
        <w:rPr>
          <w:rFonts w:ascii="Times New Roman"/>
          <w:b w:val="false"/>
          <w:i w:val="false"/>
          <w:color w:val="000000"/>
          <w:sz w:val="28"/>
        </w:rPr>
        <w:t>
      2. Единый дистрибьютор сохраняет за собой право собственности на товар, поставленный Заказчику в рамках Договора, но еще не реализованный.</w:t>
      </w:r>
    </w:p>
    <w:bookmarkEnd w:id="1849"/>
    <w:bookmarkStart w:name="z4556" w:id="1850"/>
    <w:p>
      <w:pPr>
        <w:spacing w:after="0"/>
        <w:ind w:left="0"/>
        <w:jc w:val="left"/>
      </w:pPr>
      <w:r>
        <w:rPr>
          <w:rFonts w:ascii="Times New Roman"/>
          <w:b/>
          <w:i w:val="false"/>
          <w:color w:val="000000"/>
        </w:rPr>
        <w:t xml:space="preserve"> Глава 2. Права и обязанности Сторон</w:t>
      </w:r>
    </w:p>
    <w:bookmarkEnd w:id="1850"/>
    <w:bookmarkStart w:name="z4557" w:id="1851"/>
    <w:p>
      <w:pPr>
        <w:spacing w:after="0"/>
        <w:ind w:left="0"/>
        <w:jc w:val="both"/>
      </w:pPr>
      <w:r>
        <w:rPr>
          <w:rFonts w:ascii="Times New Roman"/>
          <w:b w:val="false"/>
          <w:i w:val="false"/>
          <w:color w:val="000000"/>
          <w:sz w:val="28"/>
        </w:rPr>
        <w:t>
      3. Единый дистрибьютор обязан:</w:t>
      </w:r>
    </w:p>
    <w:bookmarkEnd w:id="1851"/>
    <w:bookmarkStart w:name="z4558" w:id="1852"/>
    <w:p>
      <w:pPr>
        <w:spacing w:after="0"/>
        <w:ind w:left="0"/>
        <w:jc w:val="both"/>
      </w:pPr>
      <w:r>
        <w:rPr>
          <w:rFonts w:ascii="Times New Roman"/>
          <w:b w:val="false"/>
          <w:i w:val="false"/>
          <w:color w:val="000000"/>
          <w:sz w:val="28"/>
        </w:rPr>
        <w:t>
      1) направлять на согласование Заказчику разнарядку, сформированную автоматически на портале "Единая фармацевтическая информационная система "СК-Фармация сервер" с учетом темпа потребления за предыдущий год и остатка товара у Заказчика (далее – ЕФИС);</w:t>
      </w:r>
    </w:p>
    <w:bookmarkEnd w:id="1852"/>
    <w:bookmarkStart w:name="z4559" w:id="1853"/>
    <w:p>
      <w:pPr>
        <w:spacing w:after="0"/>
        <w:ind w:left="0"/>
        <w:jc w:val="both"/>
      </w:pPr>
      <w:r>
        <w:rPr>
          <w:rFonts w:ascii="Times New Roman"/>
          <w:b w:val="false"/>
          <w:i w:val="false"/>
          <w:color w:val="000000"/>
          <w:sz w:val="28"/>
        </w:rPr>
        <w:t>
      2) отгружать товар по разнарядке, согласованную Заказчиком в ЕФИС;</w:t>
      </w:r>
    </w:p>
    <w:bookmarkEnd w:id="1853"/>
    <w:bookmarkStart w:name="z4560" w:id="1854"/>
    <w:p>
      <w:pPr>
        <w:spacing w:after="0"/>
        <w:ind w:left="0"/>
        <w:jc w:val="both"/>
      </w:pPr>
      <w:r>
        <w:rPr>
          <w:rFonts w:ascii="Times New Roman"/>
          <w:b w:val="false"/>
          <w:i w:val="false"/>
          <w:color w:val="000000"/>
          <w:sz w:val="28"/>
        </w:rPr>
        <w:t>
      3) осуществлять мониторинг и управлять товарными запасами с учетом прогнозных объемов до конца финансового года;</w:t>
      </w:r>
    </w:p>
    <w:bookmarkEnd w:id="1854"/>
    <w:bookmarkStart w:name="z4561" w:id="1855"/>
    <w:p>
      <w:pPr>
        <w:spacing w:after="0"/>
        <w:ind w:left="0"/>
        <w:jc w:val="both"/>
      </w:pPr>
      <w:r>
        <w:rPr>
          <w:rFonts w:ascii="Times New Roman"/>
          <w:b w:val="false"/>
          <w:i w:val="false"/>
          <w:color w:val="000000"/>
          <w:sz w:val="28"/>
        </w:rPr>
        <w:t>
      4) поставить товар по товаросопроводительным документам надлежащего качества в упаковке, обеспечивающей сохранность товара, и с маркировкой в соответствии с требованиями законодательства Республики Казахстан;</w:t>
      </w:r>
    </w:p>
    <w:bookmarkEnd w:id="1855"/>
    <w:bookmarkStart w:name="z4562" w:id="1856"/>
    <w:p>
      <w:pPr>
        <w:spacing w:after="0"/>
        <w:ind w:left="0"/>
        <w:jc w:val="both"/>
      </w:pPr>
      <w:r>
        <w:rPr>
          <w:rFonts w:ascii="Times New Roman"/>
          <w:b w:val="false"/>
          <w:i w:val="false"/>
          <w:color w:val="000000"/>
          <w:sz w:val="28"/>
        </w:rPr>
        <w:t>
      5) поставить товары, содержащие наркотические средства, психотропные вещества согласно представленным требованиям и нормативам потребления, утвержденным уполномоченным органом в области здравоохранения, по перечню Единого дистрибьютора в рамках выделенных бюджетных средств в рамках гарантированного объема бесплатной медицинской помощи и (или) в системе обязательного социального медицинского страхования Заказчику, имеющему лицензию на осуществление деятельности в сфере оборота наркотических средств, психотропных веществ, прекурсоров;</w:t>
      </w:r>
    </w:p>
    <w:bookmarkEnd w:id="1856"/>
    <w:bookmarkStart w:name="z4563" w:id="1857"/>
    <w:p>
      <w:pPr>
        <w:spacing w:after="0"/>
        <w:ind w:left="0"/>
        <w:jc w:val="both"/>
      </w:pPr>
      <w:r>
        <w:rPr>
          <w:rFonts w:ascii="Times New Roman"/>
          <w:b w:val="false"/>
          <w:i w:val="false"/>
          <w:color w:val="000000"/>
          <w:sz w:val="28"/>
        </w:rPr>
        <w:t>
      6) создать запас товара у Заказчика в объеме предстоящего месяца.</w:t>
      </w:r>
    </w:p>
    <w:bookmarkEnd w:id="1857"/>
    <w:bookmarkStart w:name="z4564" w:id="1858"/>
    <w:p>
      <w:pPr>
        <w:spacing w:after="0"/>
        <w:ind w:left="0"/>
        <w:jc w:val="both"/>
      </w:pPr>
      <w:r>
        <w:rPr>
          <w:rFonts w:ascii="Times New Roman"/>
          <w:b w:val="false"/>
          <w:i w:val="false"/>
          <w:color w:val="000000"/>
          <w:sz w:val="28"/>
        </w:rPr>
        <w:t>
      4. Единый дистрибьютор вправе осуществлять инвентаризацию товара.</w:t>
      </w:r>
    </w:p>
    <w:bookmarkEnd w:id="1858"/>
    <w:bookmarkStart w:name="z4565" w:id="1859"/>
    <w:p>
      <w:pPr>
        <w:spacing w:after="0"/>
        <w:ind w:left="0"/>
        <w:jc w:val="both"/>
      </w:pPr>
      <w:r>
        <w:rPr>
          <w:rFonts w:ascii="Times New Roman"/>
          <w:b w:val="false"/>
          <w:i w:val="false"/>
          <w:color w:val="000000"/>
          <w:sz w:val="28"/>
        </w:rPr>
        <w:t>
      5. Заказчик обязан:</w:t>
      </w:r>
    </w:p>
    <w:bookmarkEnd w:id="1859"/>
    <w:bookmarkStart w:name="z4566" w:id="1860"/>
    <w:p>
      <w:pPr>
        <w:spacing w:after="0"/>
        <w:ind w:left="0"/>
        <w:jc w:val="both"/>
      </w:pPr>
      <w:r>
        <w:rPr>
          <w:rFonts w:ascii="Times New Roman"/>
          <w:b w:val="false"/>
          <w:i w:val="false"/>
          <w:color w:val="000000"/>
          <w:sz w:val="28"/>
        </w:rPr>
        <w:t>
      1) принять поставленный товар в соответствии с условиями Договора;</w:t>
      </w:r>
    </w:p>
    <w:bookmarkEnd w:id="1860"/>
    <w:bookmarkStart w:name="z4567" w:id="1861"/>
    <w:p>
      <w:pPr>
        <w:spacing w:after="0"/>
        <w:ind w:left="0"/>
        <w:jc w:val="both"/>
      </w:pPr>
      <w:r>
        <w:rPr>
          <w:rFonts w:ascii="Times New Roman"/>
          <w:b w:val="false"/>
          <w:i w:val="false"/>
          <w:color w:val="000000"/>
          <w:sz w:val="28"/>
        </w:rPr>
        <w:t>
      2) иметь лицензию на соответствующий вид деятельности;</w:t>
      </w:r>
    </w:p>
    <w:bookmarkEnd w:id="1861"/>
    <w:bookmarkStart w:name="z4568" w:id="1862"/>
    <w:p>
      <w:pPr>
        <w:spacing w:after="0"/>
        <w:ind w:left="0"/>
        <w:jc w:val="both"/>
      </w:pPr>
      <w:r>
        <w:rPr>
          <w:rFonts w:ascii="Times New Roman"/>
          <w:b w:val="false"/>
          <w:i w:val="false"/>
          <w:color w:val="000000"/>
          <w:sz w:val="28"/>
        </w:rPr>
        <w:t>
      3) хранить товар в соответствии с требованиями законодательства и обеспечить его сохранность;</w:t>
      </w:r>
    </w:p>
    <w:bookmarkEnd w:id="1862"/>
    <w:bookmarkStart w:name="z4569" w:id="1863"/>
    <w:p>
      <w:pPr>
        <w:spacing w:after="0"/>
        <w:ind w:left="0"/>
        <w:jc w:val="both"/>
      </w:pPr>
      <w:r>
        <w:rPr>
          <w:rFonts w:ascii="Times New Roman"/>
          <w:b w:val="false"/>
          <w:i w:val="false"/>
          <w:color w:val="000000"/>
          <w:sz w:val="28"/>
        </w:rPr>
        <w:t>
      4) вести учет отпуска товара;</w:t>
      </w:r>
    </w:p>
    <w:bookmarkEnd w:id="1863"/>
    <w:bookmarkStart w:name="z4570" w:id="1864"/>
    <w:p>
      <w:pPr>
        <w:spacing w:after="0"/>
        <w:ind w:left="0"/>
        <w:jc w:val="both"/>
      </w:pPr>
      <w:r>
        <w:rPr>
          <w:rFonts w:ascii="Times New Roman"/>
          <w:b w:val="false"/>
          <w:i w:val="false"/>
          <w:color w:val="000000"/>
          <w:sz w:val="28"/>
        </w:rPr>
        <w:t>
      5) отпускать товар населению с минимальным остаточным сроком годности в первоочередном порядке (методика FEFO);</w:t>
      </w:r>
    </w:p>
    <w:bookmarkEnd w:id="1864"/>
    <w:bookmarkStart w:name="z4571" w:id="1865"/>
    <w:p>
      <w:pPr>
        <w:spacing w:after="0"/>
        <w:ind w:left="0"/>
        <w:jc w:val="both"/>
      </w:pPr>
      <w:r>
        <w:rPr>
          <w:rFonts w:ascii="Times New Roman"/>
          <w:b w:val="false"/>
          <w:i w:val="false"/>
          <w:color w:val="000000"/>
          <w:sz w:val="28"/>
        </w:rPr>
        <w:t>
      6) осуществлять отпуск товара, содержащего наркотические средства, психотропные вещества и прекурсоры, населению по рецептам, с соблюдением требований законодательства в сфере оборота наркотических средств, психотропных веществ, их аналогов и прекурсоров;</w:t>
      </w:r>
    </w:p>
    <w:bookmarkEnd w:id="1865"/>
    <w:bookmarkStart w:name="z4572" w:id="1866"/>
    <w:p>
      <w:pPr>
        <w:spacing w:after="0"/>
        <w:ind w:left="0"/>
        <w:jc w:val="both"/>
      </w:pPr>
      <w:r>
        <w:rPr>
          <w:rFonts w:ascii="Times New Roman"/>
          <w:b w:val="false"/>
          <w:i w:val="false"/>
          <w:color w:val="000000"/>
          <w:sz w:val="28"/>
        </w:rPr>
        <w:t>
      7) нести ответственность за поставленный товар и риск его случайной гибели или случайного повреждения;</w:t>
      </w:r>
    </w:p>
    <w:bookmarkEnd w:id="1866"/>
    <w:bookmarkStart w:name="z4573" w:id="1867"/>
    <w:p>
      <w:pPr>
        <w:spacing w:after="0"/>
        <w:ind w:left="0"/>
        <w:jc w:val="both"/>
      </w:pPr>
      <w:r>
        <w:rPr>
          <w:rFonts w:ascii="Times New Roman"/>
          <w:b w:val="false"/>
          <w:i w:val="false"/>
          <w:color w:val="000000"/>
          <w:sz w:val="28"/>
        </w:rPr>
        <w:t xml:space="preserve">
      8) в случаях утраты, хищения или порчи товара, истечения срока годности товара незамедлительно уведомить об этом Единого дистрибьютора в письменной форме и в срок не более 30 (тридцати) календарных дней после направления единым дистрибьютором письменного требования возместить Единому дистрибьютору причиненные убытки, включая стоимость товара; </w:t>
      </w:r>
    </w:p>
    <w:bookmarkEnd w:id="1867"/>
    <w:bookmarkStart w:name="z4574" w:id="1868"/>
    <w:p>
      <w:pPr>
        <w:spacing w:after="0"/>
        <w:ind w:left="0"/>
        <w:jc w:val="both"/>
      </w:pPr>
      <w:r>
        <w:rPr>
          <w:rFonts w:ascii="Times New Roman"/>
          <w:b w:val="false"/>
          <w:i w:val="false"/>
          <w:color w:val="000000"/>
          <w:sz w:val="28"/>
        </w:rPr>
        <w:t>
      9) возместить стоимость товара Единому дистрибьютору по письменному требованию;</w:t>
      </w:r>
    </w:p>
    <w:bookmarkEnd w:id="1868"/>
    <w:bookmarkStart w:name="z4575" w:id="1869"/>
    <w:p>
      <w:pPr>
        <w:spacing w:after="0"/>
        <w:ind w:left="0"/>
        <w:jc w:val="both"/>
      </w:pPr>
      <w:r>
        <w:rPr>
          <w:rFonts w:ascii="Times New Roman"/>
          <w:b w:val="false"/>
          <w:i w:val="false"/>
          <w:color w:val="000000"/>
          <w:sz w:val="28"/>
        </w:rPr>
        <w:t>
      10) допускать в помещения аптек (аптечных пунктов) представителей Единого дистрибьютора для проведения мониторинга исполнения Договора и инвентаризации товара;</w:t>
      </w:r>
    </w:p>
    <w:bookmarkEnd w:id="1869"/>
    <w:bookmarkStart w:name="z4576" w:id="1870"/>
    <w:p>
      <w:pPr>
        <w:spacing w:after="0"/>
        <w:ind w:left="0"/>
        <w:jc w:val="both"/>
      </w:pPr>
      <w:r>
        <w:rPr>
          <w:rFonts w:ascii="Times New Roman"/>
          <w:b w:val="false"/>
          <w:i w:val="false"/>
          <w:color w:val="000000"/>
          <w:sz w:val="28"/>
        </w:rPr>
        <w:t>
      11) осуществлять серийный учет товара и ежедневный контроль за остатками товара и их сроками годности;</w:t>
      </w:r>
    </w:p>
    <w:bookmarkEnd w:id="1870"/>
    <w:bookmarkStart w:name="z4577" w:id="1871"/>
    <w:p>
      <w:pPr>
        <w:spacing w:after="0"/>
        <w:ind w:left="0"/>
        <w:jc w:val="both"/>
      </w:pPr>
      <w:r>
        <w:rPr>
          <w:rFonts w:ascii="Times New Roman"/>
          <w:b w:val="false"/>
          <w:i w:val="false"/>
          <w:color w:val="000000"/>
          <w:sz w:val="28"/>
        </w:rPr>
        <w:t>
      12) возвращать товар по требованию Единого дистрибьютора;</w:t>
      </w:r>
    </w:p>
    <w:bookmarkEnd w:id="1871"/>
    <w:bookmarkStart w:name="z4578" w:id="1872"/>
    <w:p>
      <w:pPr>
        <w:spacing w:after="0"/>
        <w:ind w:left="0"/>
        <w:jc w:val="both"/>
      </w:pPr>
      <w:r>
        <w:rPr>
          <w:rFonts w:ascii="Times New Roman"/>
          <w:b w:val="false"/>
          <w:i w:val="false"/>
          <w:color w:val="000000"/>
          <w:sz w:val="28"/>
        </w:rPr>
        <w:t>
      13) при отпуске товара своевременно вводить в ИСЛО данные по амбулаторному лекарственному обеспечению;</w:t>
      </w:r>
    </w:p>
    <w:bookmarkEnd w:id="1872"/>
    <w:bookmarkStart w:name="z4579" w:id="1873"/>
    <w:p>
      <w:pPr>
        <w:spacing w:after="0"/>
        <w:ind w:left="0"/>
        <w:jc w:val="both"/>
      </w:pPr>
      <w:r>
        <w:rPr>
          <w:rFonts w:ascii="Times New Roman"/>
          <w:b w:val="false"/>
          <w:i w:val="false"/>
          <w:color w:val="000000"/>
          <w:sz w:val="28"/>
        </w:rPr>
        <w:t>
      14) при отпуске товара вести в ИСЛО достоверные данные по амбулаторному лекарственному обеспечению;</w:t>
      </w:r>
    </w:p>
    <w:bookmarkEnd w:id="1873"/>
    <w:bookmarkStart w:name="z4580" w:id="1874"/>
    <w:p>
      <w:pPr>
        <w:spacing w:after="0"/>
        <w:ind w:left="0"/>
        <w:jc w:val="both"/>
      </w:pPr>
      <w:r>
        <w:rPr>
          <w:rFonts w:ascii="Times New Roman"/>
          <w:b w:val="false"/>
          <w:i w:val="false"/>
          <w:color w:val="000000"/>
          <w:sz w:val="28"/>
        </w:rPr>
        <w:t>
      15) своевременно направлять сводные реестры рецептов по амбулаторному лекарственному обеспечению и (или) отчетности по отпуску товара населению в рамках амбулаторного лекарственного обеспечения;</w:t>
      </w:r>
    </w:p>
    <w:bookmarkEnd w:id="1874"/>
    <w:bookmarkStart w:name="z4581" w:id="1875"/>
    <w:p>
      <w:pPr>
        <w:spacing w:after="0"/>
        <w:ind w:left="0"/>
        <w:jc w:val="both"/>
      </w:pPr>
      <w:r>
        <w:rPr>
          <w:rFonts w:ascii="Times New Roman"/>
          <w:b w:val="false"/>
          <w:i w:val="false"/>
          <w:color w:val="000000"/>
          <w:sz w:val="28"/>
        </w:rPr>
        <w:t>
      16) размещать в своем помещении на обозримом для населения месте информацию о поставляемом Единым дистрибьютором товаре, на казахском и русском языках;</w:t>
      </w:r>
    </w:p>
    <w:bookmarkEnd w:id="1875"/>
    <w:bookmarkStart w:name="z4582" w:id="1876"/>
    <w:p>
      <w:pPr>
        <w:spacing w:after="0"/>
        <w:ind w:left="0"/>
        <w:jc w:val="both"/>
      </w:pPr>
      <w:r>
        <w:rPr>
          <w:rFonts w:ascii="Times New Roman"/>
          <w:b w:val="false"/>
          <w:i w:val="false"/>
          <w:color w:val="000000"/>
          <w:sz w:val="28"/>
        </w:rPr>
        <w:t>
      17) представлять Единому дистрибьютору отчетность в соответствии с пунктом 8 приказа Министра здравоохранения Республики Казахстан от 27 ноября 2020 года № ҚР ДСМ-210/2020 "Об утверждении Правил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21715).</w:t>
      </w:r>
    </w:p>
    <w:bookmarkEnd w:id="1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3" w:id="1877"/>
    <w:p>
      <w:pPr>
        <w:spacing w:after="0"/>
        <w:ind w:left="0"/>
        <w:jc w:val="both"/>
      </w:pPr>
      <w:r>
        <w:rPr>
          <w:rFonts w:ascii="Times New Roman"/>
          <w:b w:val="false"/>
          <w:i w:val="false"/>
          <w:color w:val="000000"/>
          <w:sz w:val="28"/>
        </w:rPr>
        <w:t>
      6. Заказчик вправе:</w:t>
      </w:r>
    </w:p>
    <w:bookmarkEnd w:id="1877"/>
    <w:bookmarkStart w:name="z4584" w:id="1878"/>
    <w:p>
      <w:pPr>
        <w:spacing w:after="0"/>
        <w:ind w:left="0"/>
        <w:jc w:val="both"/>
      </w:pPr>
      <w:r>
        <w:rPr>
          <w:rFonts w:ascii="Times New Roman"/>
          <w:b w:val="false"/>
          <w:i w:val="false"/>
          <w:color w:val="000000"/>
          <w:sz w:val="28"/>
        </w:rPr>
        <w:t>
      1) производить проверку и осмотр поставляемого товара;</w:t>
      </w:r>
    </w:p>
    <w:bookmarkEnd w:id="1878"/>
    <w:bookmarkStart w:name="z4585" w:id="1879"/>
    <w:p>
      <w:pPr>
        <w:spacing w:after="0"/>
        <w:ind w:left="0"/>
        <w:jc w:val="both"/>
      </w:pPr>
      <w:r>
        <w:rPr>
          <w:rFonts w:ascii="Times New Roman"/>
          <w:b w:val="false"/>
          <w:i w:val="false"/>
          <w:color w:val="000000"/>
          <w:sz w:val="28"/>
        </w:rPr>
        <w:t>
      2) запрашивать у Единого дистрибьютора сопроводительные документы на товар;</w:t>
      </w:r>
    </w:p>
    <w:bookmarkEnd w:id="1879"/>
    <w:bookmarkStart w:name="z4586" w:id="1880"/>
    <w:p>
      <w:pPr>
        <w:spacing w:after="0"/>
        <w:ind w:left="0"/>
        <w:jc w:val="both"/>
      </w:pPr>
      <w:r>
        <w:rPr>
          <w:rFonts w:ascii="Times New Roman"/>
          <w:b w:val="false"/>
          <w:i w:val="false"/>
          <w:color w:val="000000"/>
          <w:sz w:val="28"/>
        </w:rPr>
        <w:t>
      3) отказать уполномоченному представителю Единого дистрибьютора в приемке товара в случаях его несоответствия требованиям, предъявляемым Договором или законодательством Республики Казахстан.</w:t>
      </w:r>
    </w:p>
    <w:bookmarkEnd w:id="1880"/>
    <w:bookmarkStart w:name="z4587" w:id="1881"/>
    <w:p>
      <w:pPr>
        <w:spacing w:after="0"/>
        <w:ind w:left="0"/>
        <w:jc w:val="left"/>
      </w:pPr>
      <w:r>
        <w:rPr>
          <w:rFonts w:ascii="Times New Roman"/>
          <w:b/>
          <w:i w:val="false"/>
          <w:color w:val="000000"/>
        </w:rPr>
        <w:t xml:space="preserve"> Глава 3. Приемка товара Заказчиком</w:t>
      </w:r>
    </w:p>
    <w:bookmarkEnd w:id="1881"/>
    <w:bookmarkStart w:name="z4588" w:id="1882"/>
    <w:p>
      <w:pPr>
        <w:spacing w:after="0"/>
        <w:ind w:left="0"/>
        <w:jc w:val="both"/>
      </w:pPr>
      <w:r>
        <w:rPr>
          <w:rFonts w:ascii="Times New Roman"/>
          <w:b w:val="false"/>
          <w:i w:val="false"/>
          <w:color w:val="000000"/>
          <w:sz w:val="28"/>
        </w:rPr>
        <w:t>
      7. Заказчик должен принимать товар в день его доставки у уполномоченного представителя Единого дистрибьютора по товаросопроводительным документам, указанным в пункте 9 Договора.</w:t>
      </w:r>
    </w:p>
    <w:bookmarkEnd w:id="1882"/>
    <w:bookmarkStart w:name="z4589" w:id="1883"/>
    <w:p>
      <w:pPr>
        <w:spacing w:after="0"/>
        <w:ind w:left="0"/>
        <w:jc w:val="both"/>
      </w:pPr>
      <w:r>
        <w:rPr>
          <w:rFonts w:ascii="Times New Roman"/>
          <w:b w:val="false"/>
          <w:i w:val="false"/>
          <w:color w:val="000000"/>
          <w:sz w:val="28"/>
        </w:rPr>
        <w:t>
      8. При отказе от приемки товара Заказчик извещает Единого дистрибьютора о таком отказе путем оформления акта об отказе с указанием причины в течение 24 (двадцать четыре) часа с даты поставки товара.</w:t>
      </w:r>
    </w:p>
    <w:bookmarkEnd w:id="1883"/>
    <w:bookmarkStart w:name="z4590" w:id="1884"/>
    <w:p>
      <w:pPr>
        <w:spacing w:after="0"/>
        <w:ind w:left="0"/>
        <w:jc w:val="both"/>
      </w:pPr>
      <w:r>
        <w:rPr>
          <w:rFonts w:ascii="Times New Roman"/>
          <w:b w:val="false"/>
          <w:i w:val="false"/>
          <w:color w:val="000000"/>
          <w:sz w:val="28"/>
        </w:rPr>
        <w:t>
      9. Приемка товара Заказчиком осуществляется при наличии оригиналов электронных форм, удостоверенных электронной цифровой подписью, следующих товаросопроводительных документов:</w:t>
      </w:r>
    </w:p>
    <w:bookmarkEnd w:id="1884"/>
    <w:bookmarkStart w:name="z4591" w:id="1885"/>
    <w:p>
      <w:pPr>
        <w:spacing w:after="0"/>
        <w:ind w:left="0"/>
        <w:jc w:val="both"/>
      </w:pPr>
      <w:r>
        <w:rPr>
          <w:rFonts w:ascii="Times New Roman"/>
          <w:b w:val="false"/>
          <w:i w:val="false"/>
          <w:color w:val="000000"/>
          <w:sz w:val="28"/>
        </w:rPr>
        <w:t>
      1) накладная на перемещение;</w:t>
      </w:r>
    </w:p>
    <w:bookmarkEnd w:id="1885"/>
    <w:bookmarkStart w:name="z4592" w:id="1886"/>
    <w:p>
      <w:pPr>
        <w:spacing w:after="0"/>
        <w:ind w:left="0"/>
        <w:jc w:val="both"/>
      </w:pPr>
      <w:r>
        <w:rPr>
          <w:rFonts w:ascii="Times New Roman"/>
          <w:b w:val="false"/>
          <w:i w:val="false"/>
          <w:color w:val="000000"/>
          <w:sz w:val="28"/>
        </w:rPr>
        <w:t>
      2) упаковочный лист;</w:t>
      </w:r>
    </w:p>
    <w:bookmarkEnd w:id="1886"/>
    <w:bookmarkStart w:name="z4593" w:id="1887"/>
    <w:p>
      <w:pPr>
        <w:spacing w:after="0"/>
        <w:ind w:left="0"/>
        <w:jc w:val="both"/>
      </w:pPr>
      <w:r>
        <w:rPr>
          <w:rFonts w:ascii="Times New Roman"/>
          <w:b w:val="false"/>
          <w:i w:val="false"/>
          <w:color w:val="000000"/>
          <w:sz w:val="28"/>
        </w:rPr>
        <w:t>
      3) акт приема-передачи товара;</w:t>
      </w:r>
    </w:p>
    <w:bookmarkEnd w:id="1887"/>
    <w:bookmarkStart w:name="z4594" w:id="1888"/>
    <w:p>
      <w:pPr>
        <w:spacing w:after="0"/>
        <w:ind w:left="0"/>
        <w:jc w:val="both"/>
      </w:pPr>
      <w:r>
        <w:rPr>
          <w:rFonts w:ascii="Times New Roman"/>
          <w:b w:val="false"/>
          <w:i w:val="false"/>
          <w:color w:val="000000"/>
          <w:sz w:val="28"/>
        </w:rPr>
        <w:t>
      4) товарно-транспортная накладная;</w:t>
      </w:r>
    </w:p>
    <w:bookmarkEnd w:id="1888"/>
    <w:bookmarkStart w:name="z4595" w:id="1889"/>
    <w:p>
      <w:pPr>
        <w:spacing w:after="0"/>
        <w:ind w:left="0"/>
        <w:jc w:val="both"/>
      </w:pPr>
      <w:r>
        <w:rPr>
          <w:rFonts w:ascii="Times New Roman"/>
          <w:b w:val="false"/>
          <w:i w:val="false"/>
          <w:color w:val="000000"/>
          <w:sz w:val="28"/>
        </w:rPr>
        <w:t>
      5) путевой лист;</w:t>
      </w:r>
    </w:p>
    <w:bookmarkEnd w:id="1889"/>
    <w:bookmarkStart w:name="z4596" w:id="1890"/>
    <w:p>
      <w:pPr>
        <w:spacing w:after="0"/>
        <w:ind w:left="0"/>
        <w:jc w:val="both"/>
      </w:pPr>
      <w:r>
        <w:rPr>
          <w:rFonts w:ascii="Times New Roman"/>
          <w:b w:val="false"/>
          <w:i w:val="false"/>
          <w:color w:val="000000"/>
          <w:sz w:val="28"/>
        </w:rPr>
        <w:t>
      6) доверенность на получателя товара.</w:t>
      </w:r>
    </w:p>
    <w:bookmarkEnd w:id="1890"/>
    <w:bookmarkStart w:name="z4597" w:id="1891"/>
    <w:p>
      <w:pPr>
        <w:spacing w:after="0"/>
        <w:ind w:left="0"/>
        <w:jc w:val="both"/>
      </w:pPr>
      <w:r>
        <w:rPr>
          <w:rFonts w:ascii="Times New Roman"/>
          <w:b w:val="false"/>
          <w:i w:val="false"/>
          <w:color w:val="000000"/>
          <w:sz w:val="28"/>
        </w:rPr>
        <w:t>
      10. При приемке товара Заказчик в присутствии уполномоченного представителя Единого дистрибьютора производит осмотр товара, проверяет их количество, внешнее состояние, соответствие указанным в пункте 9 Договора документам, в том числе на предмет соблюдения требований по температурному режиму.</w:t>
      </w:r>
    </w:p>
    <w:bookmarkEnd w:id="1891"/>
    <w:bookmarkStart w:name="z4598" w:id="1892"/>
    <w:p>
      <w:pPr>
        <w:spacing w:after="0"/>
        <w:ind w:left="0"/>
        <w:jc w:val="both"/>
      </w:pPr>
      <w:r>
        <w:rPr>
          <w:rFonts w:ascii="Times New Roman"/>
          <w:b w:val="false"/>
          <w:i w:val="false"/>
          <w:color w:val="000000"/>
          <w:sz w:val="28"/>
        </w:rPr>
        <w:t>
      11. При обнаружении скрытых дефектов (бой, брак, недостача, включая отсутствие инструкций, дефект первичной упаковки при неповрежденной вторичной упаковке, недостача, некомплектность, и иные), Заказчик незамедлительно письменно информирует Единого дистрибьютора с приложением всех документов, подтверждающих обнаружение скрытых дефектов.</w:t>
      </w:r>
    </w:p>
    <w:bookmarkEnd w:id="1892"/>
    <w:bookmarkStart w:name="z4599" w:id="1893"/>
    <w:p>
      <w:pPr>
        <w:spacing w:after="0"/>
        <w:ind w:left="0"/>
        <w:jc w:val="both"/>
      </w:pPr>
      <w:r>
        <w:rPr>
          <w:rFonts w:ascii="Times New Roman"/>
          <w:b w:val="false"/>
          <w:i w:val="false"/>
          <w:color w:val="000000"/>
          <w:sz w:val="28"/>
        </w:rPr>
        <w:t>
      12. Датой поставки товара по Договору считается дата подписания Сторонами акта приема-передачи товара.</w:t>
      </w:r>
    </w:p>
    <w:bookmarkEnd w:id="1893"/>
    <w:bookmarkStart w:name="z4600" w:id="1894"/>
    <w:p>
      <w:pPr>
        <w:spacing w:after="0"/>
        <w:ind w:left="0"/>
        <w:jc w:val="both"/>
      </w:pPr>
      <w:r>
        <w:rPr>
          <w:rFonts w:ascii="Times New Roman"/>
          <w:b w:val="false"/>
          <w:i w:val="false"/>
          <w:color w:val="000000"/>
          <w:sz w:val="28"/>
        </w:rPr>
        <w:t>
      13. Заказчик подписывает товаросопроводительные документы и передает (возвращает) их уполномоченному представителю Единого дистрибьютора не позднее 3 (трех) рабочих дней с момента поставки товара. Один экземпляр подписанных товаросопроводительных документов Заказчик оставляет у себя.</w:t>
      </w:r>
    </w:p>
    <w:bookmarkEnd w:id="1894"/>
    <w:bookmarkStart w:name="z4601" w:id="1895"/>
    <w:p>
      <w:pPr>
        <w:spacing w:after="0"/>
        <w:ind w:left="0"/>
        <w:jc w:val="left"/>
      </w:pPr>
      <w:r>
        <w:rPr>
          <w:rFonts w:ascii="Times New Roman"/>
          <w:b/>
          <w:i w:val="false"/>
          <w:color w:val="000000"/>
        </w:rPr>
        <w:t xml:space="preserve"> Глава 4. Хранение товара Заказчиком</w:t>
      </w:r>
    </w:p>
    <w:bookmarkEnd w:id="1895"/>
    <w:bookmarkStart w:name="z4602" w:id="1896"/>
    <w:p>
      <w:pPr>
        <w:spacing w:after="0"/>
        <w:ind w:left="0"/>
        <w:jc w:val="both"/>
      </w:pPr>
      <w:r>
        <w:rPr>
          <w:rFonts w:ascii="Times New Roman"/>
          <w:b w:val="false"/>
          <w:i w:val="false"/>
          <w:color w:val="000000"/>
          <w:sz w:val="28"/>
        </w:rPr>
        <w:t>
      14. Заказчик должен хранить товар в соответствии с правилами хранения и транспортировки товара, определенным законодательством Республики Казахстан в области здравоохранения и инструкциями по медицинскому применению товара.</w:t>
      </w:r>
    </w:p>
    <w:bookmarkEnd w:id="1896"/>
    <w:bookmarkStart w:name="z4603" w:id="1897"/>
    <w:p>
      <w:pPr>
        <w:spacing w:after="0"/>
        <w:ind w:left="0"/>
        <w:jc w:val="both"/>
      </w:pPr>
      <w:r>
        <w:rPr>
          <w:rFonts w:ascii="Times New Roman"/>
          <w:b w:val="false"/>
          <w:i w:val="false"/>
          <w:color w:val="000000"/>
          <w:sz w:val="28"/>
        </w:rPr>
        <w:t>
      15. Заказчик обязан обеспечить сохранность принятого товара до отпуска его населению по рецепту и (или) возврата Единому дистрибьютору.</w:t>
      </w:r>
    </w:p>
    <w:bookmarkEnd w:id="1897"/>
    <w:bookmarkStart w:name="z4604" w:id="1898"/>
    <w:p>
      <w:pPr>
        <w:spacing w:after="0"/>
        <w:ind w:left="0"/>
        <w:jc w:val="left"/>
      </w:pPr>
      <w:r>
        <w:rPr>
          <w:rFonts w:ascii="Times New Roman"/>
          <w:b/>
          <w:i w:val="false"/>
          <w:color w:val="000000"/>
        </w:rPr>
        <w:t xml:space="preserve"> Глава 5. Учет и отпуск товара Заказчиком населению</w:t>
      </w:r>
    </w:p>
    <w:bookmarkEnd w:id="1898"/>
    <w:bookmarkStart w:name="z4605" w:id="1899"/>
    <w:p>
      <w:pPr>
        <w:spacing w:after="0"/>
        <w:ind w:left="0"/>
        <w:jc w:val="both"/>
      </w:pPr>
      <w:r>
        <w:rPr>
          <w:rFonts w:ascii="Times New Roman"/>
          <w:b w:val="false"/>
          <w:i w:val="false"/>
          <w:color w:val="000000"/>
          <w:sz w:val="28"/>
        </w:rPr>
        <w:t>
      16. Заказчик отпускает товар населению исключительно по рецептам на получение товара бесплатно в рамках гарантированного объема бесплатной медицинской помощи и (или) в системе обязательного социального медицинского страхования в соответствии с требованиями законодательства Республики Казахстан в области здравоохранения.</w:t>
      </w:r>
    </w:p>
    <w:bookmarkEnd w:id="1899"/>
    <w:bookmarkStart w:name="z4606" w:id="1900"/>
    <w:p>
      <w:pPr>
        <w:spacing w:after="0"/>
        <w:ind w:left="0"/>
        <w:jc w:val="both"/>
      </w:pPr>
      <w:r>
        <w:rPr>
          <w:rFonts w:ascii="Times New Roman"/>
          <w:b w:val="false"/>
          <w:i w:val="false"/>
          <w:color w:val="000000"/>
          <w:sz w:val="28"/>
        </w:rPr>
        <w:t>
      17. Заказчик обязуется обеспечить хранение рецептов, хранение, распределение, отпуск, учет и уничтожение специальных рецептурных бланков и требований в соответствии с требованиями законодательства Республики Казахстан.</w:t>
      </w:r>
    </w:p>
    <w:bookmarkEnd w:id="1900"/>
    <w:bookmarkStart w:name="z4607" w:id="1901"/>
    <w:p>
      <w:pPr>
        <w:spacing w:after="0"/>
        <w:ind w:left="0"/>
        <w:jc w:val="both"/>
      </w:pPr>
      <w:r>
        <w:rPr>
          <w:rFonts w:ascii="Times New Roman"/>
          <w:b w:val="false"/>
          <w:i w:val="false"/>
          <w:color w:val="000000"/>
          <w:sz w:val="28"/>
        </w:rPr>
        <w:t>
      18. Не допускается реализация Заказчиком товара кроме как населению по их целевому назначению, замена товара другим товаром, перераспределение товара между другими медицинскими организациями.</w:t>
      </w:r>
    </w:p>
    <w:bookmarkEnd w:id="1901"/>
    <w:bookmarkStart w:name="z4608" w:id="1902"/>
    <w:p>
      <w:pPr>
        <w:spacing w:after="0"/>
        <w:ind w:left="0"/>
        <w:jc w:val="both"/>
      </w:pPr>
      <w:r>
        <w:rPr>
          <w:rFonts w:ascii="Times New Roman"/>
          <w:b w:val="false"/>
          <w:i w:val="false"/>
          <w:color w:val="000000"/>
          <w:sz w:val="28"/>
        </w:rPr>
        <w:t>
      19. Заказчик ведет в ИСЛО учет расхода товара с указанием их наименований, количества, цены, серий, партий. Заказчик обеспечивает предметно-количественный учет товара в соответствии с требованиями законодательства Республики Казахстан.</w:t>
      </w:r>
    </w:p>
    <w:bookmarkEnd w:id="1902"/>
    <w:bookmarkStart w:name="z4609" w:id="1903"/>
    <w:p>
      <w:pPr>
        <w:spacing w:after="0"/>
        <w:ind w:left="0"/>
        <w:jc w:val="both"/>
      </w:pPr>
      <w:r>
        <w:rPr>
          <w:rFonts w:ascii="Times New Roman"/>
          <w:b w:val="false"/>
          <w:i w:val="false"/>
          <w:color w:val="000000"/>
          <w:sz w:val="28"/>
        </w:rPr>
        <w:t>
      20. При отсутствии возможности ведения учета расхода в ИСЛО, Заказчик производит запись в журнале учета отпуска товара. При этом отпуск товара заверяется подписью пациента или его представителя (родственника) в журнале учета отпуска товара. После устранения технических неполадок, Заказчик вносит данные в ИСЛО.</w:t>
      </w:r>
    </w:p>
    <w:bookmarkEnd w:id="1903"/>
    <w:bookmarkStart w:name="z4610" w:id="1904"/>
    <w:p>
      <w:pPr>
        <w:spacing w:after="0"/>
        <w:ind w:left="0"/>
        <w:jc w:val="both"/>
      </w:pPr>
      <w:r>
        <w:rPr>
          <w:rFonts w:ascii="Times New Roman"/>
          <w:b w:val="false"/>
          <w:i w:val="false"/>
          <w:color w:val="000000"/>
          <w:sz w:val="28"/>
        </w:rPr>
        <w:t>
      21. Дата расходных документов на товар в ИСЛО и (или) журнале учета отпуска товара должна соответствовать дате отпуска товара пациенту.</w:t>
      </w:r>
    </w:p>
    <w:bookmarkEnd w:id="1904"/>
    <w:bookmarkStart w:name="z4611" w:id="1905"/>
    <w:p>
      <w:pPr>
        <w:spacing w:after="0"/>
        <w:ind w:left="0"/>
        <w:jc w:val="both"/>
      </w:pPr>
      <w:r>
        <w:rPr>
          <w:rFonts w:ascii="Times New Roman"/>
          <w:b w:val="false"/>
          <w:i w:val="false"/>
          <w:color w:val="000000"/>
          <w:sz w:val="28"/>
        </w:rPr>
        <w:t>
      22. При отпуске товара населению не допускается замена товара Единого дистрибьютора другим товаром, в том числе других торговых наименований, партий или серий. Отпуск товара производится Заказчиком населению с минимальным остаточным сроком годности в первоочередном порядке (методика FEFO).</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23.</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 23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Заказчик обязан допускать в помещения, в которых хранится товар, представителей Единого дистрибьютора для проведения инвентаризации или сверки данных журнала учета отпуска товара.</w:t>
      </w:r>
    </w:p>
    <w:p>
      <w:pPr>
        <w:spacing w:after="0"/>
        <w:ind w:left="0"/>
        <w:jc w:val="both"/>
      </w:pPr>
      <w:r>
        <w:rPr>
          <w:rFonts w:ascii="Times New Roman"/>
          <w:b w:val="false"/>
          <w:i w:val="false"/>
          <w:color w:val="000000"/>
          <w:sz w:val="28"/>
        </w:rPr>
        <w:t>
      Риск-ориентированный подход направлен на выявление препаратов с высоким риском. При инвентаризации проводится распределение лекарственных средств и медицинских изделий по группам риска (высокий, средний, низкий), такие как, наркотические, дорогостоящие, достижение критического срока годности и требования к специальным условиям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614" w:id="1906"/>
    <w:p>
      <w:pPr>
        <w:spacing w:after="0"/>
        <w:ind w:left="0"/>
        <w:jc w:val="left"/>
      </w:pPr>
      <w:r>
        <w:rPr>
          <w:rFonts w:ascii="Times New Roman"/>
          <w:b/>
          <w:i w:val="false"/>
          <w:color w:val="000000"/>
        </w:rPr>
        <w:t xml:space="preserve"> Глава 6. Возврат товара Единому дистрибьютору</w:t>
      </w:r>
    </w:p>
    <w:bookmarkEnd w:id="1906"/>
    <w:bookmarkStart w:name="z4615" w:id="1907"/>
    <w:p>
      <w:pPr>
        <w:spacing w:after="0"/>
        <w:ind w:left="0"/>
        <w:jc w:val="both"/>
      </w:pPr>
      <w:r>
        <w:rPr>
          <w:rFonts w:ascii="Times New Roman"/>
          <w:b w:val="false"/>
          <w:i w:val="false"/>
          <w:color w:val="000000"/>
          <w:sz w:val="28"/>
        </w:rPr>
        <w:t>
      24. При необходимости возврата товара, в том числе при расторжении Договора, Единый дистрибьютор направляет Заказчику разнарядку на портале ЕФИС или письменное уведомление с требованием возвратить товар в течение 3 (трех) календарных дней.</w:t>
      </w:r>
    </w:p>
    <w:bookmarkEnd w:id="1907"/>
    <w:bookmarkStart w:name="z4616" w:id="1908"/>
    <w:p>
      <w:pPr>
        <w:spacing w:after="0"/>
        <w:ind w:left="0"/>
        <w:jc w:val="both"/>
      </w:pPr>
      <w:r>
        <w:rPr>
          <w:rFonts w:ascii="Times New Roman"/>
          <w:b w:val="false"/>
          <w:i w:val="false"/>
          <w:color w:val="000000"/>
          <w:sz w:val="28"/>
        </w:rPr>
        <w:t>
      25. Заказчик осуществляет возврат Единому дистрибьютору не отпущенного населению товара путем их передачи уполномоченному представителю Единого дистрибьютора на основании акта приема-передачи (возврата) товара, возвратной накладной, товарно-транспортной накладной.</w:t>
      </w:r>
    </w:p>
    <w:bookmarkEnd w:id="1908"/>
    <w:bookmarkStart w:name="z4617" w:id="1909"/>
    <w:p>
      <w:pPr>
        <w:spacing w:after="0"/>
        <w:ind w:left="0"/>
        <w:jc w:val="both"/>
      </w:pPr>
      <w:r>
        <w:rPr>
          <w:rFonts w:ascii="Times New Roman"/>
          <w:b w:val="false"/>
          <w:i w:val="false"/>
          <w:color w:val="000000"/>
          <w:sz w:val="28"/>
        </w:rPr>
        <w:t>
      26. Возврат товара производится уполномоченному представителю Единого дистрибьютора до истечения срока действия Договора.</w:t>
      </w:r>
    </w:p>
    <w:bookmarkEnd w:id="1909"/>
    <w:bookmarkStart w:name="z4618" w:id="1910"/>
    <w:p>
      <w:pPr>
        <w:spacing w:after="0"/>
        <w:ind w:left="0"/>
        <w:jc w:val="both"/>
      </w:pPr>
      <w:r>
        <w:rPr>
          <w:rFonts w:ascii="Times New Roman"/>
          <w:b w:val="false"/>
          <w:i w:val="false"/>
          <w:color w:val="000000"/>
          <w:sz w:val="28"/>
        </w:rPr>
        <w:t>
      При возврате товара Единому дистрибьютору Заказчик возвращает товар тех же серий и партий, что были ему переданы Единым дистрибьютором в соответствии с актами приема-передачи. Замена Заказчиком товара при его возврате Единому дистрибьютору на товар других серий, партий или других торговых наименований не допускается.</w:t>
      </w:r>
    </w:p>
    <w:bookmarkEnd w:id="1910"/>
    <w:bookmarkStart w:name="z4619" w:id="1911"/>
    <w:p>
      <w:pPr>
        <w:spacing w:after="0"/>
        <w:ind w:left="0"/>
        <w:jc w:val="both"/>
      </w:pPr>
      <w:r>
        <w:rPr>
          <w:rFonts w:ascii="Times New Roman"/>
          <w:b w:val="false"/>
          <w:i w:val="false"/>
          <w:color w:val="000000"/>
          <w:sz w:val="28"/>
        </w:rPr>
        <w:t>
      27. Не допускается возврат товара Заказчиком Единому дистрибьютору с истекшим сроком годности.</w:t>
      </w:r>
    </w:p>
    <w:bookmarkEnd w:id="1911"/>
    <w:bookmarkStart w:name="z4620" w:id="1912"/>
    <w:p>
      <w:pPr>
        <w:spacing w:after="0"/>
        <w:ind w:left="0"/>
        <w:jc w:val="left"/>
      </w:pPr>
      <w:r>
        <w:rPr>
          <w:rFonts w:ascii="Times New Roman"/>
          <w:b/>
          <w:i w:val="false"/>
          <w:color w:val="000000"/>
        </w:rPr>
        <w:t xml:space="preserve"> Глава 7. Ответственность Сторон</w:t>
      </w:r>
    </w:p>
    <w:bookmarkEnd w:id="1912"/>
    <w:bookmarkStart w:name="z4621" w:id="1913"/>
    <w:p>
      <w:pPr>
        <w:spacing w:after="0"/>
        <w:ind w:left="0"/>
        <w:jc w:val="both"/>
      </w:pPr>
      <w:r>
        <w:rPr>
          <w:rFonts w:ascii="Times New Roman"/>
          <w:b w:val="false"/>
          <w:i w:val="false"/>
          <w:color w:val="000000"/>
          <w:sz w:val="28"/>
        </w:rPr>
        <w:t>
      28. При утрате или повреждения товара, истечения срока его годности Заказчик незамедлительно письменно уведомляет об этом Единого дистрибьютора с указанием наименования, технических характеристик, серий, количества, цены и суммы утраченного или поврежденного товара и причины утраты/повреждения и в срок не более 30 (тридцати) календарных дней с даты предъявления единым дистрибьютором претензии и счета на оплату возмещает ему причиненные убытки, включая стоимость товара.</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2" w:id="1914"/>
    <w:p>
      <w:pPr>
        <w:spacing w:after="0"/>
        <w:ind w:left="0"/>
        <w:jc w:val="both"/>
      </w:pPr>
      <w:r>
        <w:rPr>
          <w:rFonts w:ascii="Times New Roman"/>
          <w:b w:val="false"/>
          <w:i w:val="false"/>
          <w:color w:val="000000"/>
          <w:sz w:val="28"/>
        </w:rPr>
        <w:t>
      29. Стороны освобождаются от ответственности за частичное или полное неисполнение своих обязательств по Договору, если оно является следствием форс-мажорных обстоятельств.</w:t>
      </w:r>
    </w:p>
    <w:bookmarkEnd w:id="1914"/>
    <w:bookmarkStart w:name="z4623" w:id="1915"/>
    <w:p>
      <w:pPr>
        <w:spacing w:after="0"/>
        <w:ind w:left="0"/>
        <w:jc w:val="both"/>
      </w:pPr>
      <w:r>
        <w:rPr>
          <w:rFonts w:ascii="Times New Roman"/>
          <w:b w:val="false"/>
          <w:i w:val="false"/>
          <w:color w:val="000000"/>
          <w:sz w:val="28"/>
        </w:rPr>
        <w:t>
      30.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течение 10 (десяти) календарных дней с момента возникновения форс-мажорных обстоятельств.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Не уведомление или несвоевременное уведомление лишает Сторону права ссылаться на любые вышеуказанные обстоятельства как основание, освобождающее от ответственности за ненадлежащее исполнение, либо неисполнение обязательств по Договору.</w:t>
      </w:r>
    </w:p>
    <w:bookmarkEnd w:id="1915"/>
    <w:bookmarkStart w:name="z4624" w:id="1916"/>
    <w:p>
      <w:pPr>
        <w:spacing w:after="0"/>
        <w:ind w:left="0"/>
        <w:jc w:val="both"/>
      </w:pPr>
      <w:r>
        <w:rPr>
          <w:rFonts w:ascii="Times New Roman"/>
          <w:b w:val="false"/>
          <w:i w:val="false"/>
          <w:color w:val="000000"/>
          <w:sz w:val="28"/>
        </w:rPr>
        <w:t>
      31. Если форс-мажорные обстоятельства длятся более одного месяца, Стороны вправе принять решение о прекращении действия Договора путем заключения письменного соглашения об этом.</w:t>
      </w:r>
    </w:p>
    <w:bookmarkEnd w:id="1916"/>
    <w:bookmarkStart w:name="z4625" w:id="1917"/>
    <w:p>
      <w:pPr>
        <w:spacing w:after="0"/>
        <w:ind w:left="0"/>
        <w:jc w:val="both"/>
      </w:pPr>
      <w:r>
        <w:rPr>
          <w:rFonts w:ascii="Times New Roman"/>
          <w:b w:val="false"/>
          <w:i w:val="false"/>
          <w:color w:val="000000"/>
          <w:sz w:val="28"/>
        </w:rPr>
        <w:t>
      32. Заказчик несет перед Единым дистрибьютором полную имущественную ответственность за неисполнение или ненадлежащее исполнение обязательств по Договору.</w:t>
      </w:r>
    </w:p>
    <w:bookmarkEnd w:id="1917"/>
    <w:bookmarkStart w:name="z4626" w:id="1918"/>
    <w:p>
      <w:pPr>
        <w:spacing w:after="0"/>
        <w:ind w:left="0"/>
        <w:jc w:val="both"/>
      </w:pPr>
      <w:r>
        <w:rPr>
          <w:rFonts w:ascii="Times New Roman"/>
          <w:b w:val="false"/>
          <w:i w:val="false"/>
          <w:color w:val="000000"/>
          <w:sz w:val="28"/>
        </w:rPr>
        <w:t xml:space="preserve">
      33. При отказе некоммерческим акционерным обществом "Фонд социального медицинского страхования2 в принятии сводных реестров рецептов по амбулаторному лекарственному обеспечению от Единого дистрибьютора по причине отпуска Заказчиком товара населению в нарушение требований законодательства, Заказчик обязан возместить стоимость товара, отпущенного в нарушение требований законодательства. </w:t>
      </w:r>
    </w:p>
    <w:bookmarkEnd w:id="1918"/>
    <w:bookmarkStart w:name="z4627" w:id="1919"/>
    <w:p>
      <w:pPr>
        <w:spacing w:after="0"/>
        <w:ind w:left="0"/>
        <w:jc w:val="both"/>
      </w:pPr>
      <w:r>
        <w:rPr>
          <w:rFonts w:ascii="Times New Roman"/>
          <w:b w:val="false"/>
          <w:i w:val="false"/>
          <w:color w:val="000000"/>
          <w:sz w:val="28"/>
        </w:rPr>
        <w:t>
      34.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к Договору.</w:t>
      </w:r>
    </w:p>
    <w:bookmarkEnd w:id="1919"/>
    <w:bookmarkStart w:name="z4628" w:id="1920"/>
    <w:p>
      <w:pPr>
        <w:spacing w:after="0"/>
        <w:ind w:left="0"/>
        <w:jc w:val="left"/>
      </w:pPr>
      <w:r>
        <w:rPr>
          <w:rFonts w:ascii="Times New Roman"/>
          <w:b/>
          <w:i w:val="false"/>
          <w:color w:val="000000"/>
        </w:rPr>
        <w:t xml:space="preserve"> Глава 8. Корреспонденция</w:t>
      </w:r>
    </w:p>
    <w:bookmarkEnd w:id="1920"/>
    <w:bookmarkStart w:name="z4629" w:id="1921"/>
    <w:p>
      <w:pPr>
        <w:spacing w:after="0"/>
        <w:ind w:left="0"/>
        <w:jc w:val="both"/>
      </w:pPr>
      <w:r>
        <w:rPr>
          <w:rFonts w:ascii="Times New Roman"/>
          <w:b w:val="false"/>
          <w:i w:val="false"/>
          <w:color w:val="000000"/>
          <w:sz w:val="28"/>
        </w:rPr>
        <w:t>
      35. Все документы по Договору должны иметь реквизиты Сторон с указанием даты и номера Договора. В документах, предусмотренных настоящим Договором, не допускается вставок между строками, подтирок или приписок.</w:t>
      </w:r>
    </w:p>
    <w:bookmarkEnd w:id="192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36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630" w:id="1922"/>
    <w:p>
      <w:pPr>
        <w:spacing w:after="0"/>
        <w:ind w:left="0"/>
        <w:jc w:val="both"/>
      </w:pPr>
      <w:r>
        <w:rPr>
          <w:rFonts w:ascii="Times New Roman"/>
          <w:b w:val="false"/>
          <w:i w:val="false"/>
          <w:color w:val="000000"/>
          <w:sz w:val="28"/>
        </w:rPr>
        <w:t>
      36.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и (или) в виде электронного документа, сформированного в информационной системе Единого дистрибьютора и удостоверенного электронной цифровой подписью. Указанная корреспонденция также может быть передана в сканированном виде с помощью электронной почты Сторон, в таком случае корреспонденция считается доставленной Стороне надлежащим образом.</w:t>
      </w:r>
    </w:p>
    <w:bookmarkEnd w:id="1922"/>
    <w:bookmarkStart w:name="z4631" w:id="1923"/>
    <w:p>
      <w:pPr>
        <w:spacing w:after="0"/>
        <w:ind w:left="0"/>
        <w:jc w:val="both"/>
      </w:pPr>
      <w:r>
        <w:rPr>
          <w:rFonts w:ascii="Times New Roman"/>
          <w:b w:val="false"/>
          <w:i w:val="false"/>
          <w:color w:val="000000"/>
          <w:sz w:val="28"/>
        </w:rPr>
        <w:t>
      37.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1923"/>
    <w:bookmarkStart w:name="z4632" w:id="1924"/>
    <w:p>
      <w:pPr>
        <w:spacing w:after="0"/>
        <w:ind w:left="0"/>
        <w:jc w:val="left"/>
      </w:pPr>
      <w:r>
        <w:rPr>
          <w:rFonts w:ascii="Times New Roman"/>
          <w:b/>
          <w:i w:val="false"/>
          <w:color w:val="000000"/>
        </w:rPr>
        <w:t xml:space="preserve"> Глава 9. Конфиденциальность</w:t>
      </w:r>
    </w:p>
    <w:bookmarkEnd w:id="1924"/>
    <w:bookmarkStart w:name="z4633" w:id="1925"/>
    <w:p>
      <w:pPr>
        <w:spacing w:after="0"/>
        <w:ind w:left="0"/>
        <w:jc w:val="both"/>
      </w:pPr>
      <w:r>
        <w:rPr>
          <w:rFonts w:ascii="Times New Roman"/>
          <w:b w:val="false"/>
          <w:i w:val="false"/>
          <w:color w:val="000000"/>
          <w:sz w:val="28"/>
        </w:rPr>
        <w:t>
      38. Информация, предоставляемая одной Стороной для другой Стороны в результате действия Договора, является конфиденциальной сроком до 3 (трех) лет после истечения или расторжения Договора, кроме тех случаев, когда информация:</w:t>
      </w:r>
    </w:p>
    <w:bookmarkEnd w:id="1925"/>
    <w:bookmarkStart w:name="z4634" w:id="1926"/>
    <w:p>
      <w:pPr>
        <w:spacing w:after="0"/>
        <w:ind w:left="0"/>
        <w:jc w:val="both"/>
      </w:pPr>
      <w:r>
        <w:rPr>
          <w:rFonts w:ascii="Times New Roman"/>
          <w:b w:val="false"/>
          <w:i w:val="false"/>
          <w:color w:val="000000"/>
          <w:sz w:val="28"/>
        </w:rPr>
        <w:t>
      1) во время раскрытия находилась в публичном доступе;</w:t>
      </w:r>
    </w:p>
    <w:bookmarkEnd w:id="1926"/>
    <w:bookmarkStart w:name="z4635" w:id="1927"/>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1927"/>
    <w:bookmarkStart w:name="z4636" w:id="1928"/>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1928"/>
    <w:bookmarkStart w:name="z4637" w:id="1929"/>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1929"/>
    <w:bookmarkStart w:name="z4638" w:id="1930"/>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1930"/>
    <w:bookmarkStart w:name="z4639" w:id="1931"/>
    <w:p>
      <w:pPr>
        <w:spacing w:after="0"/>
        <w:ind w:left="0"/>
        <w:jc w:val="both"/>
      </w:pPr>
      <w:r>
        <w:rPr>
          <w:rFonts w:ascii="Times New Roman"/>
          <w:b w:val="false"/>
          <w:i w:val="false"/>
          <w:color w:val="000000"/>
          <w:sz w:val="28"/>
        </w:rPr>
        <w:t>
      39.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1931"/>
    <w:bookmarkStart w:name="z4640" w:id="1932"/>
    <w:p>
      <w:pPr>
        <w:spacing w:after="0"/>
        <w:ind w:left="0"/>
        <w:jc w:val="left"/>
      </w:pPr>
      <w:r>
        <w:rPr>
          <w:rFonts w:ascii="Times New Roman"/>
          <w:b/>
          <w:i w:val="false"/>
          <w:color w:val="000000"/>
        </w:rPr>
        <w:t xml:space="preserve"> Глава 10. Заключительные положения</w:t>
      </w:r>
    </w:p>
    <w:bookmarkEnd w:id="1932"/>
    <w:bookmarkStart w:name="z4641" w:id="1933"/>
    <w:p>
      <w:pPr>
        <w:spacing w:after="0"/>
        <w:ind w:left="0"/>
        <w:jc w:val="both"/>
      </w:pPr>
      <w:r>
        <w:rPr>
          <w:rFonts w:ascii="Times New Roman"/>
          <w:b w:val="false"/>
          <w:i w:val="false"/>
          <w:color w:val="000000"/>
          <w:sz w:val="28"/>
        </w:rPr>
        <w:t>
      40.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Стороны.</w:t>
      </w:r>
    </w:p>
    <w:bookmarkEnd w:id="1933"/>
    <w:bookmarkStart w:name="z4642" w:id="1934"/>
    <w:p>
      <w:pPr>
        <w:spacing w:after="0"/>
        <w:ind w:left="0"/>
        <w:jc w:val="both"/>
      </w:pPr>
      <w:r>
        <w:rPr>
          <w:rFonts w:ascii="Times New Roman"/>
          <w:b w:val="false"/>
          <w:i w:val="false"/>
          <w:color w:val="000000"/>
          <w:sz w:val="28"/>
        </w:rPr>
        <w:t>
      41. При невозможности разрешения споров путем переговоров (в устной и (или) письменной форме), любая из Сторон вправе обратиться за их разрешением в суд в соответствии с законодательством Республики Казахстан по месту нахождения Единого дистрибьютора.</w:t>
      </w:r>
    </w:p>
    <w:bookmarkEnd w:id="1934"/>
    <w:bookmarkStart w:name="z4643" w:id="1935"/>
    <w:p>
      <w:pPr>
        <w:spacing w:after="0"/>
        <w:ind w:left="0"/>
        <w:jc w:val="both"/>
      </w:pPr>
      <w:r>
        <w:rPr>
          <w:rFonts w:ascii="Times New Roman"/>
          <w:b w:val="false"/>
          <w:i w:val="false"/>
          <w:color w:val="000000"/>
          <w:sz w:val="28"/>
        </w:rPr>
        <w:t>
      42. Правоотношения, не урегулированные настоящим Договором, регламентируются гражданским законодательством Республики Казахстан.</w:t>
      </w:r>
    </w:p>
    <w:bookmarkEnd w:id="1935"/>
    <w:bookmarkStart w:name="z4644" w:id="1936"/>
    <w:p>
      <w:pPr>
        <w:spacing w:after="0"/>
        <w:ind w:left="0"/>
        <w:jc w:val="both"/>
      </w:pPr>
      <w:r>
        <w:rPr>
          <w:rFonts w:ascii="Times New Roman"/>
          <w:b w:val="false"/>
          <w:i w:val="false"/>
          <w:color w:val="000000"/>
          <w:sz w:val="28"/>
        </w:rPr>
        <w:t>
      43. Стороны расторгают Договор по соглашению Сторон в предусмотренных законодательством Республики Казахстан случаях или, если обстоятельства непреодолимой силы не позволяют Сторонам исполнить обязательства по Договору в течение 2 (двух) месяцев непрерывно.</w:t>
      </w:r>
    </w:p>
    <w:bookmarkEnd w:id="1936"/>
    <w:bookmarkStart w:name="z4645" w:id="1937"/>
    <w:p>
      <w:pPr>
        <w:spacing w:after="0"/>
        <w:ind w:left="0"/>
        <w:jc w:val="both"/>
      </w:pPr>
      <w:r>
        <w:rPr>
          <w:rFonts w:ascii="Times New Roman"/>
          <w:b w:val="false"/>
          <w:i w:val="false"/>
          <w:color w:val="000000"/>
          <w:sz w:val="28"/>
        </w:rPr>
        <w:t>
      44. Обязательства Сторон после расторжения Договора в оставшейся части полностью прекращаются.</w:t>
      </w:r>
    </w:p>
    <w:bookmarkEnd w:id="1937"/>
    <w:bookmarkStart w:name="z4646" w:id="1938"/>
    <w:p>
      <w:pPr>
        <w:spacing w:after="0"/>
        <w:ind w:left="0"/>
        <w:jc w:val="both"/>
      </w:pPr>
      <w:r>
        <w:rPr>
          <w:rFonts w:ascii="Times New Roman"/>
          <w:b w:val="false"/>
          <w:i w:val="false"/>
          <w:color w:val="000000"/>
          <w:sz w:val="28"/>
        </w:rPr>
        <w:t>
      45. Договор составлен на казахском и русском языках, имеющих одинаковую юридическую силу.</w:t>
      </w:r>
    </w:p>
    <w:bookmarkEnd w:id="1938"/>
    <w:bookmarkStart w:name="z4647" w:id="1939"/>
    <w:p>
      <w:pPr>
        <w:spacing w:after="0"/>
        <w:ind w:left="0"/>
        <w:jc w:val="both"/>
      </w:pPr>
      <w:r>
        <w:rPr>
          <w:rFonts w:ascii="Times New Roman"/>
          <w:b w:val="false"/>
          <w:i w:val="false"/>
          <w:color w:val="000000"/>
          <w:sz w:val="28"/>
        </w:rPr>
        <w:t>
      46. Договор вступает в силу со дня его подписания Заказчиком на портале ЕФИС электронной цифровой подписью и действует до полного исполнения обязательств Сторонами.</w:t>
      </w:r>
    </w:p>
    <w:bookmarkEnd w:id="1939"/>
    <w:bookmarkStart w:name="z4648" w:id="1940"/>
    <w:p>
      <w:pPr>
        <w:spacing w:after="0"/>
        <w:ind w:left="0"/>
        <w:jc w:val="both"/>
      </w:pPr>
      <w:r>
        <w:rPr>
          <w:rFonts w:ascii="Times New Roman"/>
          <w:b w:val="false"/>
          <w:i w:val="false"/>
          <w:color w:val="000000"/>
          <w:sz w:val="28"/>
        </w:rPr>
        <w:t>
      47. Подписание Заказчиком настоящего Договора считается безусловным принятием (акцептом) условий настоящего Договора.</w:t>
      </w:r>
    </w:p>
    <w:bookmarkEnd w:id="1940"/>
    <w:bookmarkStart w:name="z4649" w:id="1941"/>
    <w:p>
      <w:pPr>
        <w:spacing w:after="0"/>
        <w:ind w:left="0"/>
        <w:jc w:val="both"/>
      </w:pPr>
      <w:r>
        <w:rPr>
          <w:rFonts w:ascii="Times New Roman"/>
          <w:b w:val="false"/>
          <w:i w:val="false"/>
          <w:color w:val="000000"/>
          <w:sz w:val="28"/>
        </w:rPr>
        <w:t>
      48.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w:t>
      </w:r>
    </w:p>
    <w:bookmarkEnd w:id="1941"/>
    <w:bookmarkStart w:name="z4650" w:id="1942"/>
    <w:p>
      <w:pPr>
        <w:spacing w:after="0"/>
        <w:ind w:left="0"/>
        <w:jc w:val="left"/>
      </w:pPr>
      <w:r>
        <w:rPr>
          <w:rFonts w:ascii="Times New Roman"/>
          <w:b/>
          <w:i w:val="false"/>
          <w:color w:val="000000"/>
        </w:rPr>
        <w:t xml:space="preserve"> Глава 11. Адреса, банковские реквизиты и подписи Сторон:</w:t>
      </w:r>
    </w:p>
    <w:bookmarkEnd w:id="19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651" w:id="1943"/>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9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оказания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1" w:id="1944"/>
    <w:p>
      <w:pPr>
        <w:spacing w:after="0"/>
        <w:ind w:left="0"/>
        <w:jc w:val="left"/>
      </w:pPr>
      <w:r>
        <w:rPr>
          <w:rFonts w:ascii="Times New Roman"/>
          <w:b/>
          <w:i w:val="false"/>
          <w:color w:val="000000"/>
        </w:rPr>
        <w:t xml:space="preserve"> Заявка на отгрузку (разнарядка)</w:t>
      </w:r>
    </w:p>
    <w:bookmarkEnd w:id="1944"/>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заявка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предельная МЗ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предельной цене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ИСЛО на дату, количество единиц</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разнарядка на отгрузку, в соответствии с прайс-листом</w:t>
            </w:r>
          </w:p>
          <w:p>
            <w:pPr>
              <w:spacing w:after="20"/>
              <w:ind w:left="20"/>
              <w:jc w:val="both"/>
            </w:pPr>
            <w:r>
              <w:rPr>
                <w:rFonts w:ascii="Times New Roman"/>
                <w:b w:val="false"/>
                <w:i w:val="false"/>
                <w:color w:val="000000"/>
                <w:sz w:val="20"/>
              </w:rPr>
              <w:t>
Единого дистрибьютора,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Разнарядка на корректировку медицинской организации,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Заказчика</w:t>
      </w:r>
    </w:p>
    <w:p>
      <w:pPr>
        <w:spacing w:after="0"/>
        <w:ind w:left="0"/>
        <w:jc w:val="both"/>
      </w:pPr>
      <w:r>
        <w:rPr>
          <w:rFonts w:ascii="Times New Roman"/>
          <w:b w:val="false"/>
          <w:i w:val="false"/>
          <w:color w:val="000000"/>
          <w:sz w:val="28"/>
        </w:rPr>
        <w:t>
      Подпись местного органа государственного управления здравоохранением областей, городов республиканского значения и столицы</w:t>
      </w:r>
    </w:p>
    <w:p>
      <w:pPr>
        <w:spacing w:after="0"/>
        <w:ind w:left="0"/>
        <w:jc w:val="both"/>
      </w:pPr>
      <w:r>
        <w:rPr>
          <w:rFonts w:ascii="Times New Roman"/>
          <w:b w:val="false"/>
          <w:i w:val="false"/>
          <w:color w:val="000000"/>
          <w:sz w:val="28"/>
        </w:rPr>
        <w:t>
      Информация об исполнении договорных обязательств по оказанию фармацевтических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заявка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предельная МЗ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предельной цене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ИСЛО на дату, количество единиц</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 по прайс листу 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разнарядка на отгрузку, в соответствии с прайс-листом Единого дистрибьютора,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Разнарядка на корректировку медицинской организации, количество единиц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Заказчика</w:t>
      </w:r>
    </w:p>
    <w:p>
      <w:pPr>
        <w:spacing w:after="0"/>
        <w:ind w:left="0"/>
        <w:jc w:val="both"/>
      </w:pPr>
      <w:r>
        <w:rPr>
          <w:rFonts w:ascii="Times New Roman"/>
          <w:b w:val="false"/>
          <w:i w:val="false"/>
          <w:color w:val="000000"/>
          <w:sz w:val="28"/>
        </w:rPr>
        <w:t>
      Подпись местного органа государственного управления здравоохранением областей, городов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безвозмездному</w:t>
            </w:r>
            <w:r>
              <w:br/>
            </w:r>
            <w:r>
              <w:rPr>
                <w:rFonts w:ascii="Times New Roman"/>
                <w:b w:val="false"/>
                <w:i w:val="false"/>
                <w:color w:val="000000"/>
                <w:sz w:val="20"/>
              </w:rPr>
              <w:t>договору оказания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4" w:id="1945"/>
    <w:p>
      <w:pPr>
        <w:spacing w:after="0"/>
        <w:ind w:left="0"/>
        <w:jc w:val="left"/>
      </w:pPr>
      <w:r>
        <w:rPr>
          <w:rFonts w:ascii="Times New Roman"/>
          <w:b/>
          <w:i w:val="false"/>
          <w:color w:val="000000"/>
        </w:rPr>
        <w:t xml:space="preserve"> Антикоррупционные требования</w:t>
      </w:r>
    </w:p>
    <w:bookmarkEnd w:id="1945"/>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пунктом 1 статьи 24 Закона Республики Казахстан "О противодействии коррупции". </w:t>
      </w:r>
    </w:p>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2" w:id="1946"/>
    <w:p>
      <w:pPr>
        <w:spacing w:after="0"/>
        <w:ind w:left="0"/>
        <w:jc w:val="left"/>
      </w:pPr>
      <w:r>
        <w:rPr>
          <w:rFonts w:ascii="Times New Roman"/>
          <w:b/>
          <w:i w:val="false"/>
          <w:color w:val="000000"/>
        </w:rPr>
        <w:t xml:space="preserve"> Ценовое предложение потенциального поставщика</w:t>
      </w:r>
      <w:r>
        <w:br/>
      </w:r>
      <w:r>
        <w:rPr>
          <w:rFonts w:ascii="Times New Roman"/>
          <w:b/>
          <w:i w:val="false"/>
          <w:color w:val="000000"/>
        </w:rPr>
        <w:t>____________________________________________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на поставку медицинской техники</w:t>
      </w:r>
    </w:p>
    <w:bookmarkEnd w:id="1946"/>
    <w:p>
      <w:pPr>
        <w:spacing w:after="0"/>
        <w:ind w:left="0"/>
        <w:jc w:val="both"/>
      </w:pPr>
      <w:r>
        <w:rPr>
          <w:rFonts w:ascii="Times New Roman"/>
          <w:b w:val="false"/>
          <w:i w:val="false"/>
          <w:color w:val="ff0000"/>
          <w:sz w:val="28"/>
        </w:rPr>
        <w:t xml:space="preserve">
      Сноска. Приложение 14 с изменениями, внесенными приказами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053" w:id="1947"/>
      <w:r>
        <w:rPr>
          <w:rFonts w:ascii="Times New Roman"/>
          <w:b w:val="false"/>
          <w:i w:val="false"/>
          <w:color w:val="000000"/>
          <w:sz w:val="28"/>
        </w:rPr>
        <w:t>
      № закупа _________________</w:t>
      </w:r>
    </w:p>
    <w:bookmarkEnd w:id="1947"/>
    <w:p>
      <w:pPr>
        <w:spacing w:after="0"/>
        <w:ind w:left="0"/>
        <w:jc w:val="both"/>
      </w:pPr>
      <w:r>
        <w:rPr>
          <w:rFonts w:ascii="Times New Roman"/>
          <w:b w:val="false"/>
          <w:i w:val="false"/>
          <w:color w:val="000000"/>
          <w:sz w:val="28"/>
        </w:rPr>
        <w:t>Способ закупа ____________</w:t>
      </w:r>
    </w:p>
    <w:p>
      <w:pPr>
        <w:spacing w:after="0"/>
        <w:ind w:left="0"/>
        <w:jc w:val="both"/>
      </w:pPr>
      <w:r>
        <w:rPr>
          <w:rFonts w:ascii="Times New Roman"/>
          <w:b w:val="false"/>
          <w:i w:val="false"/>
          <w:color w:val="000000"/>
          <w:sz w:val="28"/>
        </w:rPr>
        <w:t>Лот №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ценового предложения на поставку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технической спецификации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 с учетом стоимости всех необходимых сопутствующих услуг, за исключением налога на добавленную стоимость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страхование, уплату таможенных пошлин, прочих налогов, платежей и сборов, другие расходы, при этом цена указывается без учета налога на добавленную стоимость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4" w:id="1948"/>
      <w:r>
        <w:rPr>
          <w:rFonts w:ascii="Times New Roman"/>
          <w:b w:val="false"/>
          <w:i w:val="false"/>
          <w:color w:val="000000"/>
          <w:sz w:val="28"/>
        </w:rPr>
        <w:t>
      Дата "___" ____________ 20___ г.</w:t>
      </w:r>
    </w:p>
    <w:bookmarkEnd w:id="1948"/>
    <w:p>
      <w:pPr>
        <w:spacing w:after="0"/>
        <w:ind w:left="0"/>
        <w:jc w:val="both"/>
      </w:pPr>
      <w:r>
        <w:rPr>
          <w:rFonts w:ascii="Times New Roman"/>
          <w:b w:val="false"/>
          <w:i w:val="false"/>
          <w:color w:val="000000"/>
          <w:sz w:val="28"/>
        </w:rPr>
        <w:t>Должность, Ф.И.О. (при его наличии) 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 лекарственных</w:t>
            </w:r>
            <w:r>
              <w:br/>
            </w:r>
            <w:r>
              <w:rPr>
                <w:rFonts w:ascii="Times New Roman"/>
                <w:b w:val="false"/>
                <w:i w:val="false"/>
                <w:color w:val="000000"/>
                <w:sz w:val="20"/>
              </w:rPr>
              <w:t>средств, медицинских изделий</w:t>
            </w:r>
            <w:r>
              <w:br/>
            </w:r>
            <w:r>
              <w:rPr>
                <w:rFonts w:ascii="Times New Roman"/>
                <w:b w:val="false"/>
                <w:i w:val="false"/>
                <w:color w:val="000000"/>
                <w:sz w:val="20"/>
              </w:rPr>
              <w:t>и специализированных лечебных</w:t>
            </w:r>
            <w:r>
              <w:br/>
            </w:r>
            <w:r>
              <w:rPr>
                <w:rFonts w:ascii="Times New Roman"/>
                <w:b w:val="false"/>
                <w:i w:val="false"/>
                <w:color w:val="000000"/>
                <w:sz w:val="20"/>
              </w:rPr>
              <w:t>продуктов 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7" w:id="1949"/>
    <w:p>
      <w:pPr>
        <w:spacing w:after="0"/>
        <w:ind w:left="0"/>
        <w:jc w:val="left"/>
      </w:pPr>
      <w:r>
        <w:rPr>
          <w:rFonts w:ascii="Times New Roman"/>
          <w:b/>
          <w:i w:val="false"/>
          <w:color w:val="000000"/>
        </w:rPr>
        <w:t xml:space="preserve"> Техническая спецификация к тендерной заявке потенциального поставщика</w:t>
      </w:r>
    </w:p>
    <w:bookmarkEnd w:id="1949"/>
    <w:p>
      <w:pPr>
        <w:spacing w:after="0"/>
        <w:ind w:left="0"/>
        <w:jc w:val="both"/>
      </w:pPr>
      <w:r>
        <w:rPr>
          <w:rFonts w:ascii="Times New Roman"/>
          <w:b w:val="false"/>
          <w:i w:val="false"/>
          <w:color w:val="ff0000"/>
          <w:sz w:val="28"/>
        </w:rPr>
        <w:t xml:space="preserve">
      Сноска. Приложение 15 – в редакции приказа Министра здравоохранения РК от 23.06.2025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 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w:t>
            </w:r>
          </w:p>
          <w:p>
            <w:pPr>
              <w:spacing w:after="20"/>
              <w:ind w:left="20"/>
              <w:jc w:val="both"/>
            </w:pPr>
            <w:r>
              <w:rPr>
                <w:rFonts w:ascii="Times New Roman"/>
                <w:b w:val="false"/>
                <w:i w:val="false"/>
                <w:color w:val="000000"/>
                <w:sz w:val="20"/>
              </w:rPr>
              <w:t>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замену отработавших ресурс составных частей;</w:t>
            </w:r>
          </w:p>
          <w:p>
            <w:pPr>
              <w:spacing w:after="20"/>
              <w:ind w:left="20"/>
              <w:jc w:val="both"/>
            </w:pPr>
            <w:r>
              <w:rPr>
                <w:rFonts w:ascii="Times New Roman"/>
                <w:b w:val="false"/>
                <w:i w:val="false"/>
                <w:color w:val="000000"/>
                <w:sz w:val="20"/>
              </w:rPr>
              <w:t>-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настройку и регулировку медицинской техники;</w:t>
            </w:r>
          </w:p>
          <w:p>
            <w:pPr>
              <w:spacing w:after="20"/>
              <w:ind w:left="20"/>
              <w:jc w:val="both"/>
            </w:pPr>
            <w:r>
              <w:rPr>
                <w:rFonts w:ascii="Times New Roman"/>
                <w:b w:val="false"/>
                <w:i w:val="false"/>
                <w:color w:val="000000"/>
                <w:sz w:val="20"/>
              </w:rPr>
              <w:t>специфические для данной медицинской техники работы;</w:t>
            </w:r>
          </w:p>
          <w:p>
            <w:pPr>
              <w:spacing w:after="20"/>
              <w:ind w:left="20"/>
              <w:jc w:val="both"/>
            </w:pPr>
            <w:r>
              <w:rPr>
                <w:rFonts w:ascii="Times New Roman"/>
                <w:b w:val="false"/>
                <w:i w:val="false"/>
                <w:color w:val="000000"/>
                <w:sz w:val="20"/>
              </w:rPr>
              <w:t>-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потенциальном поставщике:</w:t>
            </w:r>
          </w:p>
          <w:p>
            <w:pPr>
              <w:spacing w:after="20"/>
              <w:ind w:left="20"/>
              <w:jc w:val="both"/>
            </w:pPr>
            <w:r>
              <w:rPr>
                <w:rFonts w:ascii="Times New Roman"/>
                <w:b w:val="false"/>
                <w:i w:val="false"/>
                <w:color w:val="000000"/>
                <w:sz w:val="20"/>
              </w:rPr>
              <w:t>(полное наименование поставщика),</w:t>
            </w:r>
          </w:p>
          <w:p>
            <w:pPr>
              <w:spacing w:after="20"/>
              <w:ind w:left="20"/>
              <w:jc w:val="both"/>
            </w:pPr>
            <w:r>
              <w:rPr>
                <w:rFonts w:ascii="Times New Roman"/>
                <w:b w:val="false"/>
                <w:i w:val="false"/>
                <w:color w:val="000000"/>
                <w:sz w:val="20"/>
              </w:rPr>
              <w:t>(реквизиты, адрес (почтовый и юридический),</w:t>
            </w:r>
          </w:p>
          <w:p>
            <w:pPr>
              <w:spacing w:after="20"/>
              <w:ind w:left="20"/>
              <w:jc w:val="both"/>
            </w:pPr>
            <w:r>
              <w:rPr>
                <w:rFonts w:ascii="Times New Roman"/>
                <w:b w:val="false"/>
                <w:i w:val="false"/>
                <w:color w:val="000000"/>
                <w:sz w:val="20"/>
              </w:rPr>
              <w:t>(контактные номера телефонов),</w:t>
            </w:r>
          </w:p>
          <w:p>
            <w:pPr>
              <w:spacing w:after="20"/>
              <w:ind w:left="20"/>
              <w:jc w:val="both"/>
            </w:pPr>
            <w:r>
              <w:rPr>
                <w:rFonts w:ascii="Times New Roman"/>
                <w:b w:val="false"/>
                <w:i w:val="false"/>
                <w:color w:val="000000"/>
                <w:sz w:val="20"/>
              </w:rPr>
              <w:t>(адрес электронной почты).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 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2" w:id="1950"/>
    <w:p>
      <w:pPr>
        <w:spacing w:after="0"/>
        <w:ind w:left="0"/>
        <w:jc w:val="left"/>
      </w:pPr>
      <w:r>
        <w:rPr>
          <w:rFonts w:ascii="Times New Roman"/>
          <w:b/>
          <w:i w:val="false"/>
          <w:color w:val="000000"/>
        </w:rPr>
        <w:t xml:space="preserve"> Техническая спецификация к тендерной заявке потенциального поставщика</w:t>
      </w:r>
    </w:p>
    <w:bookmarkEnd w:id="1950"/>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9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9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95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комплектующие</w:t>
            </w:r>
          </w:p>
          <w:bookmarkEnd w:id="19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19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19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9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календарных дней,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95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Плановое техническое обслуживание должно проводиться не реже чем 1 раз в квартал. Работы по техническому обслуживанию выполняются в соответствии с требованиями эксплуатационной документации и должны включать в себя: - замену отработавших ресурс составных частей; - замене или восстановлении отдельных частей медицинской техники; - настройку и регулировку медицинской техники; специфические для данной медицинской техники работы; - чистку, смазку и при необходимости переборку основных механизмов и узлов;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19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Единого дистрибьютора,</w:t>
            </w:r>
            <w:r>
              <w:br/>
            </w:r>
            <w:r>
              <w:rPr>
                <w:rFonts w:ascii="Times New Roman"/>
                <w:b w:val="false"/>
                <w:i w:val="false"/>
                <w:color w:val="000000"/>
                <w:sz w:val="20"/>
              </w:rPr>
              <w:t>заказчика</w:t>
            </w:r>
            <w:r>
              <w:br/>
            </w:r>
            <w:r>
              <w:rPr>
                <w:rFonts w:ascii="Times New Roman"/>
                <w:b w:val="false"/>
                <w:i w:val="false"/>
                <w:color w:val="000000"/>
                <w:sz w:val="20"/>
              </w:rPr>
              <w:t>или организатора закупа)</w:t>
            </w:r>
          </w:p>
        </w:tc>
      </w:tr>
    </w:tbl>
    <w:bookmarkStart w:name="z2070" w:id="1959"/>
    <w:p>
      <w:pPr>
        <w:spacing w:after="0"/>
        <w:ind w:left="0"/>
        <w:jc w:val="left"/>
      </w:pPr>
      <w:r>
        <w:rPr>
          <w:rFonts w:ascii="Times New Roman"/>
          <w:b/>
          <w:i w:val="false"/>
          <w:color w:val="000000"/>
        </w:rPr>
        <w:t xml:space="preserve"> Электронная банковская гарантия (вид обеспечения тендерной заявки)</w:t>
      </w:r>
      <w:r>
        <w:br/>
      </w:r>
      <w:r>
        <w:rPr>
          <w:rFonts w:ascii="Times New Roman"/>
          <w:b/>
          <w:i w:val="false"/>
          <w:color w:val="000000"/>
        </w:rPr>
        <w:t>Наименование банка (филиала банка)</w:t>
      </w:r>
      <w:r>
        <w:br/>
      </w:r>
      <w:r>
        <w:rPr>
          <w:rFonts w:ascii="Times New Roman"/>
          <w:b/>
          <w:i w:val="false"/>
          <w:color w:val="000000"/>
        </w:rPr>
        <w:t>____________________________________________________________</w:t>
      </w:r>
      <w:r>
        <w:br/>
      </w:r>
      <w:r>
        <w:rPr>
          <w:rFonts w:ascii="Times New Roman"/>
          <w:b/>
          <w:i w:val="false"/>
          <w:color w:val="000000"/>
        </w:rPr>
        <w:t>(наименование, БИН и другие реквизиты банка)</w:t>
      </w:r>
      <w:r>
        <w:br/>
      </w:r>
      <w:r>
        <w:rPr>
          <w:rFonts w:ascii="Times New Roman"/>
          <w:b/>
          <w:i w:val="false"/>
          <w:color w:val="000000"/>
        </w:rPr>
        <w:t>Гарантийное обеспечение № ____________________</w:t>
      </w:r>
    </w:p>
    <w:bookmarkEnd w:id="19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года</w:t>
            </w:r>
          </w:p>
        </w:tc>
      </w:tr>
    </w:tbl>
    <w:p>
      <w:pPr>
        <w:spacing w:after="0"/>
        <w:ind w:left="0"/>
        <w:jc w:val="both"/>
      </w:pPr>
      <w:bookmarkStart w:name="z2071" w:id="1960"/>
      <w:r>
        <w:rPr>
          <w:rFonts w:ascii="Times New Roman"/>
          <w:b w:val="false"/>
          <w:i w:val="false"/>
          <w:color w:val="000000"/>
          <w:sz w:val="28"/>
        </w:rPr>
        <w:t>
      Банк (филиал банка) ________________________________________________</w:t>
      </w:r>
    </w:p>
    <w:bookmarkEnd w:id="1960"/>
    <w:p>
      <w:pPr>
        <w:spacing w:after="0"/>
        <w:ind w:left="0"/>
        <w:jc w:val="both"/>
      </w:pPr>
      <w:r>
        <w:rPr>
          <w:rFonts w:ascii="Times New Roman"/>
          <w:b w:val="false"/>
          <w:i w:val="false"/>
          <w:color w:val="000000"/>
          <w:sz w:val="28"/>
        </w:rPr>
        <w:t>(наименование) (далее – Банк)</w:t>
      </w:r>
    </w:p>
    <w:p>
      <w:pPr>
        <w:spacing w:after="0"/>
        <w:ind w:left="0"/>
        <w:jc w:val="both"/>
      </w:pPr>
      <w:r>
        <w:rPr>
          <w:rFonts w:ascii="Times New Roman"/>
          <w:b w:val="false"/>
          <w:i w:val="false"/>
          <w:color w:val="000000"/>
          <w:sz w:val="28"/>
        </w:rPr>
        <w:t>проинформирован, что______________________________________________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в дальнейшем "Потенциальный поставщик", принимает участие в тендере</w:t>
      </w:r>
    </w:p>
    <w:p>
      <w:pPr>
        <w:spacing w:after="0"/>
        <w:ind w:left="0"/>
        <w:jc w:val="both"/>
      </w:pPr>
      <w:r>
        <w:rPr>
          <w:rFonts w:ascii="Times New Roman"/>
          <w:b w:val="false"/>
          <w:i w:val="false"/>
          <w:color w:val="000000"/>
          <w:sz w:val="28"/>
        </w:rPr>
        <w:t>по закупу _________________________________________________________,</w:t>
      </w:r>
    </w:p>
    <w:p>
      <w:pPr>
        <w:spacing w:after="0"/>
        <w:ind w:left="0"/>
        <w:jc w:val="both"/>
      </w:pPr>
      <w:r>
        <w:rPr>
          <w:rFonts w:ascii="Times New Roman"/>
          <w:b w:val="false"/>
          <w:i w:val="false"/>
          <w:color w:val="000000"/>
          <w:sz w:val="28"/>
        </w:rPr>
        <w:t>объявленном ______________________________________________________</w:t>
      </w:r>
    </w:p>
    <w:p>
      <w:pPr>
        <w:spacing w:after="0"/>
        <w:ind w:left="0"/>
        <w:jc w:val="both"/>
      </w:pPr>
      <w:r>
        <w:rPr>
          <w:rFonts w:ascii="Times New Roman"/>
          <w:b w:val="false"/>
          <w:i w:val="false"/>
          <w:color w:val="000000"/>
          <w:sz w:val="28"/>
        </w:rPr>
        <w:t>(наименование единого дистрибьютора, заказчика или организатора закупа)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месяц, год объявления)</w:t>
      </w:r>
    </w:p>
    <w:p>
      <w:pPr>
        <w:spacing w:after="0"/>
        <w:ind w:left="0"/>
        <w:jc w:val="both"/>
      </w:pPr>
      <w:r>
        <w:rPr>
          <w:rFonts w:ascii="Times New Roman"/>
          <w:b w:val="false"/>
          <w:i w:val="false"/>
          <w:color w:val="000000"/>
          <w:sz w:val="28"/>
        </w:rPr>
        <w:t>и готов осуществить поставку/оказание услуги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объем товара или услуги)</w:t>
      </w:r>
    </w:p>
    <w:p>
      <w:pPr>
        <w:spacing w:after="0"/>
        <w:ind w:left="0"/>
        <w:jc w:val="both"/>
      </w:pPr>
      <w:r>
        <w:rPr>
          <w:rFonts w:ascii="Times New Roman"/>
          <w:b w:val="false"/>
          <w:i w:val="false"/>
          <w:color w:val="000000"/>
          <w:sz w:val="28"/>
        </w:rPr>
        <w:t>на общую сумму ____________________________________________________</w:t>
      </w:r>
    </w:p>
    <w:p>
      <w:pPr>
        <w:spacing w:after="0"/>
        <w:ind w:left="0"/>
        <w:jc w:val="both"/>
      </w:pPr>
      <w:r>
        <w:rPr>
          <w:rFonts w:ascii="Times New Roman"/>
          <w:b w:val="false"/>
          <w:i w:val="false"/>
          <w:color w:val="000000"/>
          <w:sz w:val="28"/>
        </w:rPr>
        <w:t>(прописью) тенге,</w:t>
      </w:r>
    </w:p>
    <w:p>
      <w:pPr>
        <w:spacing w:after="0"/>
        <w:ind w:left="0"/>
        <w:jc w:val="both"/>
      </w:pPr>
      <w:r>
        <w:rPr>
          <w:rFonts w:ascii="Times New Roman"/>
          <w:b w:val="false"/>
          <w:i w:val="false"/>
          <w:color w:val="000000"/>
          <w:sz w:val="28"/>
        </w:rPr>
        <w:t>из них (при участии в закупе по нескольким лотам):</w:t>
      </w:r>
    </w:p>
    <w:p>
      <w:pPr>
        <w:spacing w:after="0"/>
        <w:ind w:left="0"/>
        <w:jc w:val="both"/>
      </w:pPr>
      <w:r>
        <w:rPr>
          <w:rFonts w:ascii="Times New Roman"/>
          <w:b w:val="false"/>
          <w:i w:val="false"/>
          <w:color w:val="000000"/>
          <w:sz w:val="28"/>
        </w:rPr>
        <w:t>1) по лоту № _____ (номер в объявлении/на веб-портале закупок) –</w:t>
      </w:r>
    </w:p>
    <w:p>
      <w:pPr>
        <w:spacing w:after="0"/>
        <w:ind w:left="0"/>
        <w:jc w:val="both"/>
      </w:pPr>
      <w:r>
        <w:rPr>
          <w:rFonts w:ascii="Times New Roman"/>
          <w:b w:val="false"/>
          <w:i w:val="false"/>
          <w:color w:val="000000"/>
          <w:sz w:val="28"/>
        </w:rPr>
        <w:t>в размере __________________________________________________________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2)...</w:t>
      </w:r>
    </w:p>
    <w:p>
      <w:pPr>
        <w:spacing w:after="0"/>
        <w:ind w:left="0"/>
        <w:jc w:val="both"/>
      </w:pPr>
      <w:r>
        <w:rPr>
          <w:rFonts w:ascii="Times New Roman"/>
          <w:b w:val="false"/>
          <w:i w:val="false"/>
          <w:color w:val="000000"/>
          <w:sz w:val="28"/>
        </w:rPr>
        <w:t>В связи с этим Банк 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берет на себя безотзывное обязательство выплатить Единому дистрибьютору</w:t>
      </w:r>
    </w:p>
    <w:p>
      <w:pPr>
        <w:spacing w:after="0"/>
        <w:ind w:left="0"/>
        <w:jc w:val="both"/>
      </w:pPr>
      <w:r>
        <w:rPr>
          <w:rFonts w:ascii="Times New Roman"/>
          <w:b w:val="false"/>
          <w:i w:val="false"/>
          <w:color w:val="000000"/>
          <w:sz w:val="28"/>
        </w:rPr>
        <w:t>по первому требованию, включая требование в электронном виде на веб-портале</w:t>
      </w:r>
    </w:p>
    <w:p>
      <w:pPr>
        <w:spacing w:after="0"/>
        <w:ind w:left="0"/>
        <w:jc w:val="both"/>
      </w:pPr>
      <w:r>
        <w:rPr>
          <w:rFonts w:ascii="Times New Roman"/>
          <w:b w:val="false"/>
          <w:i w:val="false"/>
          <w:color w:val="000000"/>
          <w:sz w:val="28"/>
        </w:rPr>
        <w:t>закупок, сумму гарантийного обеспечения в размере 1 (один) процента равную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лоту № ____ на сумму 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лоту № _____ на сумму_______________________________________________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по получении требования на оплату по основаниям, предусмотренным правилами</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w:t>
      </w:r>
    </w:p>
    <w:p>
      <w:pPr>
        <w:spacing w:after="0"/>
        <w:ind w:left="0"/>
        <w:jc w:val="both"/>
      </w:pPr>
      <w:r>
        <w:rPr>
          <w:rFonts w:ascii="Times New Roman"/>
          <w:b w:val="false"/>
          <w:i w:val="false"/>
          <w:color w:val="000000"/>
          <w:sz w:val="28"/>
        </w:rPr>
        <w:t>Данная гарантия вступает в силу с момента вскрытия тендерной заявки</w:t>
      </w:r>
    </w:p>
    <w:p>
      <w:pPr>
        <w:spacing w:after="0"/>
        <w:ind w:left="0"/>
        <w:jc w:val="both"/>
      </w:pPr>
      <w:r>
        <w:rPr>
          <w:rFonts w:ascii="Times New Roman"/>
          <w:b w:val="false"/>
          <w:i w:val="false"/>
          <w:color w:val="000000"/>
          <w:sz w:val="28"/>
        </w:rPr>
        <w:t>Потенциального поставщика и действует до принятия по ней решения по существу</w:t>
      </w:r>
    </w:p>
    <w:p>
      <w:pPr>
        <w:spacing w:after="0"/>
        <w:ind w:left="0"/>
        <w:jc w:val="both"/>
      </w:pPr>
      <w:r>
        <w:rPr>
          <w:rFonts w:ascii="Times New Roman"/>
          <w:b w:val="false"/>
          <w:i w:val="false"/>
          <w:color w:val="000000"/>
          <w:sz w:val="28"/>
        </w:rPr>
        <w:t>в соответствии с Правилами, а при признании Потенциального поставщика</w:t>
      </w:r>
    </w:p>
    <w:p>
      <w:pPr>
        <w:spacing w:after="0"/>
        <w:ind w:left="0"/>
        <w:jc w:val="both"/>
      </w:pPr>
      <w:r>
        <w:rPr>
          <w:rFonts w:ascii="Times New Roman"/>
          <w:b w:val="false"/>
          <w:i w:val="false"/>
          <w:color w:val="000000"/>
          <w:sz w:val="28"/>
        </w:rPr>
        <w:t>победителем закупа – до представления им соответствующего гарантийного</w:t>
      </w:r>
    </w:p>
    <w:p>
      <w:pPr>
        <w:spacing w:after="0"/>
        <w:ind w:left="0"/>
        <w:jc w:val="both"/>
      </w:pPr>
      <w:r>
        <w:rPr>
          <w:rFonts w:ascii="Times New Roman"/>
          <w:b w:val="false"/>
          <w:i w:val="false"/>
          <w:color w:val="000000"/>
          <w:sz w:val="28"/>
        </w:rPr>
        <w:t>обеспечения по заключенному договору.</w:t>
      </w:r>
    </w:p>
    <w:p>
      <w:pPr>
        <w:spacing w:after="0"/>
        <w:ind w:left="0"/>
        <w:jc w:val="both"/>
      </w:pPr>
      <w:r>
        <w:rPr>
          <w:rFonts w:ascii="Times New Roman"/>
          <w:b w:val="false"/>
          <w:i w:val="false"/>
          <w:color w:val="000000"/>
          <w:sz w:val="28"/>
        </w:rPr>
        <w:t>Должность, Ф.И.О. (при его наличии)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4" w:id="1961"/>
    <w:p>
      <w:pPr>
        <w:spacing w:after="0"/>
        <w:ind w:left="0"/>
        <w:jc w:val="left"/>
      </w:pPr>
      <w:r>
        <w:rPr>
          <w:rFonts w:ascii="Times New Roman"/>
          <w:b/>
          <w:i w:val="false"/>
          <w:color w:val="000000"/>
        </w:rPr>
        <w:t xml:space="preserve"> Типовой договор поставки от ______________ №________</w:t>
      </w:r>
      <w:r>
        <w:br/>
      </w:r>
      <w:r>
        <w:rPr>
          <w:rFonts w:ascii="Times New Roman"/>
          <w:b/>
          <w:i w:val="false"/>
          <w:color w:val="000000"/>
        </w:rPr>
        <w:t>(между единым дистрибьютором и поставщиком)</w:t>
      </w:r>
    </w:p>
    <w:bookmarkEnd w:id="19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075" w:id="1962"/>
      <w:r>
        <w:rPr>
          <w:rFonts w:ascii="Times New Roman"/>
          <w:b w:val="false"/>
          <w:i w:val="false"/>
          <w:color w:val="000000"/>
          <w:sz w:val="28"/>
        </w:rPr>
        <w:t>
      Товарищество с ограниченной ответственностью "СК-Фармация",</w:t>
      </w:r>
    </w:p>
    <w:bookmarkEnd w:id="1962"/>
    <w:p>
      <w:pPr>
        <w:spacing w:after="0"/>
        <w:ind w:left="0"/>
        <w:jc w:val="both"/>
      </w:pPr>
      <w:r>
        <w:rPr>
          <w:rFonts w:ascii="Times New Roman"/>
          <w:b w:val="false"/>
          <w:i w:val="false"/>
          <w:color w:val="000000"/>
          <w:sz w:val="28"/>
        </w:rPr>
        <w:t>именуемое 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действующего (ей) на основании Устава, с одной стороны,</w:t>
      </w:r>
    </w:p>
    <w:p>
      <w:pPr>
        <w:spacing w:after="0"/>
        <w:ind w:left="0"/>
        <w:jc w:val="both"/>
      </w:pPr>
      <w:r>
        <w:rPr>
          <w:rFonts w:ascii="Times New Roman"/>
          <w:b w:val="false"/>
          <w:i w:val="false"/>
          <w:color w:val="000000"/>
          <w:sz w:val="28"/>
        </w:rPr>
        <w:t>и ______________________________________________________________________,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___________________________________________,</w:t>
      </w:r>
    </w:p>
    <w:p>
      <w:pPr>
        <w:spacing w:after="0"/>
        <w:ind w:left="0"/>
        <w:jc w:val="both"/>
      </w:pPr>
      <w:r>
        <w:rPr>
          <w:rFonts w:ascii="Times New Roman"/>
          <w:b w:val="false"/>
          <w:i w:val="false"/>
          <w:color w:val="000000"/>
          <w:sz w:val="28"/>
        </w:rPr>
        <w:t>с другой стороны, в дальнейшем совместно именуемые "Стороны", в соответствии</w:t>
      </w:r>
    </w:p>
    <w:p>
      <w:pPr>
        <w:spacing w:after="0"/>
        <w:ind w:left="0"/>
        <w:jc w:val="both"/>
      </w:pPr>
      <w:r>
        <w:rPr>
          <w:rFonts w:ascii="Times New Roman"/>
          <w:b w:val="false"/>
          <w:i w:val="false"/>
          <w:color w:val="000000"/>
          <w:sz w:val="28"/>
        </w:rPr>
        <w:t>с правилами организации и проведения закупа лекарственных средств, медицинских</w:t>
      </w:r>
    </w:p>
    <w:p>
      <w:pPr>
        <w:spacing w:after="0"/>
        <w:ind w:left="0"/>
        <w:jc w:val="both"/>
      </w:pPr>
      <w:r>
        <w:rPr>
          <w:rFonts w:ascii="Times New Roman"/>
          <w:b w:val="false"/>
          <w:i w:val="false"/>
          <w:color w:val="000000"/>
          <w:sz w:val="28"/>
        </w:rPr>
        <w:t>изделий и специализированных лечебных продуктов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дополнительного объема медицинской</w:t>
      </w:r>
    </w:p>
    <w:p>
      <w:pPr>
        <w:spacing w:after="0"/>
        <w:ind w:left="0"/>
        <w:jc w:val="both"/>
      </w:pPr>
      <w:r>
        <w:rPr>
          <w:rFonts w:ascii="Times New Roman"/>
          <w:b w:val="false"/>
          <w:i w:val="false"/>
          <w:color w:val="000000"/>
          <w:sz w:val="28"/>
        </w:rPr>
        <w:t>помощи 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и на основании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заключили настоящий договор поставки (далее – Договор) о нижеследующем:</w:t>
      </w:r>
    </w:p>
    <w:bookmarkStart w:name="z2076" w:id="1963"/>
    <w:p>
      <w:pPr>
        <w:spacing w:after="0"/>
        <w:ind w:left="0"/>
        <w:jc w:val="left"/>
      </w:pPr>
      <w:r>
        <w:rPr>
          <w:rFonts w:ascii="Times New Roman"/>
          <w:b/>
          <w:i w:val="false"/>
          <w:color w:val="000000"/>
        </w:rPr>
        <w:t xml:space="preserve"> Глава 1. Предмет Договора</w:t>
      </w:r>
    </w:p>
    <w:bookmarkEnd w:id="1963"/>
    <w:bookmarkStart w:name="z2077" w:id="1964"/>
    <w:p>
      <w:pPr>
        <w:spacing w:after="0"/>
        <w:ind w:left="0"/>
        <w:jc w:val="both"/>
      </w:pPr>
      <w:r>
        <w:rPr>
          <w:rFonts w:ascii="Times New Roman"/>
          <w:b w:val="false"/>
          <w:i w:val="false"/>
          <w:color w:val="000000"/>
          <w:sz w:val="28"/>
        </w:rPr>
        <w:t>
      1. Поставщик обязуется поставить Единому дистрибьютору лекарственные средства и (или) медицинские изделия, указанные в приложении 1 к Договору (далее – товар), а Единый дистрибьютор обязуется принять товар и оплатить в порядке и на условиях Договора, за исключением случая, предусмотренного пунктом 8 Договора.</w:t>
      </w:r>
    </w:p>
    <w:bookmarkEnd w:id="1964"/>
    <w:bookmarkStart w:name="z2078" w:id="1965"/>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уполномоченных представителей Единого дистрибьютора) и в количестве, указанных в разнарядках Единого дистрибьютора.</w:t>
      </w:r>
    </w:p>
    <w:bookmarkEnd w:id="1965"/>
    <w:bookmarkStart w:name="z2079" w:id="1966"/>
    <w:p>
      <w:pPr>
        <w:spacing w:after="0"/>
        <w:ind w:left="0"/>
        <w:jc w:val="both"/>
      </w:pPr>
      <w:r>
        <w:rPr>
          <w:rFonts w:ascii="Times New Roman"/>
          <w:b w:val="false"/>
          <w:i w:val="false"/>
          <w:color w:val="000000"/>
          <w:sz w:val="28"/>
        </w:rPr>
        <w:t>
      3. Неотъемлемой частью Договора являются следующие приложения Договора:</w:t>
      </w:r>
    </w:p>
    <w:bookmarkEnd w:id="1966"/>
    <w:bookmarkStart w:name="z2080" w:id="1967"/>
    <w:p>
      <w:pPr>
        <w:spacing w:after="0"/>
        <w:ind w:left="0"/>
        <w:jc w:val="both"/>
      </w:pPr>
      <w:r>
        <w:rPr>
          <w:rFonts w:ascii="Times New Roman"/>
          <w:b w:val="false"/>
          <w:i w:val="false"/>
          <w:color w:val="000000"/>
          <w:sz w:val="28"/>
        </w:rPr>
        <w:t>
      1) приложение 1 "Перечень поставляемого товара";</w:t>
      </w:r>
    </w:p>
    <w:bookmarkEnd w:id="1967"/>
    <w:bookmarkStart w:name="z2081" w:id="1968"/>
    <w:p>
      <w:pPr>
        <w:spacing w:after="0"/>
        <w:ind w:left="0"/>
        <w:jc w:val="both"/>
      </w:pPr>
      <w:r>
        <w:rPr>
          <w:rFonts w:ascii="Times New Roman"/>
          <w:b w:val="false"/>
          <w:i w:val="false"/>
          <w:color w:val="000000"/>
          <w:sz w:val="28"/>
        </w:rPr>
        <w:t>
      2) приложение 2 "Акт приема партии иммунологических лекарственных препаратов (иммунобиологических лекарственных препаратов)";</w:t>
      </w:r>
    </w:p>
    <w:bookmarkEnd w:id="1968"/>
    <w:bookmarkStart w:name="z2082" w:id="1969"/>
    <w:p>
      <w:pPr>
        <w:spacing w:after="0"/>
        <w:ind w:left="0"/>
        <w:jc w:val="both"/>
      </w:pPr>
      <w:r>
        <w:rPr>
          <w:rFonts w:ascii="Times New Roman"/>
          <w:b w:val="false"/>
          <w:i w:val="false"/>
          <w:color w:val="000000"/>
          <w:sz w:val="28"/>
        </w:rPr>
        <w:t>
      3) приложение 3 "Акт приема-передачи товара";</w:t>
      </w:r>
    </w:p>
    <w:bookmarkEnd w:id="1969"/>
    <w:bookmarkStart w:name="z2083" w:id="1970"/>
    <w:p>
      <w:pPr>
        <w:spacing w:after="0"/>
        <w:ind w:left="0"/>
        <w:jc w:val="both"/>
      </w:pPr>
      <w:r>
        <w:rPr>
          <w:rFonts w:ascii="Times New Roman"/>
          <w:b w:val="false"/>
          <w:i w:val="false"/>
          <w:color w:val="000000"/>
          <w:sz w:val="28"/>
        </w:rPr>
        <w:t>
      4) приложение 4 "Информация о размерах (физических характеристиках) и весе поставляемого товара";</w:t>
      </w:r>
    </w:p>
    <w:bookmarkEnd w:id="1970"/>
    <w:bookmarkStart w:name="z2084" w:id="1971"/>
    <w:p>
      <w:pPr>
        <w:spacing w:after="0"/>
        <w:ind w:left="0"/>
        <w:jc w:val="both"/>
      </w:pPr>
      <w:r>
        <w:rPr>
          <w:rFonts w:ascii="Times New Roman"/>
          <w:b w:val="false"/>
          <w:i w:val="false"/>
          <w:color w:val="000000"/>
          <w:sz w:val="28"/>
        </w:rPr>
        <w:t>
      5) приложение 5 "Антикоррупционные требования";</w:t>
      </w:r>
    </w:p>
    <w:bookmarkEnd w:id="1971"/>
    <w:bookmarkStart w:name="z2085" w:id="1972"/>
    <w:p>
      <w:pPr>
        <w:spacing w:after="0"/>
        <w:ind w:left="0"/>
        <w:jc w:val="both"/>
      </w:pPr>
      <w:r>
        <w:rPr>
          <w:rFonts w:ascii="Times New Roman"/>
          <w:b w:val="false"/>
          <w:i w:val="false"/>
          <w:color w:val="000000"/>
          <w:sz w:val="28"/>
        </w:rPr>
        <w:t>
      6) приложение 6 "Список уполномоченных представителей Единого дистрибьютора в регионах Республики Казахстан";</w:t>
      </w:r>
    </w:p>
    <w:bookmarkEnd w:id="1972"/>
    <w:bookmarkStart w:name="z2086" w:id="1973"/>
    <w:p>
      <w:pPr>
        <w:spacing w:after="0"/>
        <w:ind w:left="0"/>
        <w:jc w:val="both"/>
      </w:pPr>
      <w:r>
        <w:rPr>
          <w:rFonts w:ascii="Times New Roman"/>
          <w:b w:val="false"/>
          <w:i w:val="false"/>
          <w:color w:val="000000"/>
          <w:sz w:val="28"/>
        </w:rPr>
        <w:t>
      7) приложение 7 "Товарно-транспортная накладная".</w:t>
      </w:r>
    </w:p>
    <w:bookmarkEnd w:id="1973"/>
    <w:bookmarkStart w:name="z2087" w:id="1974"/>
    <w:p>
      <w:pPr>
        <w:spacing w:after="0"/>
        <w:ind w:left="0"/>
        <w:jc w:val="left"/>
      </w:pPr>
      <w:r>
        <w:rPr>
          <w:rFonts w:ascii="Times New Roman"/>
          <w:b/>
          <w:i w:val="false"/>
          <w:color w:val="000000"/>
        </w:rPr>
        <w:t xml:space="preserve"> Глава 2. Цена Договора</w:t>
      </w:r>
    </w:p>
    <w:bookmarkEnd w:id="1974"/>
    <w:p>
      <w:pPr>
        <w:spacing w:after="0"/>
        <w:ind w:left="0"/>
        <w:jc w:val="both"/>
      </w:pPr>
      <w:bookmarkStart w:name="z2088" w:id="1975"/>
      <w:r>
        <w:rPr>
          <w:rFonts w:ascii="Times New Roman"/>
          <w:b w:val="false"/>
          <w:i w:val="false"/>
          <w:color w:val="000000"/>
          <w:sz w:val="28"/>
        </w:rPr>
        <w:t>
      4. Цена Договора составляет ______________________________________________</w:t>
      </w:r>
    </w:p>
    <w:bookmarkEnd w:id="1975"/>
    <w:p>
      <w:pPr>
        <w:spacing w:after="0"/>
        <w:ind w:left="0"/>
        <w:jc w:val="both"/>
      </w:pPr>
      <w:r>
        <w:rPr>
          <w:rFonts w:ascii="Times New Roman"/>
          <w:b w:val="false"/>
          <w:i w:val="false"/>
          <w:color w:val="000000"/>
          <w:sz w:val="28"/>
        </w:rPr>
        <w:t>(сумма цифрами и прописью) тенге.</w:t>
      </w:r>
    </w:p>
    <w:bookmarkStart w:name="z2089" w:id="1976"/>
    <w:p>
      <w:pPr>
        <w:spacing w:after="0"/>
        <w:ind w:left="0"/>
        <w:jc w:val="both"/>
      </w:pPr>
      <w:r>
        <w:rPr>
          <w:rFonts w:ascii="Times New Roman"/>
          <w:b w:val="false"/>
          <w:i w:val="false"/>
          <w:color w:val="000000"/>
          <w:sz w:val="28"/>
        </w:rPr>
        <w:t xml:space="preserve">
      Наименование, характеристика, количество, цена за единицу товара, сумма и сроки поставки товара указаны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1976"/>
    <w:bookmarkStart w:name="z2090" w:id="1977"/>
    <w:p>
      <w:pPr>
        <w:spacing w:after="0"/>
        <w:ind w:left="0"/>
        <w:jc w:val="both"/>
      </w:pPr>
      <w:r>
        <w:rPr>
          <w:rFonts w:ascii="Times New Roman"/>
          <w:b w:val="false"/>
          <w:i w:val="false"/>
          <w:color w:val="000000"/>
          <w:sz w:val="28"/>
        </w:rPr>
        <w:t>
      5. Цена Договора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1977"/>
    <w:bookmarkStart w:name="z2091" w:id="1978"/>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1978"/>
    <w:bookmarkStart w:name="z2092" w:id="1979"/>
    <w:p>
      <w:pPr>
        <w:spacing w:after="0"/>
        <w:ind w:left="0"/>
        <w:jc w:val="both"/>
      </w:pPr>
      <w:r>
        <w:rPr>
          <w:rFonts w:ascii="Times New Roman"/>
          <w:b w:val="false"/>
          <w:i w:val="false"/>
          <w:color w:val="000000"/>
          <w:sz w:val="28"/>
        </w:rPr>
        <w:t>
      7. Внесение изменений в Договор при условии неизменности качества и других условий, явившихся основой для выбора поставщика, допускается в следующих случаях:</w:t>
      </w:r>
    </w:p>
    <w:bookmarkEnd w:id="1979"/>
    <w:bookmarkStart w:name="z2093" w:id="1980"/>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1980"/>
    <w:bookmarkStart w:name="z2094" w:id="1981"/>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в случаях, предусмотренных Правилами;</w:t>
      </w:r>
    </w:p>
    <w:bookmarkEnd w:id="1981"/>
    <w:bookmarkStart w:name="z2095" w:id="1982"/>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w:t>
      </w:r>
    </w:p>
    <w:bookmarkEnd w:id="1982"/>
    <w:bookmarkStart w:name="z2096" w:id="1983"/>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1983"/>
    <w:bookmarkStart w:name="z4962" w:id="1984"/>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7" w:id="1985"/>
    <w:p>
      <w:pPr>
        <w:spacing w:after="0"/>
        <w:ind w:left="0"/>
        <w:jc w:val="both"/>
      </w:pPr>
      <w:r>
        <w:rPr>
          <w:rFonts w:ascii="Times New Roman"/>
          <w:b w:val="false"/>
          <w:i w:val="false"/>
          <w:color w:val="000000"/>
          <w:sz w:val="28"/>
        </w:rPr>
        <w:t>
      8. Стороны обязаны внести в Договор изменения по соответствующему уменьшению объема поставки и соразмерному изменению суммы Договора, в случаях предусмотренных Правилами.</w:t>
      </w:r>
    </w:p>
    <w:bookmarkEnd w:id="1985"/>
    <w:bookmarkStart w:name="z4656" w:id="1986"/>
    <w:p>
      <w:pPr>
        <w:spacing w:after="0"/>
        <w:ind w:left="0"/>
        <w:jc w:val="both"/>
      </w:pPr>
      <w:r>
        <w:rPr>
          <w:rFonts w:ascii="Times New Roman"/>
          <w:b w:val="false"/>
          <w:i w:val="false"/>
          <w:color w:val="000000"/>
          <w:sz w:val="28"/>
        </w:rPr>
        <w:t>
      При необходимости Поставщик обязуется забрать невостребованный товар.</w:t>
      </w:r>
    </w:p>
    <w:bookmarkEnd w:id="19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8" w:id="1987"/>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Договора в целях обеспечения неснижаемого запаса Единого дистрибьютора или при увеличении объемов закупаемых лекарственных средств, медицинских изделий.</w:t>
      </w:r>
    </w:p>
    <w:bookmarkEnd w:id="1987"/>
    <w:bookmarkStart w:name="z2099" w:id="1988"/>
    <w:p>
      <w:pPr>
        <w:spacing w:after="0"/>
        <w:ind w:left="0"/>
        <w:jc w:val="left"/>
      </w:pPr>
      <w:r>
        <w:rPr>
          <w:rFonts w:ascii="Times New Roman"/>
          <w:b/>
          <w:i w:val="false"/>
          <w:color w:val="000000"/>
        </w:rPr>
        <w:t xml:space="preserve"> Глава 3. Порядок оплаты</w:t>
      </w:r>
    </w:p>
    <w:bookmarkEnd w:id="1988"/>
    <w:bookmarkStart w:name="z2100" w:id="1989"/>
    <w:p>
      <w:pPr>
        <w:spacing w:after="0"/>
        <w:ind w:left="0"/>
        <w:jc w:val="both"/>
      </w:pPr>
      <w:r>
        <w:rPr>
          <w:rFonts w:ascii="Times New Roman"/>
          <w:b w:val="false"/>
          <w:i w:val="false"/>
          <w:color w:val="000000"/>
          <w:sz w:val="28"/>
        </w:rPr>
        <w:t>
      10. Оплата за поставленный товар по Договору производится Единым дистрибьютором в тенге в течение 90 (девяноста) рабочих дней с даты поставки соответствующей партии товара.</w:t>
      </w:r>
    </w:p>
    <w:bookmarkEnd w:id="1989"/>
    <w:bookmarkStart w:name="z4861" w:id="1990"/>
    <w:p>
      <w:pPr>
        <w:spacing w:after="0"/>
        <w:ind w:left="0"/>
        <w:jc w:val="both"/>
      </w:pPr>
      <w:r>
        <w:rPr>
          <w:rFonts w:ascii="Times New Roman"/>
          <w:b w:val="false"/>
          <w:i w:val="false"/>
          <w:color w:val="000000"/>
          <w:sz w:val="28"/>
        </w:rPr>
        <w:t>
      Если Поставщик является казахстанским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1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2" w:id="1991"/>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199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103" w:id="1992"/>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При выписке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1992"/>
    <w:bookmarkStart w:name="z2104" w:id="1993"/>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1993"/>
    <w:bookmarkStart w:name="z2105" w:id="1994"/>
    <w:p>
      <w:pPr>
        <w:spacing w:after="0"/>
        <w:ind w:left="0"/>
        <w:jc w:val="both"/>
      </w:pPr>
      <w:r>
        <w:rPr>
          <w:rFonts w:ascii="Times New Roman"/>
          <w:b w:val="false"/>
          <w:i w:val="false"/>
          <w:color w:val="000000"/>
          <w:sz w:val="28"/>
        </w:rPr>
        <w:t xml:space="preserve">
      3) акта приема-передачи товара, подписанного Сторонами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Договора;</w:t>
      </w:r>
    </w:p>
    <w:bookmarkEnd w:id="1994"/>
    <w:bookmarkStart w:name="z2106" w:id="1995"/>
    <w:p>
      <w:pPr>
        <w:spacing w:after="0"/>
        <w:ind w:left="0"/>
        <w:jc w:val="both"/>
      </w:pPr>
      <w:r>
        <w:rPr>
          <w:rFonts w:ascii="Times New Roman"/>
          <w:b w:val="false"/>
          <w:i w:val="false"/>
          <w:color w:val="000000"/>
          <w:sz w:val="28"/>
        </w:rPr>
        <w:t xml:space="preserve">
      4) акт приема партии иммунологических лекарственных препаратов (иммунобиологических лекарственных препаратов), подписанного Сторонами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Договора (при наличии иммунологических лекарственных препаратов (иммунобиологических лекарственных препаратов);</w:t>
      </w:r>
    </w:p>
    <w:bookmarkEnd w:id="1995"/>
    <w:bookmarkStart w:name="z2107" w:id="1996"/>
    <w:p>
      <w:pPr>
        <w:spacing w:after="0"/>
        <w:ind w:left="0"/>
        <w:jc w:val="both"/>
      </w:pPr>
      <w:r>
        <w:rPr>
          <w:rFonts w:ascii="Times New Roman"/>
          <w:b w:val="false"/>
          <w:i w:val="false"/>
          <w:color w:val="000000"/>
          <w:sz w:val="28"/>
        </w:rPr>
        <w:t>
      5) товаротранспортной накладной Поставщика с отметкой о принятии товара Единого дистрибьютора или его уполномоченного представителя;</w:t>
      </w:r>
    </w:p>
    <w:bookmarkEnd w:id="1996"/>
    <w:bookmarkStart w:name="z2108" w:id="1997"/>
    <w:p>
      <w:pPr>
        <w:spacing w:after="0"/>
        <w:ind w:left="0"/>
        <w:jc w:val="both"/>
      </w:pPr>
      <w:r>
        <w:rPr>
          <w:rFonts w:ascii="Times New Roman"/>
          <w:b w:val="false"/>
          <w:i w:val="false"/>
          <w:color w:val="000000"/>
          <w:sz w:val="28"/>
        </w:rPr>
        <w:t>
      6) упаковочного листа Поставщика с отметкой Единого дистрибьютора или его представителя о принятии товара по количеству и качеству;</w:t>
      </w:r>
    </w:p>
    <w:bookmarkEnd w:id="1997"/>
    <w:bookmarkStart w:name="z2109" w:id="1998"/>
    <w:p>
      <w:pPr>
        <w:spacing w:after="0"/>
        <w:ind w:left="0"/>
        <w:jc w:val="both"/>
      </w:pPr>
      <w:r>
        <w:rPr>
          <w:rFonts w:ascii="Times New Roman"/>
          <w:b w:val="false"/>
          <w:i w:val="false"/>
          <w:color w:val="000000"/>
          <w:sz w:val="28"/>
        </w:rPr>
        <w:t xml:space="preserve">
      7)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Договора (при первой поставке партии товара, либо при изменении размеров и веса товара);</w:t>
      </w:r>
    </w:p>
    <w:bookmarkEnd w:id="1998"/>
    <w:bookmarkStart w:name="z2110" w:id="1999"/>
    <w:p>
      <w:pPr>
        <w:spacing w:after="0"/>
        <w:ind w:left="0"/>
        <w:jc w:val="both"/>
      </w:pPr>
      <w:r>
        <w:rPr>
          <w:rFonts w:ascii="Times New Roman"/>
          <w:b w:val="false"/>
          <w:i w:val="false"/>
          <w:color w:val="000000"/>
          <w:sz w:val="28"/>
        </w:rPr>
        <w:t>
       8) оригинал акта сверки взаимных расчетов, подписанного Сторонами (данный документ представляется Поставщиком с последней партией товара).</w:t>
      </w:r>
    </w:p>
    <w:bookmarkEnd w:id="1999"/>
    <w:bookmarkStart w:name="z2111" w:id="2000"/>
    <w:p>
      <w:pPr>
        <w:spacing w:after="0"/>
        <w:ind w:left="0"/>
        <w:jc w:val="left"/>
      </w:pPr>
      <w:r>
        <w:rPr>
          <w:rFonts w:ascii="Times New Roman"/>
          <w:b/>
          <w:i w:val="false"/>
          <w:color w:val="000000"/>
        </w:rPr>
        <w:t xml:space="preserve"> Глава 4. Обеспечение исполнения Поставщиком обязательств по Договору</w:t>
      </w:r>
    </w:p>
    <w:bookmarkEnd w:id="2000"/>
    <w:bookmarkStart w:name="z2112" w:id="2001"/>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Договору выбирает гарантийный денежный взнос, который вносится на банковский счет Единого дистрибьютора и (или) электронную банковскую гарантию. </w:t>
      </w:r>
    </w:p>
    <w:bookmarkEnd w:id="2001"/>
    <w:bookmarkStart w:name="z2113" w:id="2002"/>
    <w:p>
      <w:pPr>
        <w:spacing w:after="0"/>
        <w:ind w:left="0"/>
        <w:jc w:val="both"/>
      </w:pPr>
      <w:r>
        <w:rPr>
          <w:rFonts w:ascii="Times New Roman"/>
          <w:b w:val="false"/>
          <w:i w:val="false"/>
          <w:color w:val="000000"/>
          <w:sz w:val="28"/>
        </w:rPr>
        <w:t>
      13. При выборе Поставщиком в качестве гарантийного обеспечения исполнения Договора денежного взноса:</w:t>
      </w:r>
    </w:p>
    <w:bookmarkEnd w:id="2002"/>
    <w:bookmarkStart w:name="z2114" w:id="2003"/>
    <w:p>
      <w:pPr>
        <w:spacing w:after="0"/>
        <w:ind w:left="0"/>
        <w:jc w:val="both"/>
      </w:pPr>
      <w:r>
        <w:rPr>
          <w:rFonts w:ascii="Times New Roman"/>
          <w:b w:val="false"/>
          <w:i w:val="false"/>
          <w:color w:val="000000"/>
          <w:sz w:val="28"/>
        </w:rPr>
        <w:t>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Договоре, в размере 3 (трех) процентов от суммы Договора в качестве денежного взноса;</w:t>
      </w:r>
    </w:p>
    <w:bookmarkEnd w:id="2003"/>
    <w:bookmarkStart w:name="z2115" w:id="2004"/>
    <w:p>
      <w:pPr>
        <w:spacing w:after="0"/>
        <w:ind w:left="0"/>
        <w:jc w:val="both"/>
      </w:pPr>
      <w:r>
        <w:rPr>
          <w:rFonts w:ascii="Times New Roman"/>
          <w:b w:val="false"/>
          <w:i w:val="false"/>
          <w:color w:val="000000"/>
          <w:sz w:val="28"/>
        </w:rPr>
        <w:t>
      2) при изменении суммы Договора в сторону увеличения, Поставщик в течение 10 (десяти) рабочих дней со дня внесения изменений перечисляет на банковский счет Единого дистрибьютора, указанный в Договоре, дополнительный денежный взнос таким образом, чтобы его общая сумма равнялась 3 (трем) процентам от новой суммы Договора;</w:t>
      </w:r>
    </w:p>
    <w:bookmarkEnd w:id="2004"/>
    <w:bookmarkStart w:name="z2116" w:id="2005"/>
    <w:p>
      <w:pPr>
        <w:spacing w:after="0"/>
        <w:ind w:left="0"/>
        <w:jc w:val="both"/>
      </w:pPr>
      <w:r>
        <w:rPr>
          <w:rFonts w:ascii="Times New Roman"/>
          <w:b w:val="false"/>
          <w:i w:val="false"/>
          <w:color w:val="000000"/>
          <w:sz w:val="28"/>
        </w:rPr>
        <w:t>
      3) при изменении суммы Договора в сторону уменьшения – по письменному обращению Поставщика, Единый дистрибьютор перечисляет на банковский счет Поставщика, указанный в Договоре, соответствующую разницу таким образом, чтобы его общая сумма равнялась 3 (трем) процентам от новой суммы Договора;</w:t>
      </w:r>
    </w:p>
    <w:bookmarkEnd w:id="2005"/>
    <w:bookmarkStart w:name="z2117" w:id="2006"/>
    <w:p>
      <w:pPr>
        <w:spacing w:after="0"/>
        <w:ind w:left="0"/>
        <w:jc w:val="both"/>
      </w:pPr>
      <w:r>
        <w:rPr>
          <w:rFonts w:ascii="Times New Roman"/>
          <w:b w:val="false"/>
          <w:i w:val="false"/>
          <w:color w:val="000000"/>
          <w:sz w:val="28"/>
        </w:rPr>
        <w:t>
      4) обеспечение исполнения обязательств Поставщика по Договору прекращается одновременно с исполнением обязательств по поставке товара по Договору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Договору;</w:t>
      </w:r>
    </w:p>
    <w:bookmarkEnd w:id="2006"/>
    <w:bookmarkStart w:name="z2118" w:id="2007"/>
    <w:p>
      <w:pPr>
        <w:spacing w:after="0"/>
        <w:ind w:left="0"/>
        <w:jc w:val="both"/>
      </w:pPr>
      <w:r>
        <w:rPr>
          <w:rFonts w:ascii="Times New Roman"/>
          <w:b w:val="false"/>
          <w:i w:val="false"/>
          <w:color w:val="000000"/>
          <w:sz w:val="28"/>
        </w:rPr>
        <w:t>
      5) при наступлении основания удержания гарантийного денежного взноса Единый дистрибьютор направляет Поставщику уведомление об удержании денег.</w:t>
      </w:r>
    </w:p>
    <w:bookmarkEnd w:id="2007"/>
    <w:bookmarkStart w:name="z2119" w:id="2008"/>
    <w:p>
      <w:pPr>
        <w:spacing w:after="0"/>
        <w:ind w:left="0"/>
        <w:jc w:val="both"/>
      </w:pPr>
      <w:r>
        <w:rPr>
          <w:rFonts w:ascii="Times New Roman"/>
          <w:b w:val="false"/>
          <w:i w:val="false"/>
          <w:color w:val="000000"/>
          <w:sz w:val="28"/>
        </w:rPr>
        <w:t>
      14. При выборе Поставщиком в качестве обеспечения исполнения Договора электронной банковской гарантии:</w:t>
      </w:r>
    </w:p>
    <w:bookmarkEnd w:id="2008"/>
    <w:bookmarkStart w:name="z2120" w:id="2009"/>
    <w:p>
      <w:pPr>
        <w:spacing w:after="0"/>
        <w:ind w:left="0"/>
        <w:jc w:val="both"/>
      </w:pPr>
      <w:r>
        <w:rPr>
          <w:rFonts w:ascii="Times New Roman"/>
          <w:b w:val="false"/>
          <w:i w:val="false"/>
          <w:color w:val="000000"/>
          <w:sz w:val="28"/>
        </w:rPr>
        <w:t>
      1) Поставщик в течение 10 (десяти) рабочих дней со дня подписания Договора представляет Единому дистрибьютору электронную банковскую гарантию через веб-портал Единого дистрибьютора в размере 3 (три) процента от суммы Договора;</w:t>
      </w:r>
    </w:p>
    <w:bookmarkEnd w:id="2009"/>
    <w:bookmarkStart w:name="z2121" w:id="2010"/>
    <w:p>
      <w:pPr>
        <w:spacing w:after="0"/>
        <w:ind w:left="0"/>
        <w:jc w:val="both"/>
      </w:pPr>
      <w:r>
        <w:rPr>
          <w:rFonts w:ascii="Times New Roman"/>
          <w:b w:val="false"/>
          <w:i w:val="false"/>
          <w:color w:val="000000"/>
          <w:sz w:val="28"/>
        </w:rPr>
        <w:t>
      2) при изменении суммы Договора, в сторону увеличения, Поставщик в течение 10 (десяти) рабочих дней представляет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Договора, либо, отдельную электронную банковскую гарантию в размере 3 (три) процента от суммы увеличения Договора;</w:t>
      </w:r>
    </w:p>
    <w:bookmarkEnd w:id="2010"/>
    <w:bookmarkStart w:name="z2122" w:id="2011"/>
    <w:p>
      <w:pPr>
        <w:spacing w:after="0"/>
        <w:ind w:left="0"/>
        <w:jc w:val="both"/>
      </w:pPr>
      <w:r>
        <w:rPr>
          <w:rFonts w:ascii="Times New Roman"/>
          <w:b w:val="false"/>
          <w:i w:val="false"/>
          <w:color w:val="000000"/>
          <w:sz w:val="28"/>
        </w:rPr>
        <w:t>
      3) при изменении суммы Договора, в сторону уменьшения, Поставщик вправе представить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Договора, либо, новую электронную банковскую гарантию в размере 3 (три) процента от новой суммы Договора, с последующим возвратом ранее представленной электронной банковской гарантии при соблюдении условий Договора;</w:t>
      </w:r>
    </w:p>
    <w:bookmarkEnd w:id="2011"/>
    <w:bookmarkStart w:name="z2123" w:id="2012"/>
    <w:p>
      <w:pPr>
        <w:spacing w:after="0"/>
        <w:ind w:left="0"/>
        <w:jc w:val="both"/>
      </w:pPr>
      <w:r>
        <w:rPr>
          <w:rFonts w:ascii="Times New Roman"/>
          <w:b w:val="false"/>
          <w:i w:val="false"/>
          <w:color w:val="000000"/>
          <w:sz w:val="28"/>
        </w:rPr>
        <w:t>
      4) Единый дистрибьютор после полного исполнения Поставщиком обязательств по Договору по письменному обращению Поставщика при соблюдении условий Договора возвращает банку-гаранту электронную банковскую гарантию;</w:t>
      </w:r>
    </w:p>
    <w:bookmarkEnd w:id="2012"/>
    <w:bookmarkStart w:name="z2124" w:id="2013"/>
    <w:p>
      <w:pPr>
        <w:spacing w:after="0"/>
        <w:ind w:left="0"/>
        <w:jc w:val="both"/>
      </w:pPr>
      <w:r>
        <w:rPr>
          <w:rFonts w:ascii="Times New Roman"/>
          <w:b w:val="false"/>
          <w:i w:val="false"/>
          <w:color w:val="000000"/>
          <w:sz w:val="28"/>
        </w:rPr>
        <w:t xml:space="preserve">
      5)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электронной банковской гарантии с одновременным уведомлением Поставщика через веб-портал. </w:t>
      </w:r>
    </w:p>
    <w:bookmarkEnd w:id="2013"/>
    <w:bookmarkStart w:name="z2125" w:id="2014"/>
    <w:p>
      <w:pPr>
        <w:spacing w:after="0"/>
        <w:ind w:left="0"/>
        <w:jc w:val="both"/>
      </w:pPr>
      <w:r>
        <w:rPr>
          <w:rFonts w:ascii="Times New Roman"/>
          <w:b w:val="false"/>
          <w:i w:val="false"/>
          <w:color w:val="000000"/>
          <w:sz w:val="28"/>
        </w:rPr>
        <w:t>
      При отказе банком в выплате суммы электронной банковской гарантии или ее невыплате банком в предусмотренный электронной банковской гарантией срок, Единый дистрибьютор взыскивает сумму электронной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2014"/>
    <w:bookmarkStart w:name="z2126" w:id="2015"/>
    <w:p>
      <w:pPr>
        <w:spacing w:after="0"/>
        <w:ind w:left="0"/>
        <w:jc w:val="both"/>
      </w:pPr>
      <w:r>
        <w:rPr>
          <w:rFonts w:ascii="Times New Roman"/>
          <w:b w:val="false"/>
          <w:i w:val="false"/>
          <w:color w:val="000000"/>
          <w:sz w:val="28"/>
        </w:rPr>
        <w:t>
      15. При отсутствии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Договора.</w:t>
      </w:r>
    </w:p>
    <w:bookmarkEnd w:id="2015"/>
    <w:bookmarkStart w:name="z2127" w:id="2016"/>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Договору являются следующие случаи:</w:t>
      </w:r>
    </w:p>
    <w:bookmarkEnd w:id="2016"/>
    <w:bookmarkStart w:name="z2128" w:id="2017"/>
    <w:p>
      <w:pPr>
        <w:spacing w:after="0"/>
        <w:ind w:left="0"/>
        <w:jc w:val="both"/>
      </w:pPr>
      <w:r>
        <w:rPr>
          <w:rFonts w:ascii="Times New Roman"/>
          <w:b w:val="false"/>
          <w:i w:val="false"/>
          <w:color w:val="000000"/>
          <w:sz w:val="28"/>
        </w:rPr>
        <w:t>
      1) отказа поставщика от поставки;</w:t>
      </w:r>
    </w:p>
    <w:bookmarkEnd w:id="2017"/>
    <w:bookmarkStart w:name="z2129" w:id="2018"/>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59 Договора и подпунктами 1)-6) пункта 260 Правил;</w:t>
      </w:r>
    </w:p>
    <w:bookmarkEnd w:id="2018"/>
    <w:bookmarkStart w:name="z2130" w:id="2019"/>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bookmarkEnd w:id="2019"/>
    <w:bookmarkStart w:name="z2131" w:id="2020"/>
    <w:p>
      <w:pPr>
        <w:spacing w:after="0"/>
        <w:ind w:left="0"/>
        <w:jc w:val="both"/>
      </w:pPr>
      <w:r>
        <w:rPr>
          <w:rFonts w:ascii="Times New Roman"/>
          <w:b w:val="false"/>
          <w:i w:val="false"/>
          <w:color w:val="000000"/>
          <w:sz w:val="28"/>
        </w:rPr>
        <w:t>
      Мера обеспечения исполнения обязательств Поставщика по Договору принимается Единым дистрибьютором путем письменного уведомления Поставщика о допущенном нарушении Договора.</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2" w:id="2021"/>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Договору.</w:t>
      </w:r>
    </w:p>
    <w:bookmarkEnd w:id="2021"/>
    <w:bookmarkStart w:name="z2133" w:id="2022"/>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Договору.</w:t>
      </w:r>
    </w:p>
    <w:bookmarkEnd w:id="2022"/>
    <w:bookmarkStart w:name="z2134" w:id="2023"/>
    <w:p>
      <w:pPr>
        <w:spacing w:after="0"/>
        <w:ind w:left="0"/>
        <w:jc w:val="left"/>
      </w:pPr>
      <w:r>
        <w:rPr>
          <w:rFonts w:ascii="Times New Roman"/>
          <w:b/>
          <w:i w:val="false"/>
          <w:color w:val="000000"/>
        </w:rPr>
        <w:t xml:space="preserve"> Глава 5. Упаковка и маркировка товара</w:t>
      </w:r>
    </w:p>
    <w:bookmarkEnd w:id="2023"/>
    <w:bookmarkStart w:name="z2135" w:id="2024"/>
    <w:p>
      <w:pPr>
        <w:spacing w:after="0"/>
        <w:ind w:left="0"/>
        <w:jc w:val="both"/>
      </w:pPr>
      <w:r>
        <w:rPr>
          <w:rFonts w:ascii="Times New Roman"/>
          <w:b w:val="false"/>
          <w:i w:val="false"/>
          <w:color w:val="000000"/>
          <w:sz w:val="28"/>
        </w:rPr>
        <w:t>
      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2024"/>
    <w:bookmarkStart w:name="z2136" w:id="2025"/>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2025"/>
    <w:bookmarkStart w:name="z2137" w:id="2026"/>
    <w:p>
      <w:pPr>
        <w:spacing w:after="0"/>
        <w:ind w:left="0"/>
        <w:jc w:val="left"/>
      </w:pPr>
      <w:r>
        <w:rPr>
          <w:rFonts w:ascii="Times New Roman"/>
          <w:b/>
          <w:i w:val="false"/>
          <w:color w:val="000000"/>
        </w:rPr>
        <w:t xml:space="preserve"> Глава 6. Особые условия</w:t>
      </w:r>
    </w:p>
    <w:bookmarkEnd w:id="20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информационной системы Единого дистрибьютора (далее – ЕФИС)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 за 7 (семь) календарных дней до первой поставки, а также при последующих поставках, при изменении размеров и (или) веса поставляемого товара.</w:t>
      </w:r>
    </w:p>
    <w:bookmarkStart w:name="z2139" w:id="2027"/>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еженедельно представлять Единому дистрибьютору информацию о текущем исполнении Договора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ЕФИС.</w:t>
      </w:r>
    </w:p>
    <w:bookmarkEnd w:id="2027"/>
    <w:bookmarkStart w:name="z2140" w:id="2028"/>
    <w:p>
      <w:pPr>
        <w:spacing w:after="0"/>
        <w:ind w:left="0"/>
        <w:jc w:val="both"/>
      </w:pPr>
      <w:r>
        <w:rPr>
          <w:rFonts w:ascii="Times New Roman"/>
          <w:b w:val="false"/>
          <w:i w:val="false"/>
          <w:color w:val="000000"/>
          <w:sz w:val="28"/>
        </w:rPr>
        <w:t xml:space="preserve">
      23. В целях обеспечения своих обязательств по Договору, Единый дистрибьютор не позднее, чем за 7 (семь) календарных дней до наступления поставки по Договору, направляет Поставщику отгрузочную разнарядку на поставку товара указанного в </w:t>
      </w:r>
      <w:r>
        <w:rPr>
          <w:rFonts w:ascii="Times New Roman"/>
          <w:b w:val="false"/>
          <w:i w:val="false"/>
          <w:color w:val="000000"/>
          <w:sz w:val="28"/>
        </w:rPr>
        <w:t>приложении 1</w:t>
      </w:r>
      <w:r>
        <w:rPr>
          <w:rFonts w:ascii="Times New Roman"/>
          <w:b w:val="false"/>
          <w:i w:val="false"/>
          <w:color w:val="000000"/>
          <w:sz w:val="28"/>
        </w:rPr>
        <w:t xml:space="preserve"> Договора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электронную почту Поставщика, указанный в Договоре, и (или) на портале ЕФИС.</w:t>
      </w:r>
    </w:p>
    <w:bookmarkEnd w:id="2028"/>
    <w:bookmarkStart w:name="z2141" w:id="2029"/>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электронную почту Поставщика и (или) на портале ЕФИС. При увеличении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2029"/>
    <w:bookmarkStart w:name="z2142" w:id="2030"/>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2030"/>
    <w:bookmarkStart w:name="z2143" w:id="2031"/>
    <w:p>
      <w:pPr>
        <w:spacing w:after="0"/>
        <w:ind w:left="0"/>
        <w:jc w:val="both"/>
      </w:pPr>
      <w:r>
        <w:rPr>
          <w:rFonts w:ascii="Times New Roman"/>
          <w:b w:val="false"/>
          <w:i w:val="false"/>
          <w:color w:val="000000"/>
          <w:sz w:val="28"/>
        </w:rPr>
        <w:t>
      1) номера и даты Договора;</w:t>
      </w:r>
    </w:p>
    <w:bookmarkEnd w:id="2031"/>
    <w:bookmarkStart w:name="z2144" w:id="2032"/>
    <w:p>
      <w:pPr>
        <w:spacing w:after="0"/>
        <w:ind w:left="0"/>
        <w:jc w:val="both"/>
      </w:pPr>
      <w:r>
        <w:rPr>
          <w:rFonts w:ascii="Times New Roman"/>
          <w:b w:val="false"/>
          <w:i w:val="false"/>
          <w:color w:val="000000"/>
          <w:sz w:val="28"/>
        </w:rPr>
        <w:t>
      2) наименования поставляемого товара;</w:t>
      </w:r>
    </w:p>
    <w:bookmarkEnd w:id="2032"/>
    <w:bookmarkStart w:name="z2145" w:id="2033"/>
    <w:p>
      <w:pPr>
        <w:spacing w:after="0"/>
        <w:ind w:left="0"/>
        <w:jc w:val="both"/>
      </w:pPr>
      <w:r>
        <w:rPr>
          <w:rFonts w:ascii="Times New Roman"/>
          <w:b w:val="false"/>
          <w:i w:val="false"/>
          <w:color w:val="000000"/>
          <w:sz w:val="28"/>
        </w:rPr>
        <w:t>
      3) даты отгрузки;</w:t>
      </w:r>
    </w:p>
    <w:bookmarkEnd w:id="2033"/>
    <w:bookmarkStart w:name="z2146" w:id="2034"/>
    <w:p>
      <w:pPr>
        <w:spacing w:after="0"/>
        <w:ind w:left="0"/>
        <w:jc w:val="both"/>
      </w:pPr>
      <w:r>
        <w:rPr>
          <w:rFonts w:ascii="Times New Roman"/>
          <w:b w:val="false"/>
          <w:i w:val="false"/>
          <w:color w:val="000000"/>
          <w:sz w:val="28"/>
        </w:rPr>
        <w:t>
      4) количества мест и веса товара;</w:t>
      </w:r>
    </w:p>
    <w:bookmarkEnd w:id="2034"/>
    <w:bookmarkStart w:name="z2147" w:id="2035"/>
    <w:p>
      <w:pPr>
        <w:spacing w:after="0"/>
        <w:ind w:left="0"/>
        <w:jc w:val="both"/>
      </w:pPr>
      <w:r>
        <w:rPr>
          <w:rFonts w:ascii="Times New Roman"/>
          <w:b w:val="false"/>
          <w:i w:val="false"/>
          <w:color w:val="000000"/>
          <w:sz w:val="28"/>
        </w:rPr>
        <w:t>
      5) стоимости отгружаемого товара.</w:t>
      </w:r>
    </w:p>
    <w:bookmarkEnd w:id="2035"/>
    <w:bookmarkStart w:name="z2148" w:id="2036"/>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Договора.</w:t>
      </w:r>
    </w:p>
    <w:bookmarkEnd w:id="2036"/>
    <w:bookmarkStart w:name="z2149" w:id="2037"/>
    <w:p>
      <w:pPr>
        <w:spacing w:after="0"/>
        <w:ind w:left="0"/>
        <w:jc w:val="both"/>
      </w:pPr>
      <w:r>
        <w:rPr>
          <w:rFonts w:ascii="Times New Roman"/>
          <w:b w:val="false"/>
          <w:i w:val="false"/>
          <w:color w:val="000000"/>
          <w:sz w:val="28"/>
        </w:rPr>
        <w:t>
      26. При выявлении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2037"/>
    <w:bookmarkStart w:name="z2150" w:id="2038"/>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28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w:t>
      </w:r>
    </w:p>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4" w:id="2039"/>
    <w:p>
      <w:pPr>
        <w:spacing w:after="0"/>
        <w:ind w:left="0"/>
        <w:jc w:val="both"/>
      </w:pPr>
      <w:r>
        <w:rPr>
          <w:rFonts w:ascii="Times New Roman"/>
          <w:b w:val="false"/>
          <w:i w:val="false"/>
          <w:color w:val="000000"/>
          <w:sz w:val="28"/>
        </w:rPr>
        <w:t>
      29. При выписке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2039"/>
    <w:bookmarkStart w:name="z2155" w:id="2040"/>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2040"/>
    <w:bookmarkStart w:name="z2156" w:id="2041"/>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Договора.</w:t>
      </w:r>
    </w:p>
    <w:bookmarkEnd w:id="2041"/>
    <w:bookmarkStart w:name="z2157" w:id="2042"/>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2042"/>
    <w:bookmarkStart w:name="z2158" w:id="2043"/>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2043"/>
    <w:bookmarkStart w:name="z2159" w:id="2044"/>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2044"/>
    <w:bookmarkStart w:name="z2160" w:id="2045"/>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2045"/>
    <w:bookmarkStart w:name="z2161" w:id="2046"/>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(пятидесяти) процентов при последующих поставках в течение финансового года;</w:t>
      </w:r>
    </w:p>
    <w:bookmarkEnd w:id="2046"/>
    <w:bookmarkStart w:name="z2162" w:id="2047"/>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2047"/>
    <w:bookmarkStart w:name="z2163" w:id="2048"/>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иммунологических лекарственных препаратов (иммунобиологических лекарственных препаратов) (далее – ИЛП) должна осуществляться Поставщиком в соответствии с требованиями действующего законодательства Республики Казахстан.</w:t>
      </w:r>
    </w:p>
    <w:bookmarkEnd w:id="2048"/>
    <w:bookmarkStart w:name="z2164" w:id="2049"/>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2049"/>
    <w:bookmarkStart w:name="z2165" w:id="2050"/>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2050"/>
    <w:bookmarkStart w:name="z2166" w:id="2051"/>
    <w:p>
      <w:pPr>
        <w:spacing w:after="0"/>
        <w:ind w:left="0"/>
        <w:jc w:val="both"/>
      </w:pPr>
      <w:r>
        <w:rPr>
          <w:rFonts w:ascii="Times New Roman"/>
          <w:b w:val="false"/>
          <w:i w:val="false"/>
          <w:color w:val="000000"/>
          <w:sz w:val="28"/>
        </w:rPr>
        <w:t xml:space="preserve">
      36. Передача Поставщиком товара Единому дистрибьютору на его складе оформляется подписанием акта приема-передачи товара, предусмотренным </w:t>
      </w:r>
      <w:r>
        <w:rPr>
          <w:rFonts w:ascii="Times New Roman"/>
          <w:b w:val="false"/>
          <w:i w:val="false"/>
          <w:color w:val="000000"/>
          <w:sz w:val="28"/>
        </w:rPr>
        <w:t>приложением 3</w:t>
      </w:r>
      <w:r>
        <w:rPr>
          <w:rFonts w:ascii="Times New Roman"/>
          <w:b w:val="false"/>
          <w:i w:val="false"/>
          <w:color w:val="000000"/>
          <w:sz w:val="28"/>
        </w:rPr>
        <w:t xml:space="preserve"> к Договору (поставка ИЛП дополнительно оформляется актом, предусмотренным, </w:t>
      </w:r>
      <w:r>
        <w:rPr>
          <w:rFonts w:ascii="Times New Roman"/>
          <w:b w:val="false"/>
          <w:i w:val="false"/>
          <w:color w:val="000000"/>
          <w:sz w:val="28"/>
        </w:rPr>
        <w:t>приложением 2</w:t>
      </w:r>
      <w:r>
        <w:rPr>
          <w:rFonts w:ascii="Times New Roman"/>
          <w:b w:val="false"/>
          <w:i w:val="false"/>
          <w:color w:val="000000"/>
          <w:sz w:val="28"/>
        </w:rPr>
        <w:t xml:space="preserve"> к Договору).</w:t>
      </w:r>
    </w:p>
    <w:bookmarkEnd w:id="2051"/>
    <w:bookmarkStart w:name="z2167" w:id="2052"/>
    <w:p>
      <w:pPr>
        <w:spacing w:after="0"/>
        <w:ind w:left="0"/>
        <w:jc w:val="both"/>
      </w:pPr>
      <w:r>
        <w:rPr>
          <w:rFonts w:ascii="Times New Roman"/>
          <w:b w:val="false"/>
          <w:i w:val="false"/>
          <w:color w:val="000000"/>
          <w:sz w:val="28"/>
        </w:rPr>
        <w:t>
      37. При выявлении нарушений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2052"/>
    <w:bookmarkStart w:name="z2168" w:id="2053"/>
    <w:p>
      <w:pPr>
        <w:spacing w:after="0"/>
        <w:ind w:left="0"/>
        <w:jc w:val="both"/>
      </w:pPr>
      <w:r>
        <w:rPr>
          <w:rFonts w:ascii="Times New Roman"/>
          <w:b w:val="false"/>
          <w:i w:val="false"/>
          <w:color w:val="000000"/>
          <w:sz w:val="28"/>
        </w:rPr>
        <w:t>
      38. При приемке товара, в случае обнаружения несоответствия, в том числе непредставления или предоставления некорректной информации о размерах (физических характеристиках) и весе поставляемого товара,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или его уполномоченный представитель не позднее 1 (одного)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Договоре.</w:t>
      </w:r>
    </w:p>
    <w:bookmarkEnd w:id="2053"/>
    <w:bookmarkStart w:name="z2169" w:id="2054"/>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(трех) календарных дней после его получения.</w:t>
      </w:r>
    </w:p>
    <w:bookmarkEnd w:id="2054"/>
    <w:bookmarkStart w:name="z2170" w:id="2055"/>
    <w:p>
      <w:pPr>
        <w:spacing w:after="0"/>
        <w:ind w:left="0"/>
        <w:jc w:val="both"/>
      </w:pPr>
      <w:r>
        <w:rPr>
          <w:rFonts w:ascii="Times New Roman"/>
          <w:b w:val="false"/>
          <w:i w:val="false"/>
          <w:color w:val="000000"/>
          <w:sz w:val="28"/>
        </w:rPr>
        <w:t>
      40. При не предоставлении Поставщиком ответа в указанный срок, акт расхождения (рекламации) будет считаться принятым Поставщиком.</w:t>
      </w:r>
    </w:p>
    <w:bookmarkEnd w:id="2055"/>
    <w:bookmarkStart w:name="z2171" w:id="2056"/>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(одного) рабочего дня составить акт расхождения (рекламации) и направить Поставщику на его электронный адрес, указанный в Договоре.</w:t>
      </w:r>
    </w:p>
    <w:bookmarkEnd w:id="2056"/>
    <w:bookmarkStart w:name="z2172" w:id="2057"/>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(пяти) календарных дней после его получения.</w:t>
      </w:r>
    </w:p>
    <w:bookmarkEnd w:id="2057"/>
    <w:bookmarkStart w:name="z2173" w:id="2058"/>
    <w:p>
      <w:pPr>
        <w:spacing w:after="0"/>
        <w:ind w:left="0"/>
        <w:jc w:val="both"/>
      </w:pPr>
      <w:r>
        <w:rPr>
          <w:rFonts w:ascii="Times New Roman"/>
          <w:b w:val="false"/>
          <w:i w:val="false"/>
          <w:color w:val="000000"/>
          <w:sz w:val="28"/>
        </w:rPr>
        <w:t>
      43. При не предоставлении Поставщиком ответа в указанный срок, акт расхождения (рекламации) будет считаться принятым Поставщиком.</w:t>
      </w:r>
    </w:p>
    <w:bookmarkEnd w:id="2058"/>
    <w:bookmarkStart w:name="z2174" w:id="2059"/>
    <w:p>
      <w:pPr>
        <w:spacing w:after="0"/>
        <w:ind w:left="0"/>
        <w:jc w:val="both"/>
      </w:pPr>
      <w:r>
        <w:rPr>
          <w:rFonts w:ascii="Times New Roman"/>
          <w:b w:val="false"/>
          <w:i w:val="false"/>
          <w:color w:val="000000"/>
          <w:sz w:val="28"/>
        </w:rPr>
        <w:t>
      44. Дефектный товар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2059"/>
    <w:bookmarkStart w:name="z2175" w:id="2060"/>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(пятнадцати)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Договором.</w:t>
      </w:r>
    </w:p>
    <w:bookmarkEnd w:id="2060"/>
    <w:bookmarkStart w:name="z2176" w:id="2061"/>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Договора,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Договором.</w:t>
      </w:r>
    </w:p>
    <w:bookmarkEnd w:id="2061"/>
    <w:bookmarkStart w:name="z2177" w:id="2062"/>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w:t>
      </w:r>
    </w:p>
    <w:bookmarkEnd w:id="2062"/>
    <w:bookmarkStart w:name="z2178" w:id="2063"/>
    <w:p>
      <w:pPr>
        <w:spacing w:after="0"/>
        <w:ind w:left="0"/>
        <w:jc w:val="both"/>
      </w:pPr>
      <w:r>
        <w:rPr>
          <w:rFonts w:ascii="Times New Roman"/>
          <w:b w:val="false"/>
          <w:i w:val="false"/>
          <w:color w:val="000000"/>
          <w:sz w:val="28"/>
        </w:rPr>
        <w:t>
      При этом Поставщик обязан в течение 15 (пятнадцати)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2063"/>
    <w:bookmarkStart w:name="z4963" w:id="2064"/>
    <w:p>
      <w:pPr>
        <w:spacing w:after="0"/>
        <w:ind w:left="0"/>
        <w:jc w:val="both"/>
      </w:pPr>
      <w:r>
        <w:rPr>
          <w:rFonts w:ascii="Times New Roman"/>
          <w:b w:val="false"/>
          <w:i w:val="false"/>
          <w:color w:val="000000"/>
          <w:sz w:val="28"/>
        </w:rPr>
        <w:t xml:space="preserve">
      47-1.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№21923) подлежит возмещению Поставщиком. Поставщик обязан в течение 30 (тридцати) календарных дней произвести возмещение товара.</w:t>
      </w:r>
    </w:p>
    <w:bookmarkEnd w:id="2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дополнено пунктом 47-1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4" w:id="2065"/>
    <w:p>
      <w:pPr>
        <w:spacing w:after="0"/>
        <w:ind w:left="0"/>
        <w:jc w:val="both"/>
      </w:pPr>
      <w:r>
        <w:rPr>
          <w:rFonts w:ascii="Times New Roman"/>
          <w:b w:val="false"/>
          <w:i w:val="false"/>
          <w:color w:val="000000"/>
          <w:sz w:val="28"/>
        </w:rPr>
        <w:t>
      47-2. Единый дистрибьютор вправе в течение срока действия настоящего договора, по согласованию с Поставщиком (казахстанским товаропроизводителем) осуществлять посещение/мониторинг производственной площадки Поставщика, в том числе с привлечением уполномоченных государственных органов и (или) организаций, с целью:</w:t>
      </w:r>
    </w:p>
    <w:bookmarkEnd w:id="2065"/>
    <w:p>
      <w:pPr>
        <w:spacing w:after="0"/>
        <w:ind w:left="0"/>
        <w:jc w:val="both"/>
      </w:pPr>
      <w:r>
        <w:rPr>
          <w:rFonts w:ascii="Times New Roman"/>
          <w:b w:val="false"/>
          <w:i w:val="false"/>
          <w:color w:val="000000"/>
          <w:sz w:val="28"/>
        </w:rPr>
        <w:t>
      подтверждения наличия и функционирования производственных мощностей;</w:t>
      </w:r>
    </w:p>
    <w:p>
      <w:pPr>
        <w:spacing w:after="0"/>
        <w:ind w:left="0"/>
        <w:jc w:val="both"/>
      </w:pPr>
      <w:r>
        <w:rPr>
          <w:rFonts w:ascii="Times New Roman"/>
          <w:b w:val="false"/>
          <w:i w:val="false"/>
          <w:color w:val="000000"/>
          <w:sz w:val="28"/>
        </w:rPr>
        <w:t>
      ознакомления с технологическим процессом изготовления и упаковки;</w:t>
      </w:r>
    </w:p>
    <w:p>
      <w:pPr>
        <w:spacing w:after="0"/>
        <w:ind w:left="0"/>
        <w:jc w:val="both"/>
      </w:pPr>
      <w:r>
        <w:rPr>
          <w:rFonts w:ascii="Times New Roman"/>
          <w:b w:val="false"/>
          <w:i w:val="false"/>
          <w:color w:val="000000"/>
          <w:sz w:val="28"/>
        </w:rPr>
        <w:t>
      обеспечения соблюдения требований качества производимой продукции, предусмотренных нормативными документами.</w:t>
      </w:r>
    </w:p>
    <w:p>
      <w:pPr>
        <w:spacing w:after="0"/>
        <w:ind w:left="0"/>
        <w:jc w:val="both"/>
      </w:pPr>
      <w:r>
        <w:rPr>
          <w:rFonts w:ascii="Times New Roman"/>
          <w:b w:val="false"/>
          <w:i w:val="false"/>
          <w:color w:val="000000"/>
          <w:sz w:val="28"/>
        </w:rPr>
        <w:t>
      Поставщик обязуется обеспечить доступ представителей Единого дистрибьютора на производственную площадку в согласованные сторонами сроки, предоставить необходимые документы, сведения и возможность фото/видеофиксации технологических процессов в пределах, не затрагивающих коммерческую тайну.</w:t>
      </w:r>
    </w:p>
    <w:p>
      <w:pPr>
        <w:spacing w:after="0"/>
        <w:ind w:left="0"/>
        <w:jc w:val="both"/>
      </w:pPr>
      <w:r>
        <w:rPr>
          <w:rFonts w:ascii="Times New Roman"/>
          <w:b w:val="false"/>
          <w:i w:val="false"/>
          <w:color w:val="000000"/>
          <w:sz w:val="28"/>
        </w:rPr>
        <w:t>
      Фото- и видеофиксация допускается исключительно в пределах согласованных с Поставщиком зон и операций. Перечень таких зон, порядок проведения фиксации, а также правила хранения, использования и уничтожения материалов определяются отдельным регламентом, утверждаемым уполномоченным органом совместно с Единым дистрибьютором и согласованным с объединениями (ассоциациями) товаропроизводителей.</w:t>
      </w:r>
    </w:p>
    <w:p>
      <w:pPr>
        <w:spacing w:after="0"/>
        <w:ind w:left="0"/>
        <w:jc w:val="both"/>
      </w:pPr>
      <w:r>
        <w:rPr>
          <w:rFonts w:ascii="Times New Roman"/>
          <w:b w:val="false"/>
          <w:i w:val="false"/>
          <w:color w:val="000000"/>
          <w:sz w:val="28"/>
        </w:rPr>
        <w:t>
      Результаты проверки оформляются актом, подписанным сторонами.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дополнено пунктом 47-2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79" w:id="2066"/>
    <w:p>
      <w:pPr>
        <w:spacing w:after="0"/>
        <w:ind w:left="0"/>
        <w:jc w:val="left"/>
      </w:pPr>
      <w:r>
        <w:rPr>
          <w:rFonts w:ascii="Times New Roman"/>
          <w:b/>
          <w:i w:val="false"/>
          <w:color w:val="000000"/>
        </w:rPr>
        <w:t xml:space="preserve"> Глава 7. Гарантии на товар</w:t>
      </w:r>
    </w:p>
    <w:bookmarkEnd w:id="2066"/>
    <w:bookmarkStart w:name="z2180" w:id="2067"/>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2067"/>
    <w:bookmarkStart w:name="z2181" w:id="2068"/>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2068"/>
    <w:bookmarkStart w:name="z2182" w:id="2069"/>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Договора.</w:t>
      </w:r>
    </w:p>
    <w:bookmarkEnd w:id="2069"/>
    <w:bookmarkStart w:name="z2183" w:id="2070"/>
    <w:p>
      <w:pPr>
        <w:spacing w:after="0"/>
        <w:ind w:left="0"/>
        <w:jc w:val="both"/>
      </w:pPr>
      <w:r>
        <w:rPr>
          <w:rFonts w:ascii="Times New Roman"/>
          <w:b w:val="false"/>
          <w:i w:val="false"/>
          <w:color w:val="000000"/>
          <w:sz w:val="28"/>
        </w:rPr>
        <w:t>
      При истечении срока действия сертификата соответствия на поставленный Товар, Поставщик обязан до его истечения предоставлять Единому дистрибьютору продленный сертификат соответствия со сроком действия до окончания срока годности товара.</w:t>
      </w:r>
    </w:p>
    <w:bookmarkEnd w:id="2070"/>
    <w:bookmarkStart w:name="z2184" w:id="2071"/>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2071"/>
    <w:bookmarkStart w:name="z2185" w:id="2072"/>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2072"/>
    <w:bookmarkStart w:name="z2186" w:id="2073"/>
    <w:p>
      <w:pPr>
        <w:spacing w:after="0"/>
        <w:ind w:left="0"/>
        <w:jc w:val="both"/>
      </w:pPr>
      <w:r>
        <w:rPr>
          <w:rFonts w:ascii="Times New Roman"/>
          <w:b w:val="false"/>
          <w:i w:val="false"/>
          <w:color w:val="000000"/>
          <w:sz w:val="28"/>
        </w:rPr>
        <w:t>
      53. Поставщик гарантирует Единому дистрибьютору, что товар по Договору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2073"/>
    <w:bookmarkStart w:name="z2187" w:id="2074"/>
    <w:p>
      <w:pPr>
        <w:spacing w:after="0"/>
        <w:ind w:left="0"/>
        <w:jc w:val="both"/>
      </w:pPr>
      <w:r>
        <w:rPr>
          <w:rFonts w:ascii="Times New Roman"/>
          <w:b w:val="false"/>
          <w:i w:val="false"/>
          <w:color w:val="000000"/>
          <w:sz w:val="28"/>
        </w:rPr>
        <w:t>
      54. Срок годности товара при изменении требований Правил к моменту поставки должен соответствовать требованиям Правил в новой редакции.</w:t>
      </w:r>
    </w:p>
    <w:bookmarkEnd w:id="2074"/>
    <w:bookmarkStart w:name="z2188" w:id="2075"/>
    <w:p>
      <w:pPr>
        <w:spacing w:after="0"/>
        <w:ind w:left="0"/>
        <w:jc w:val="left"/>
      </w:pPr>
      <w:r>
        <w:rPr>
          <w:rFonts w:ascii="Times New Roman"/>
          <w:b/>
          <w:i w:val="false"/>
          <w:color w:val="000000"/>
        </w:rPr>
        <w:t xml:space="preserve"> Глава 8. Ответственность за нарушения обязательств</w:t>
      </w:r>
    </w:p>
    <w:bookmarkEnd w:id="2075"/>
    <w:bookmarkStart w:name="z2189" w:id="2076"/>
    <w:p>
      <w:pPr>
        <w:spacing w:after="0"/>
        <w:ind w:left="0"/>
        <w:jc w:val="both"/>
      </w:pPr>
      <w:r>
        <w:rPr>
          <w:rFonts w:ascii="Times New Roman"/>
          <w:b w:val="false"/>
          <w:i w:val="false"/>
          <w:color w:val="000000"/>
          <w:sz w:val="28"/>
        </w:rPr>
        <w:t>
      55. При нарушении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целых, пять десятых) минимальных расчетных показателей и не более 10 (десяти) процентов от стоимости, не поставленного в предусмотренный Договором срок товара.</w:t>
      </w:r>
    </w:p>
    <w:bookmarkEnd w:id="2076"/>
    <w:p>
      <w:pPr>
        <w:spacing w:after="0"/>
        <w:ind w:left="0"/>
        <w:jc w:val="both"/>
      </w:pPr>
      <w:r>
        <w:rPr>
          <w:rFonts w:ascii="Times New Roman"/>
          <w:b w:val="false"/>
          <w:i w:val="false"/>
          <w:color w:val="000000"/>
          <w:sz w:val="28"/>
        </w:rPr>
        <w:t>
      При нарушении Поставщиком обязательства по своевременному внесению обеспечения исполнения по Договору, Поставщик обязан уплатить Единому дистрибьютору штраф в размере 0,1 (ноль целых, одна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показателей и не более 10 (десяти) процентов от стоимости обеспечения исполнения по Договору.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0" w:id="2077"/>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Договором,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Договору, и по день фактической поставки товара включительно.</w:t>
      </w:r>
    </w:p>
    <w:bookmarkEnd w:id="2077"/>
    <w:bookmarkStart w:name="z2191" w:id="2078"/>
    <w:p>
      <w:pPr>
        <w:spacing w:after="0"/>
        <w:ind w:left="0"/>
        <w:jc w:val="both"/>
      </w:pPr>
      <w:r>
        <w:rPr>
          <w:rFonts w:ascii="Times New Roman"/>
          <w:b w:val="false"/>
          <w:i w:val="false"/>
          <w:color w:val="000000"/>
          <w:sz w:val="28"/>
        </w:rPr>
        <w:t>
      57. При письменном отказе Поставщика от поставки всей или части товара Поставщик обязан оплатить Единому дистрибьютору штраф в размере 10 (десяти) процентов от цены Договора, путем перечисления его на банковский счет Единого дистрибьютора, предусмотренный Договором.</w:t>
      </w:r>
    </w:p>
    <w:bookmarkEnd w:id="2078"/>
    <w:bookmarkStart w:name="z2192" w:id="2079"/>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Договору товар.</w:t>
      </w:r>
    </w:p>
    <w:bookmarkEnd w:id="2079"/>
    <w:bookmarkStart w:name="z2193" w:id="2080"/>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Договор в неисполненной Поставщиком части без возмещения Поставщику каких-либо расходов и убытков, включая упущенную выгоду, если:</w:t>
      </w:r>
    </w:p>
    <w:bookmarkEnd w:id="2080"/>
    <w:bookmarkStart w:name="z2194" w:id="2081"/>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договору продолжительностью в 45 (сорок пять) календарных дней;</w:t>
      </w:r>
    </w:p>
    <w:bookmarkEnd w:id="2081"/>
    <w:bookmarkStart w:name="z2195" w:id="2082"/>
    <w:p>
      <w:pPr>
        <w:spacing w:after="0"/>
        <w:ind w:left="0"/>
        <w:jc w:val="both"/>
      </w:pPr>
      <w:r>
        <w:rPr>
          <w:rFonts w:ascii="Times New Roman"/>
          <w:b w:val="false"/>
          <w:i w:val="false"/>
          <w:color w:val="000000"/>
          <w:sz w:val="28"/>
        </w:rPr>
        <w:t>
      2) поставщиком допущено нарушение срока поставки товара по графику в договоре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2082"/>
    <w:bookmarkStart w:name="z2196" w:id="2083"/>
    <w:p>
      <w:pPr>
        <w:spacing w:after="0"/>
        <w:ind w:left="0"/>
        <w:jc w:val="both"/>
      </w:pPr>
      <w:r>
        <w:rPr>
          <w:rFonts w:ascii="Times New Roman"/>
          <w:b w:val="false"/>
          <w:i w:val="false"/>
          <w:color w:val="000000"/>
          <w:sz w:val="28"/>
        </w:rPr>
        <w:t>
      3) отсутствует поставщик в реестре казахстанских товаропроизводителей;</w:t>
      </w:r>
    </w:p>
    <w:bookmarkEnd w:id="2083"/>
    <w:bookmarkStart w:name="z2197" w:id="2084"/>
    <w:p>
      <w:pPr>
        <w:spacing w:after="0"/>
        <w:ind w:left="0"/>
        <w:jc w:val="both"/>
      </w:pPr>
      <w:r>
        <w:rPr>
          <w:rFonts w:ascii="Times New Roman"/>
          <w:b w:val="false"/>
          <w:i w:val="false"/>
          <w:color w:val="000000"/>
          <w:sz w:val="28"/>
        </w:rPr>
        <w:t>
      4)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договора;</w:t>
      </w:r>
    </w:p>
    <w:bookmarkEnd w:id="2084"/>
    <w:bookmarkStart w:name="z2198" w:id="2085"/>
    <w:p>
      <w:pPr>
        <w:spacing w:after="0"/>
        <w:ind w:left="0"/>
        <w:jc w:val="both"/>
      </w:pPr>
      <w:r>
        <w:rPr>
          <w:rFonts w:ascii="Times New Roman"/>
          <w:b w:val="false"/>
          <w:i w:val="false"/>
          <w:color w:val="000000"/>
          <w:sz w:val="28"/>
        </w:rPr>
        <w:t>
      5) задержка выплаты пени и (или) штрафа превысит 15 (пятнадцати) календарных дней;</w:t>
      </w:r>
    </w:p>
    <w:bookmarkEnd w:id="2085"/>
    <w:bookmarkStart w:name="z2199" w:id="2086"/>
    <w:p>
      <w:pPr>
        <w:spacing w:after="0"/>
        <w:ind w:left="0"/>
        <w:jc w:val="both"/>
      </w:pPr>
      <w:r>
        <w:rPr>
          <w:rFonts w:ascii="Times New Roman"/>
          <w:b w:val="false"/>
          <w:i w:val="false"/>
          <w:color w:val="000000"/>
          <w:sz w:val="28"/>
        </w:rPr>
        <w:t>
      6) поставщик предоставил обеспечение исполнения договора с нарушением требований пункта 261 Правил;</w:t>
      </w:r>
    </w:p>
    <w:bookmarkEnd w:id="2086"/>
    <w:bookmarkStart w:name="z2200" w:id="2087"/>
    <w:p>
      <w:pPr>
        <w:spacing w:after="0"/>
        <w:ind w:left="0"/>
        <w:jc w:val="both"/>
      </w:pPr>
      <w:r>
        <w:rPr>
          <w:rFonts w:ascii="Times New Roman"/>
          <w:b w:val="false"/>
          <w:i w:val="false"/>
          <w:color w:val="000000"/>
          <w:sz w:val="28"/>
        </w:rPr>
        <w:t>
      7) поставщик отказался от уменьшения цены договора поставки либо отказался в проведении переговоров, предусмотренных пунктом 259 Правил.</w:t>
      </w:r>
    </w:p>
    <w:bookmarkEnd w:id="20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1" w:id="2088"/>
    <w:p>
      <w:pPr>
        <w:spacing w:after="0"/>
        <w:ind w:left="0"/>
        <w:jc w:val="both"/>
      </w:pPr>
      <w:r>
        <w:rPr>
          <w:rFonts w:ascii="Times New Roman"/>
          <w:b w:val="false"/>
          <w:i w:val="false"/>
          <w:color w:val="000000"/>
          <w:sz w:val="28"/>
        </w:rPr>
        <w:t>
      60. Договор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Договора в одностороннем порядке, где Единым дистрибьютором указывается причина расторжения Договора,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Договора.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Договору производится в сроки, предусмотренные пунктом 10 Договора.</w:t>
      </w:r>
    </w:p>
    <w:bookmarkEnd w:id="2088"/>
    <w:bookmarkStart w:name="z2202" w:id="2089"/>
    <w:p>
      <w:pPr>
        <w:spacing w:after="0"/>
        <w:ind w:left="0"/>
        <w:jc w:val="both"/>
      </w:pPr>
      <w:r>
        <w:rPr>
          <w:rFonts w:ascii="Times New Roman"/>
          <w:b w:val="false"/>
          <w:i w:val="false"/>
          <w:color w:val="000000"/>
          <w:sz w:val="28"/>
        </w:rPr>
        <w:t>
      61. При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2089"/>
    <w:bookmarkStart w:name="z2203" w:id="2090"/>
    <w:p>
      <w:pPr>
        <w:spacing w:after="0"/>
        <w:ind w:left="0"/>
        <w:jc w:val="both"/>
      </w:pPr>
      <w:r>
        <w:rPr>
          <w:rFonts w:ascii="Times New Roman"/>
          <w:b w:val="false"/>
          <w:i w:val="false"/>
          <w:color w:val="000000"/>
          <w:sz w:val="28"/>
        </w:rPr>
        <w:t>
      62. При нарушении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Договору, но не более 10 (десяти) процентов. Указанная ответственность распространяется в том числе за нарушение обязательств Поставщиком, указанных в пункте 46 Договора.</w:t>
      </w:r>
    </w:p>
    <w:bookmarkEnd w:id="2090"/>
    <w:bookmarkStart w:name="z2204" w:id="2091"/>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Договору.</w:t>
      </w:r>
    </w:p>
    <w:bookmarkEnd w:id="2091"/>
    <w:bookmarkStart w:name="z2205" w:id="2092"/>
    <w:p>
      <w:pPr>
        <w:spacing w:after="0"/>
        <w:ind w:left="0"/>
        <w:jc w:val="both"/>
      </w:pPr>
      <w:r>
        <w:rPr>
          <w:rFonts w:ascii="Times New Roman"/>
          <w:b w:val="false"/>
          <w:i w:val="false"/>
          <w:color w:val="000000"/>
          <w:sz w:val="28"/>
        </w:rPr>
        <w:t xml:space="preserve">
      63.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Договору.</w:t>
      </w:r>
    </w:p>
    <w:bookmarkEnd w:id="2092"/>
    <w:bookmarkStart w:name="z4657" w:id="2093"/>
    <w:p>
      <w:pPr>
        <w:spacing w:after="0"/>
        <w:ind w:left="0"/>
        <w:jc w:val="both"/>
      </w:pPr>
      <w:r>
        <w:rPr>
          <w:rFonts w:ascii="Times New Roman"/>
          <w:b w:val="false"/>
          <w:i w:val="false"/>
          <w:color w:val="000000"/>
          <w:sz w:val="28"/>
        </w:rPr>
        <w:t>
      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предусмотренные пунктом 21 Договора, Поставщик обязан уплатить Единому дистрибьютору неустойку в размере 1 (один) процент от суммы Договора.</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63-1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6" w:id="2094"/>
    <w:p>
      <w:pPr>
        <w:spacing w:after="0"/>
        <w:ind w:left="0"/>
        <w:jc w:val="left"/>
      </w:pPr>
      <w:r>
        <w:rPr>
          <w:rFonts w:ascii="Times New Roman"/>
          <w:b/>
          <w:i w:val="false"/>
          <w:color w:val="000000"/>
        </w:rPr>
        <w:t xml:space="preserve"> Глава 9. Основания освобождения Сторон от ответственности по Договору</w:t>
      </w:r>
    </w:p>
    <w:bookmarkEnd w:id="2094"/>
    <w:bookmarkStart w:name="z2207" w:id="2095"/>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Договору.</w:t>
      </w:r>
    </w:p>
    <w:bookmarkEnd w:id="2095"/>
    <w:bookmarkStart w:name="z2208" w:id="2096"/>
    <w:p>
      <w:pPr>
        <w:spacing w:after="0"/>
        <w:ind w:left="0"/>
        <w:jc w:val="both"/>
      </w:pPr>
      <w:r>
        <w:rPr>
          <w:rFonts w:ascii="Times New Roman"/>
          <w:b w:val="false"/>
          <w:i w:val="false"/>
          <w:color w:val="000000"/>
          <w:sz w:val="28"/>
        </w:rPr>
        <w:t>
      65. Срок исполнения Сторонами обязательств по Договору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60 (шестидесяти) календарных дней.</w:t>
      </w:r>
    </w:p>
    <w:bookmarkEnd w:id="2096"/>
    <w:bookmarkStart w:name="z2209" w:id="2097"/>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2097"/>
    <w:bookmarkStart w:name="z2210" w:id="2098"/>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2098"/>
    <w:bookmarkStart w:name="z2211" w:id="2099"/>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60 (шестидесяти) календарных дней, то любая из Сторон вправе расторгнуть Договор и произвести взаиморасчеты.</w:t>
      </w:r>
    </w:p>
    <w:bookmarkEnd w:id="2099"/>
    <w:bookmarkStart w:name="z2212" w:id="2100"/>
    <w:p>
      <w:pPr>
        <w:spacing w:after="0"/>
        <w:ind w:left="0"/>
        <w:jc w:val="left"/>
      </w:pPr>
      <w:r>
        <w:rPr>
          <w:rFonts w:ascii="Times New Roman"/>
          <w:b/>
          <w:i w:val="false"/>
          <w:color w:val="000000"/>
        </w:rPr>
        <w:t xml:space="preserve"> Глава 10. Порядок разрешения споров</w:t>
      </w:r>
    </w:p>
    <w:bookmarkEnd w:id="2100"/>
    <w:bookmarkStart w:name="z2213" w:id="2101"/>
    <w:p>
      <w:pPr>
        <w:spacing w:after="0"/>
        <w:ind w:left="0"/>
        <w:jc w:val="both"/>
      </w:pPr>
      <w:r>
        <w:rPr>
          <w:rFonts w:ascii="Times New Roman"/>
          <w:b w:val="false"/>
          <w:i w:val="false"/>
          <w:color w:val="000000"/>
          <w:sz w:val="28"/>
        </w:rPr>
        <w:t>
      69. Все споры, возникающие между Сторонами по Договору,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2101"/>
    <w:bookmarkStart w:name="z2214" w:id="2102"/>
    <w:p>
      <w:pPr>
        <w:spacing w:after="0"/>
        <w:ind w:left="0"/>
        <w:jc w:val="both"/>
      </w:pPr>
      <w:r>
        <w:rPr>
          <w:rFonts w:ascii="Times New Roman"/>
          <w:b w:val="false"/>
          <w:i w:val="false"/>
          <w:color w:val="000000"/>
          <w:sz w:val="28"/>
        </w:rPr>
        <w:t>
      При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2102"/>
    <w:bookmarkStart w:name="z2215" w:id="2103"/>
    <w:p>
      <w:pPr>
        <w:spacing w:after="0"/>
        <w:ind w:left="0"/>
        <w:jc w:val="both"/>
      </w:pPr>
      <w:r>
        <w:rPr>
          <w:rFonts w:ascii="Times New Roman"/>
          <w:b w:val="false"/>
          <w:i w:val="false"/>
          <w:color w:val="000000"/>
          <w:sz w:val="28"/>
        </w:rPr>
        <w:t>
      70. Правоотношения, не урегулированные настоящим Договором, регламентируются гражданским законодательством Республики Казахстан.</w:t>
      </w:r>
    </w:p>
    <w:bookmarkEnd w:id="2103"/>
    <w:bookmarkStart w:name="z2216" w:id="2104"/>
    <w:p>
      <w:pPr>
        <w:spacing w:after="0"/>
        <w:ind w:left="0"/>
        <w:jc w:val="left"/>
      </w:pPr>
      <w:r>
        <w:rPr>
          <w:rFonts w:ascii="Times New Roman"/>
          <w:b/>
          <w:i w:val="false"/>
          <w:color w:val="000000"/>
        </w:rPr>
        <w:t xml:space="preserve"> Глава 11. Корреспонденция</w:t>
      </w:r>
    </w:p>
    <w:bookmarkEnd w:id="2104"/>
    <w:bookmarkStart w:name="z2217" w:id="2105"/>
    <w:p>
      <w:pPr>
        <w:spacing w:after="0"/>
        <w:ind w:left="0"/>
        <w:jc w:val="both"/>
      </w:pPr>
      <w:r>
        <w:rPr>
          <w:rFonts w:ascii="Times New Roman"/>
          <w:b w:val="false"/>
          <w:i w:val="false"/>
          <w:color w:val="000000"/>
          <w:sz w:val="28"/>
        </w:rPr>
        <w:t>
      71. Все коммуникативные документы по Договору должны иметь реквизиты Сторон с указанием даты и номера Договора.</w:t>
      </w:r>
    </w:p>
    <w:bookmarkEnd w:id="2105"/>
    <w:bookmarkStart w:name="z2218" w:id="2106"/>
    <w:p>
      <w:pPr>
        <w:spacing w:after="0"/>
        <w:ind w:left="0"/>
        <w:jc w:val="both"/>
      </w:pPr>
      <w:r>
        <w:rPr>
          <w:rFonts w:ascii="Times New Roman"/>
          <w:b w:val="false"/>
          <w:i w:val="false"/>
          <w:color w:val="000000"/>
          <w:sz w:val="28"/>
        </w:rPr>
        <w:t>
      В документах, предусмотренных настоящим Договором, не допускается вставок между строками, подтирок или приписок.</w:t>
      </w:r>
    </w:p>
    <w:bookmarkEnd w:id="21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219" w:id="2107"/>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2107"/>
    <w:bookmarkStart w:name="z2220" w:id="2108"/>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Договоре или письмах Сторон. В таком случае корреспонденция считается доставленной Стороне надлежащим образом.</w:t>
      </w:r>
    </w:p>
    <w:bookmarkEnd w:id="2108"/>
    <w:bookmarkStart w:name="z2221" w:id="2109"/>
    <w:p>
      <w:pPr>
        <w:spacing w:after="0"/>
        <w:ind w:left="0"/>
        <w:jc w:val="both"/>
      </w:pPr>
      <w:r>
        <w:rPr>
          <w:rFonts w:ascii="Times New Roman"/>
          <w:b w:val="false"/>
          <w:i w:val="false"/>
          <w:color w:val="000000"/>
          <w:sz w:val="28"/>
        </w:rPr>
        <w:t>
      73. Корреспонденция по Договору должна направляться Сторонам по реквизитам, указанным в Договоре.</w:t>
      </w:r>
    </w:p>
    <w:bookmarkEnd w:id="2109"/>
    <w:bookmarkStart w:name="z2222" w:id="2110"/>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Договоре, в день ее направления.</w:t>
      </w:r>
    </w:p>
    <w:bookmarkEnd w:id="2110"/>
    <w:bookmarkStart w:name="z2223" w:id="2111"/>
    <w:p>
      <w:pPr>
        <w:spacing w:after="0"/>
        <w:ind w:left="0"/>
        <w:jc w:val="left"/>
      </w:pPr>
      <w:r>
        <w:rPr>
          <w:rFonts w:ascii="Times New Roman"/>
          <w:b/>
          <w:i w:val="false"/>
          <w:color w:val="000000"/>
        </w:rPr>
        <w:t xml:space="preserve"> Глава 12. Заключительные положения</w:t>
      </w:r>
    </w:p>
    <w:bookmarkEnd w:id="2111"/>
    <w:bookmarkStart w:name="z2224" w:id="2112"/>
    <w:p>
      <w:pPr>
        <w:spacing w:after="0"/>
        <w:ind w:left="0"/>
        <w:jc w:val="both"/>
      </w:pPr>
      <w:r>
        <w:rPr>
          <w:rFonts w:ascii="Times New Roman"/>
          <w:b w:val="false"/>
          <w:i w:val="false"/>
          <w:color w:val="000000"/>
          <w:sz w:val="28"/>
        </w:rPr>
        <w:t>
      75. Единый дистрибьютор имеет право расторгнуть Договор,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Договора, на дату его расторжения.</w:t>
      </w:r>
    </w:p>
    <w:bookmarkEnd w:id="2112"/>
    <w:bookmarkStart w:name="z2225" w:id="2113"/>
    <w:p>
      <w:pPr>
        <w:spacing w:after="0"/>
        <w:ind w:left="0"/>
        <w:jc w:val="both"/>
      </w:pPr>
      <w:r>
        <w:rPr>
          <w:rFonts w:ascii="Times New Roman"/>
          <w:b w:val="false"/>
          <w:i w:val="false"/>
          <w:color w:val="000000"/>
          <w:sz w:val="28"/>
        </w:rPr>
        <w:t>
      76. Все изменения и дополнения к Договору будут иметь силу, если они совершены в той же форме что и заключение Договора.</w:t>
      </w:r>
    </w:p>
    <w:bookmarkEnd w:id="2113"/>
    <w:bookmarkStart w:name="z2226" w:id="2114"/>
    <w:p>
      <w:pPr>
        <w:spacing w:after="0"/>
        <w:ind w:left="0"/>
        <w:jc w:val="both"/>
      </w:pPr>
      <w:r>
        <w:rPr>
          <w:rFonts w:ascii="Times New Roman"/>
          <w:b w:val="false"/>
          <w:i w:val="false"/>
          <w:color w:val="000000"/>
          <w:sz w:val="28"/>
        </w:rPr>
        <w:t>
      77. Стороны не вправе передавать или переуступать свои права, в том числе права требования друг к другу, и обязательства, указанные в Договоре, третьим лицам.</w:t>
      </w:r>
    </w:p>
    <w:bookmarkEnd w:id="2114"/>
    <w:bookmarkStart w:name="z2227" w:id="2115"/>
    <w:p>
      <w:pPr>
        <w:spacing w:after="0"/>
        <w:ind w:left="0"/>
        <w:jc w:val="both"/>
      </w:pPr>
      <w:r>
        <w:rPr>
          <w:rFonts w:ascii="Times New Roman"/>
          <w:b w:val="false"/>
          <w:i w:val="false"/>
          <w:color w:val="000000"/>
          <w:sz w:val="28"/>
        </w:rPr>
        <w:t>
      78. При изменении юридического адреса и других реквизитов какой-либо Стороны, она обязана в течение 5 (пяти) рабочих дней с момента таких изменений письменно уведомить об этом другую Сторону.</w:t>
      </w:r>
    </w:p>
    <w:bookmarkEnd w:id="2115"/>
    <w:bookmarkStart w:name="z2228" w:id="2116"/>
    <w:p>
      <w:pPr>
        <w:spacing w:after="0"/>
        <w:ind w:left="0"/>
        <w:jc w:val="both"/>
      </w:pPr>
      <w:r>
        <w:rPr>
          <w:rFonts w:ascii="Times New Roman"/>
          <w:b w:val="false"/>
          <w:i w:val="false"/>
          <w:color w:val="000000"/>
          <w:sz w:val="28"/>
        </w:rPr>
        <w:t>
      79. Договор составлен в письменной форме на казахском и русском языках в 2 (двух) экземплярах, имеющих одинаковую юридическую силу, по одному экземпляру для каждой из Сторон.</w:t>
      </w:r>
    </w:p>
    <w:bookmarkEnd w:id="2116"/>
    <w:bookmarkStart w:name="z2229" w:id="2117"/>
    <w:p>
      <w:pPr>
        <w:spacing w:after="0"/>
        <w:ind w:left="0"/>
        <w:jc w:val="both"/>
      </w:pPr>
      <w:r>
        <w:rPr>
          <w:rFonts w:ascii="Times New Roman"/>
          <w:b w:val="false"/>
          <w:i w:val="false"/>
          <w:color w:val="000000"/>
          <w:sz w:val="28"/>
        </w:rPr>
        <w:t>
      80. При изменении законодательства Республики Казахстан в части, касающейся условий Договора, Стороны обязуются внести соответствующие изменения и дополнения в Договор путем заключения соответствующего дополнительного соглашения.</w:t>
      </w:r>
    </w:p>
    <w:bookmarkEnd w:id="2117"/>
    <w:bookmarkStart w:name="z2230" w:id="2118"/>
    <w:p>
      <w:pPr>
        <w:spacing w:after="0"/>
        <w:ind w:left="0"/>
        <w:jc w:val="both"/>
      </w:pPr>
      <w:r>
        <w:rPr>
          <w:rFonts w:ascii="Times New Roman"/>
          <w:b w:val="false"/>
          <w:i w:val="false"/>
          <w:color w:val="000000"/>
          <w:sz w:val="28"/>
        </w:rPr>
        <w:t xml:space="preserve">
      81. Договор вступает в силу с даты его подписания и действует по 31 декабря 20__ года включительно. </w:t>
      </w:r>
    </w:p>
    <w:bookmarkEnd w:id="2118"/>
    <w:bookmarkStart w:name="z4862" w:id="2119"/>
    <w:p>
      <w:pPr>
        <w:spacing w:after="0"/>
        <w:ind w:left="0"/>
        <w:jc w:val="both"/>
      </w:pPr>
      <w:r>
        <w:rPr>
          <w:rFonts w:ascii="Times New Roman"/>
          <w:b w:val="false"/>
          <w:i w:val="false"/>
          <w:color w:val="000000"/>
          <w:sz w:val="28"/>
        </w:rPr>
        <w:t>
      В случае заключения договора поставки (по производимым на территории Республики Казахстан лекарственных средств, медицинских изделий) с потенциальным поставщиком, заключившим соглашение об инвестициях, то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 с возможностью продления на 3 (три) года.</w:t>
      </w:r>
    </w:p>
    <w:bookmarkEnd w:id="2119"/>
    <w:bookmarkStart w:name="z4863" w:id="2120"/>
    <w:p>
      <w:pPr>
        <w:spacing w:after="0"/>
        <w:ind w:left="0"/>
        <w:jc w:val="both"/>
      </w:pPr>
      <w:r>
        <w:rPr>
          <w:rFonts w:ascii="Times New Roman"/>
          <w:b w:val="false"/>
          <w:i w:val="false"/>
          <w:color w:val="000000"/>
          <w:sz w:val="28"/>
        </w:rPr>
        <w:t>
      В части исполнения обязательств Сторон по оплате товара, уплате каких-либо штрафных санкций, замене/возврата товара, предоставлению сертификата соответствия на товар в предусмотренных Договором случаях, и удержания обеспечения исполнения обязательства – до их полного исполнения Сторонами.</w:t>
      </w:r>
    </w:p>
    <w:bookmarkEnd w:id="2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1" w:id="2121"/>
    <w:p>
      <w:pPr>
        <w:spacing w:after="0"/>
        <w:ind w:left="0"/>
        <w:jc w:val="both"/>
      </w:pPr>
      <w:r>
        <w:rPr>
          <w:rFonts w:ascii="Times New Roman"/>
          <w:b w:val="false"/>
          <w:i w:val="false"/>
          <w:color w:val="000000"/>
          <w:sz w:val="28"/>
        </w:rPr>
        <w:t>
      82.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2121"/>
    <w:bookmarkStart w:name="z2232" w:id="2122"/>
    <w:p>
      <w:pPr>
        <w:spacing w:after="0"/>
        <w:ind w:left="0"/>
        <w:jc w:val="left"/>
      </w:pPr>
      <w:r>
        <w:rPr>
          <w:rFonts w:ascii="Times New Roman"/>
          <w:b/>
          <w:i w:val="false"/>
          <w:color w:val="000000"/>
        </w:rPr>
        <w:t xml:space="preserve"> Глава 13. Юридические адреса, банковские и иные реквизиты Сторон</w:t>
      </w:r>
    </w:p>
    <w:bookmarkEnd w:id="21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5" w:id="2123"/>
    <w:p>
      <w:pPr>
        <w:spacing w:after="0"/>
        <w:ind w:left="0"/>
        <w:jc w:val="left"/>
      </w:pPr>
      <w:r>
        <w:rPr>
          <w:rFonts w:ascii="Times New Roman"/>
          <w:b/>
          <w:i w:val="false"/>
          <w:color w:val="000000"/>
        </w:rPr>
        <w:t xml:space="preserve"> Наименование лекарственного средства</w:t>
      </w:r>
      <w:r>
        <w:br/>
      </w:r>
      <w:r>
        <w:rPr>
          <w:rFonts w:ascii="Times New Roman"/>
          <w:b/>
          <w:i w:val="false"/>
          <w:color w:val="000000"/>
        </w:rPr>
        <w:t>(Международное Непатентованное Наименование или состав)*</w:t>
      </w:r>
      <w:r>
        <w:br/>
      </w:r>
      <w:r>
        <w:rPr>
          <w:rFonts w:ascii="Times New Roman"/>
          <w:b/>
          <w:i w:val="false"/>
          <w:color w:val="000000"/>
        </w:rPr>
        <w:t>Характеристика * Единица измерения *</w:t>
      </w:r>
      <w:r>
        <w:br/>
      </w:r>
      <w:r>
        <w:rPr>
          <w:rFonts w:ascii="Times New Roman"/>
          <w:b/>
          <w:i w:val="false"/>
          <w:color w:val="000000"/>
        </w:rPr>
        <w:t>Перечень поставляемого товара</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код продукции</w:t>
            </w:r>
          </w:p>
          <w:p>
            <w:pPr>
              <w:spacing w:after="20"/>
              <w:ind w:left="20"/>
              <w:jc w:val="both"/>
            </w:pPr>
            <w:r>
              <w:rPr>
                <w:rFonts w:ascii="Times New Roman"/>
                <w:b w:val="false"/>
                <w:i w:val="false"/>
                <w:color w:val="000000"/>
                <w:sz w:val="20"/>
              </w:rPr>
              <w:t>(СКП)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составляет ________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6" w:id="2124"/>
    <w:p>
      <w:pPr>
        <w:spacing w:after="0"/>
        <w:ind w:left="0"/>
        <w:jc w:val="both"/>
      </w:pPr>
      <w:r>
        <w:rPr>
          <w:rFonts w:ascii="Times New Roman"/>
          <w:b w:val="false"/>
          <w:i w:val="false"/>
          <w:color w:val="000000"/>
          <w:sz w:val="28"/>
        </w:rPr>
        <w:t>
      * заполняется согласно Приказу 88.</w:t>
      </w:r>
    </w:p>
    <w:bookmarkEnd w:id="2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39" w:id="2125"/>
    <w:p>
      <w:pPr>
        <w:spacing w:after="0"/>
        <w:ind w:left="0"/>
        <w:jc w:val="left"/>
      </w:pPr>
      <w:r>
        <w:rPr>
          <w:rFonts w:ascii="Times New Roman"/>
          <w:b/>
          <w:i w:val="false"/>
          <w:color w:val="000000"/>
        </w:rPr>
        <w:t xml:space="preserve"> Акт приема партии иммунологических лекарственных препаратов</w:t>
      </w:r>
      <w:r>
        <w:br/>
      </w:r>
      <w:r>
        <w:rPr>
          <w:rFonts w:ascii="Times New Roman"/>
          <w:b/>
          <w:i w:val="false"/>
          <w:color w:val="000000"/>
        </w:rPr>
        <w:t>(иммунобиологических лекарственных препаратов)</w:t>
      </w:r>
    </w:p>
    <w:bookmarkEnd w:id="2125"/>
    <w:p>
      <w:pPr>
        <w:spacing w:after="0"/>
        <w:ind w:left="0"/>
        <w:jc w:val="both"/>
      </w:pPr>
      <w:bookmarkStart w:name="z2240" w:id="2126"/>
      <w:r>
        <w:rPr>
          <w:rFonts w:ascii="Times New Roman"/>
          <w:b w:val="false"/>
          <w:i w:val="false"/>
          <w:color w:val="000000"/>
          <w:sz w:val="28"/>
        </w:rPr>
        <w:t>
      Адресат отправления: ____________________________________________</w:t>
      </w:r>
    </w:p>
    <w:bookmarkEnd w:id="2126"/>
    <w:p>
      <w:pPr>
        <w:spacing w:after="0"/>
        <w:ind w:left="0"/>
        <w:jc w:val="both"/>
      </w:pPr>
      <w:r>
        <w:rPr>
          <w:rFonts w:ascii="Times New Roman"/>
          <w:b w:val="false"/>
          <w:i w:val="false"/>
          <w:color w:val="000000"/>
          <w:sz w:val="28"/>
        </w:rPr>
        <w:t>Запланированные остановки в ходе транспортирования: _______________</w:t>
      </w:r>
    </w:p>
    <w:p>
      <w:pPr>
        <w:spacing w:after="0"/>
        <w:ind w:left="0"/>
        <w:jc w:val="both"/>
      </w:pPr>
      <w:r>
        <w:rPr>
          <w:rFonts w:ascii="Times New Roman"/>
          <w:b w:val="false"/>
          <w:i w:val="false"/>
          <w:color w:val="000000"/>
          <w:sz w:val="28"/>
        </w:rPr>
        <w:t>Дата отправки (согласно данным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и время прибытия груза (товара) в пункт назначения: ______________</w:t>
      </w:r>
    </w:p>
    <w:p>
      <w:pPr>
        <w:spacing w:after="0"/>
        <w:ind w:left="0"/>
        <w:jc w:val="both"/>
      </w:pPr>
      <w:r>
        <w:rPr>
          <w:rFonts w:ascii="Times New Roman"/>
          <w:b w:val="false"/>
          <w:i w:val="false"/>
          <w:color w:val="000000"/>
          <w:sz w:val="28"/>
        </w:rPr>
        <w:t>Наименование препарата:__________________________________________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номер:___________________________________</w:t>
      </w:r>
    </w:p>
    <w:p>
      <w:pPr>
        <w:spacing w:after="0"/>
        <w:ind w:left="0"/>
        <w:jc w:val="both"/>
      </w:pPr>
      <w:r>
        <w:rPr>
          <w:rFonts w:ascii="Times New Roman"/>
          <w:b w:val="false"/>
          <w:i w:val="false"/>
          <w:color w:val="000000"/>
          <w:sz w:val="28"/>
        </w:rPr>
        <w:t>Срок годности иммунологического лекарственного препарата</w:t>
      </w:r>
    </w:p>
    <w:p>
      <w:pPr>
        <w:spacing w:after="0"/>
        <w:ind w:left="0"/>
        <w:jc w:val="both"/>
      </w:pPr>
      <w:r>
        <w:rPr>
          <w:rFonts w:ascii="Times New Roman"/>
          <w:b w:val="false"/>
          <w:i w:val="false"/>
          <w:color w:val="000000"/>
          <w:sz w:val="28"/>
        </w:rPr>
        <w:t>(иммунобиологического лекарственного препарата): ___________________</w:t>
      </w:r>
    </w:p>
    <w:p>
      <w:pPr>
        <w:spacing w:after="0"/>
        <w:ind w:left="0"/>
        <w:jc w:val="both"/>
      </w:pPr>
      <w:r>
        <w:rPr>
          <w:rFonts w:ascii="Times New Roman"/>
          <w:b w:val="false"/>
          <w:i w:val="false"/>
          <w:color w:val="000000"/>
          <w:sz w:val="28"/>
        </w:rPr>
        <w:t>Количество флаконов (ампул) растворителя: __________________________</w:t>
      </w:r>
    </w:p>
    <w:p>
      <w:pPr>
        <w:spacing w:after="0"/>
        <w:ind w:left="0"/>
        <w:jc w:val="both"/>
      </w:pPr>
      <w:r>
        <w:rPr>
          <w:rFonts w:ascii="Times New Roman"/>
          <w:b w:val="false"/>
          <w:i w:val="false"/>
          <w:color w:val="000000"/>
          <w:sz w:val="28"/>
        </w:rPr>
        <w:t>Номер серии, контрольный номер: ___________________________________</w:t>
      </w:r>
    </w:p>
    <w:p>
      <w:pPr>
        <w:spacing w:after="0"/>
        <w:ind w:left="0"/>
        <w:jc w:val="both"/>
      </w:pPr>
      <w:r>
        <w:rPr>
          <w:rFonts w:ascii="Times New Roman"/>
          <w:b w:val="false"/>
          <w:i w:val="false"/>
          <w:color w:val="000000"/>
          <w:sz w:val="28"/>
        </w:rPr>
        <w:t>Срок годности растворителя:________________________________________</w:t>
      </w:r>
    </w:p>
    <w:p>
      <w:pPr>
        <w:spacing w:after="0"/>
        <w:ind w:left="0"/>
        <w:jc w:val="both"/>
      </w:pPr>
      <w:r>
        <w:rPr>
          <w:rFonts w:ascii="Times New Roman"/>
          <w:b w:val="false"/>
          <w:i w:val="false"/>
          <w:color w:val="000000"/>
          <w:sz w:val="28"/>
        </w:rPr>
        <w:t>Показания термоиндикаторов (количество, показание каждого из них</w:t>
      </w:r>
    </w:p>
    <w:p>
      <w:pPr>
        <w:spacing w:after="0"/>
        <w:ind w:left="0"/>
        <w:jc w:val="both"/>
      </w:pPr>
      <w:r>
        <w:rPr>
          <w:rFonts w:ascii="Times New Roman"/>
          <w:b w:val="false"/>
          <w:i w:val="false"/>
          <w:color w:val="000000"/>
          <w:sz w:val="28"/>
        </w:rPr>
        <w:t>с указанием мест размещения): ______________________________________</w:t>
      </w:r>
    </w:p>
    <w:p>
      <w:pPr>
        <w:spacing w:after="0"/>
        <w:ind w:left="0"/>
        <w:jc w:val="both"/>
      </w:pPr>
      <w:r>
        <w:rPr>
          <w:rFonts w:ascii="Times New Roman"/>
          <w:b w:val="false"/>
          <w:i w:val="false"/>
          <w:color w:val="000000"/>
          <w:sz w:val="28"/>
        </w:rPr>
        <w:t>Состояние груза (товара): ___________________________________________</w:t>
      </w:r>
    </w:p>
    <w:p>
      <w:pPr>
        <w:spacing w:after="0"/>
        <w:ind w:left="0"/>
        <w:jc w:val="both"/>
      </w:pPr>
      <w:r>
        <w:rPr>
          <w:rFonts w:ascii="Times New Roman"/>
          <w:b w:val="false"/>
          <w:i w:val="false"/>
          <w:color w:val="000000"/>
          <w:sz w:val="28"/>
        </w:rPr>
        <w:t>Общее число контейнеров: __________________________________________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w:t>
      </w:r>
    </w:p>
    <w:p>
      <w:pPr>
        <w:spacing w:after="0"/>
        <w:ind w:left="0"/>
        <w:jc w:val="both"/>
      </w:pPr>
      <w:r>
        <w:rPr>
          <w:rFonts w:ascii="Times New Roman"/>
          <w:b w:val="false"/>
          <w:i w:val="false"/>
          <w:color w:val="000000"/>
          <w:sz w:val="28"/>
        </w:rPr>
        <w:t>Сдал: ____________________________________________________________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Поставщика)</w:t>
      </w:r>
    </w:p>
    <w:p>
      <w:pPr>
        <w:spacing w:after="0"/>
        <w:ind w:left="0"/>
        <w:jc w:val="both"/>
      </w:pPr>
      <w:r>
        <w:rPr>
          <w:rFonts w:ascii="Times New Roman"/>
          <w:b w:val="false"/>
          <w:i w:val="false"/>
          <w:color w:val="000000"/>
          <w:sz w:val="28"/>
        </w:rPr>
        <w:t>Принял:__________________________________________________________</w:t>
      </w:r>
    </w:p>
    <w:p>
      <w:pPr>
        <w:spacing w:after="0"/>
        <w:ind w:left="0"/>
        <w:jc w:val="both"/>
      </w:pPr>
      <w:r>
        <w:rPr>
          <w:rFonts w:ascii="Times New Roman"/>
          <w:b w:val="false"/>
          <w:i w:val="false"/>
          <w:color w:val="000000"/>
          <w:sz w:val="28"/>
        </w:rPr>
        <w:t>Печать (при наличии)</w:t>
      </w:r>
    </w:p>
    <w:p>
      <w:pPr>
        <w:spacing w:after="0"/>
        <w:ind w:left="0"/>
        <w:jc w:val="both"/>
      </w:pPr>
      <w:r>
        <w:rPr>
          <w:rFonts w:ascii="Times New Roman"/>
          <w:b w:val="false"/>
          <w:i w:val="false"/>
          <w:color w:val="000000"/>
          <w:sz w:val="28"/>
        </w:rPr>
        <w:t>(дата и подпись уполномоченного представителя Единого дистрибьютора)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3" w:id="2127"/>
    <w:p>
      <w:pPr>
        <w:spacing w:after="0"/>
        <w:ind w:left="0"/>
        <w:jc w:val="left"/>
      </w:pPr>
      <w:r>
        <w:rPr>
          <w:rFonts w:ascii="Times New Roman"/>
          <w:b/>
          <w:i w:val="false"/>
          <w:color w:val="000000"/>
        </w:rPr>
        <w:t xml:space="preserve"> Акт приема-передачи товара</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4" w:id="2128"/>
      <w:r>
        <w:rPr>
          <w:rFonts w:ascii="Times New Roman"/>
          <w:b w:val="false"/>
          <w:i w:val="false"/>
          <w:color w:val="000000"/>
          <w:sz w:val="28"/>
        </w:rPr>
        <w:t>
      Итого: (__________ тенге ___________тиын)</w:t>
      </w:r>
    </w:p>
    <w:bookmarkEnd w:id="2128"/>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w:t>
      </w:r>
    </w:p>
    <w:p>
      <w:pPr>
        <w:spacing w:after="0"/>
        <w:ind w:left="0"/>
        <w:jc w:val="both"/>
      </w:pPr>
      <w:r>
        <w:rPr>
          <w:rFonts w:ascii="Times New Roman"/>
          <w:b w:val="false"/>
          <w:i w:val="false"/>
          <w:color w:val="000000"/>
          <w:sz w:val="28"/>
        </w:rPr>
        <w:t>на товар прилагаются и проверены 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w:t>
      </w:r>
    </w:p>
    <w:p>
      <w:pPr>
        <w:spacing w:after="0"/>
        <w:ind w:left="0"/>
        <w:jc w:val="both"/>
      </w:pPr>
      <w:r>
        <w:rPr>
          <w:rFonts w:ascii="Times New Roman"/>
          <w:b w:val="false"/>
          <w:i w:val="false"/>
          <w:color w:val="000000"/>
          <w:sz w:val="28"/>
        </w:rPr>
        <w:t>Соблюдение температурного режима 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 Наличие акта расхождения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 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Единого</w:t>
      </w:r>
    </w:p>
    <w:p>
      <w:pPr>
        <w:spacing w:after="0"/>
        <w:ind w:left="0"/>
        <w:jc w:val="both"/>
      </w:pPr>
      <w:r>
        <w:rPr>
          <w:rFonts w:ascii="Times New Roman"/>
          <w:b w:val="false"/>
          <w:i w:val="false"/>
          <w:color w:val="000000"/>
          <w:sz w:val="28"/>
        </w:rPr>
        <w:t>дистрибьютора по доверенности)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7" w:id="2129"/>
    <w:p>
      <w:pPr>
        <w:spacing w:after="0"/>
        <w:ind w:left="0"/>
        <w:jc w:val="left"/>
      </w:pPr>
      <w:r>
        <w:rPr>
          <w:rFonts w:ascii="Times New Roman"/>
          <w:b/>
          <w:i w:val="false"/>
          <w:color w:val="000000"/>
        </w:rPr>
        <w:t xml:space="preserve"> Информация о размерах (физических характеристиках) и весе поставляемого товара</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код продукции(СКП)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8" w:id="2130"/>
    <w:p>
      <w:pPr>
        <w:spacing w:after="0"/>
        <w:ind w:left="0"/>
        <w:jc w:val="both"/>
      </w:pPr>
      <w:r>
        <w:rPr>
          <w:rFonts w:ascii="Times New Roman"/>
          <w:b w:val="false"/>
          <w:i w:val="false"/>
          <w:color w:val="000000"/>
          <w:sz w:val="28"/>
        </w:rPr>
        <w:t>
      Продолжение таблицы</w:t>
      </w:r>
    </w:p>
    <w:bookmarkEnd w:id="2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в миллиметрах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9" w:id="2131"/>
    <w:p>
      <w:pPr>
        <w:spacing w:after="0"/>
        <w:ind w:left="0"/>
        <w:jc w:val="both"/>
      </w:pPr>
      <w:r>
        <w:rPr>
          <w:rFonts w:ascii="Times New Roman"/>
          <w:b w:val="false"/>
          <w:i w:val="false"/>
          <w:color w:val="000000"/>
          <w:sz w:val="28"/>
        </w:rPr>
        <w:t>
      *заполняется в соответствии с Приказом 88.</w:t>
      </w:r>
    </w:p>
    <w:bookmarkEnd w:id="2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2" w:id="2132"/>
    <w:p>
      <w:pPr>
        <w:spacing w:after="0"/>
        <w:ind w:left="0"/>
        <w:jc w:val="left"/>
      </w:pPr>
      <w:r>
        <w:rPr>
          <w:rFonts w:ascii="Times New Roman"/>
          <w:b/>
          <w:i w:val="false"/>
          <w:color w:val="000000"/>
        </w:rPr>
        <w:t xml:space="preserve"> Антикоррупционные требования</w:t>
      </w:r>
    </w:p>
    <w:bookmarkEnd w:id="2132"/>
    <w:bookmarkStart w:name="z2253" w:id="2133"/>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133"/>
    <w:bookmarkStart w:name="z2254" w:id="2134"/>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134"/>
    <w:bookmarkStart w:name="z2255" w:id="2135"/>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135"/>
    <w:bookmarkStart w:name="z2256" w:id="2136"/>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2136"/>
    <w:bookmarkStart w:name="z2257" w:id="2137"/>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2137"/>
    <w:bookmarkStart w:name="z2258" w:id="2138"/>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138"/>
    <w:bookmarkStart w:name="z2259" w:id="2139"/>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139"/>
    <w:bookmarkStart w:name="z2260" w:id="2140"/>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2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3" w:id="2141"/>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поставки</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экз. – грузоотправителю</w:t>
            </w:r>
          </w:p>
          <w:p>
            <w:pPr>
              <w:spacing w:after="20"/>
              <w:ind w:left="20"/>
              <w:jc w:val="both"/>
            </w:pP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 _______</w:t>
            </w:r>
          </w:p>
          <w:p>
            <w:pPr>
              <w:spacing w:after="20"/>
              <w:ind w:left="20"/>
              <w:jc w:val="both"/>
            </w:pPr>
            <w:r>
              <w:rPr>
                <w:rFonts w:ascii="Times New Roman"/>
                <w:b w:val="false"/>
                <w:i w:val="false"/>
                <w:color w:val="000000"/>
                <w:sz w:val="20"/>
              </w:rPr>
              <w:t>"___"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266" w:id="2142"/>
      <w:r>
        <w:rPr>
          <w:rFonts w:ascii="Times New Roman"/>
          <w:b w:val="false"/>
          <w:i w:val="false"/>
          <w:color w:val="000000"/>
          <w:sz w:val="28"/>
        </w:rPr>
        <w:t>
      Автомобиль ______________________________________</w:t>
      </w:r>
    </w:p>
    <w:bookmarkEnd w:id="2142"/>
    <w:p>
      <w:pPr>
        <w:spacing w:after="0"/>
        <w:ind w:left="0"/>
        <w:jc w:val="both"/>
      </w:pPr>
      <w:r>
        <w:rPr>
          <w:rFonts w:ascii="Times New Roman"/>
          <w:b w:val="false"/>
          <w:i w:val="false"/>
          <w:color w:val="000000"/>
          <w:sz w:val="28"/>
        </w:rPr>
        <w:t>к путевому листу №______ серия _________</w:t>
      </w:r>
    </w:p>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______________________________________</w:t>
      </w:r>
    </w:p>
    <w:p>
      <w:pPr>
        <w:spacing w:after="0"/>
        <w:ind w:left="0"/>
        <w:jc w:val="both"/>
      </w:pPr>
      <w:r>
        <w:rPr>
          <w:rFonts w:ascii="Times New Roman"/>
          <w:b w:val="false"/>
          <w:i w:val="false"/>
          <w:color w:val="000000"/>
          <w:sz w:val="28"/>
        </w:rPr>
        <w:t>Водитель ________________________________________</w:t>
      </w:r>
    </w:p>
    <w:p>
      <w:pPr>
        <w:spacing w:after="0"/>
        <w:ind w:left="0"/>
        <w:jc w:val="both"/>
      </w:pPr>
      <w:r>
        <w:rPr>
          <w:rFonts w:ascii="Times New Roman"/>
          <w:b w:val="false"/>
          <w:i w:val="false"/>
          <w:color w:val="000000"/>
          <w:sz w:val="28"/>
        </w:rPr>
        <w:t>Вид перевозки</w:t>
      </w:r>
    </w:p>
    <w:p>
      <w:pPr>
        <w:spacing w:after="0"/>
        <w:ind w:left="0"/>
        <w:jc w:val="both"/>
      </w:pPr>
      <w:r>
        <w:rPr>
          <w:rFonts w:ascii="Times New Roman"/>
          <w:b w:val="false"/>
          <w:i w:val="false"/>
          <w:color w:val="000000"/>
          <w:sz w:val="28"/>
        </w:rPr>
        <w:t>___________________________________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w:t>
      </w:r>
    </w:p>
    <w:p>
      <w:pPr>
        <w:spacing w:after="0"/>
        <w:ind w:left="0"/>
        <w:jc w:val="both"/>
      </w:pPr>
      <w:r>
        <w:rPr>
          <w:rFonts w:ascii="Times New Roman"/>
          <w:b w:val="false"/>
          <w:i w:val="false"/>
          <w:color w:val="000000"/>
          <w:sz w:val="28"/>
        </w:rPr>
        <w:t>______________________________________________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w:t>
      </w:r>
    </w:p>
    <w:p>
      <w:pPr>
        <w:spacing w:after="0"/>
        <w:ind w:left="0"/>
        <w:jc w:val="both"/>
      </w:pPr>
      <w:r>
        <w:rPr>
          <w:rFonts w:ascii="Times New Roman"/>
          <w:b w:val="false"/>
          <w:i w:val="false"/>
          <w:color w:val="000000"/>
          <w:sz w:val="28"/>
        </w:rPr>
        <w:t>______________________________________________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w:t>
      </w:r>
    </w:p>
    <w:p>
      <w:pPr>
        <w:spacing w:after="0"/>
        <w:ind w:left="0"/>
        <w:jc w:val="both"/>
      </w:pPr>
      <w:r>
        <w:rPr>
          <w:rFonts w:ascii="Times New Roman"/>
          <w:b w:val="false"/>
          <w:i w:val="false"/>
          <w:color w:val="000000"/>
          <w:sz w:val="28"/>
        </w:rPr>
        <w:t>______________________________________________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____________________________________</w:t>
      </w:r>
    </w:p>
    <w:p>
      <w:pPr>
        <w:spacing w:after="0"/>
        <w:ind w:left="0"/>
        <w:jc w:val="both"/>
      </w:pPr>
      <w:r>
        <w:rPr>
          <w:rFonts w:ascii="Times New Roman"/>
          <w:b w:val="false"/>
          <w:i w:val="false"/>
          <w:color w:val="000000"/>
          <w:sz w:val="28"/>
        </w:rPr>
        <w:t>Пункт разгрузки ___________________________________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____________________________________</w:t>
      </w:r>
    </w:p>
    <w:p>
      <w:pPr>
        <w:spacing w:after="0"/>
        <w:ind w:left="0"/>
        <w:jc w:val="both"/>
      </w:pPr>
      <w:r>
        <w:rPr>
          <w:rFonts w:ascii="Times New Roman"/>
          <w:b w:val="false"/>
          <w:i w:val="false"/>
          <w:color w:val="000000"/>
          <w:sz w:val="28"/>
        </w:rPr>
        <w:t>1. Прицеп ________________________________________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 пломбой, тарой, упаковкой__________ мест</w:t>
            </w:r>
          </w:p>
          <w:p>
            <w:pPr>
              <w:spacing w:after="20"/>
              <w:ind w:left="20"/>
              <w:jc w:val="both"/>
            </w:pPr>
            <w:r>
              <w:rPr>
                <w:rFonts w:ascii="Times New Roman"/>
                <w:b w:val="false"/>
                <w:i w:val="false"/>
                <w:color w:val="000000"/>
                <w:sz w:val="20"/>
              </w:rPr>
              <w:t>_____________ оттиск прописью</w:t>
            </w:r>
          </w:p>
          <w:p>
            <w:pPr>
              <w:spacing w:after="20"/>
              <w:ind w:left="20"/>
              <w:jc w:val="both"/>
            </w:pPr>
            <w:r>
              <w:rPr>
                <w:rFonts w:ascii="Times New Roman"/>
                <w:b w:val="false"/>
                <w:i w:val="false"/>
                <w:color w:val="000000"/>
                <w:sz w:val="20"/>
              </w:rPr>
              <w:t>Масса брутто, т _______________________ 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__________________________________________</w:t>
            </w:r>
          </w:p>
          <w:p>
            <w:pPr>
              <w:spacing w:after="20"/>
              <w:ind w:left="20"/>
              <w:jc w:val="both"/>
            </w:pP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Принял водитель-экспедитор</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 пломбой, тарой, упаковкой</w:t>
            </w:r>
          </w:p>
          <w:p>
            <w:pPr>
              <w:spacing w:after="20"/>
              <w:ind w:left="20"/>
              <w:jc w:val="both"/>
            </w:pPr>
            <w:r>
              <w:rPr>
                <w:rFonts w:ascii="Times New Roman"/>
                <w:b w:val="false"/>
                <w:i w:val="false"/>
                <w:color w:val="000000"/>
                <w:sz w:val="20"/>
              </w:rPr>
              <w:t>_____ мест ____ 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к перевозке прописью</w:t>
            </w:r>
          </w:p>
          <w:p>
            <w:pPr>
              <w:spacing w:after="20"/>
              <w:ind w:left="20"/>
              <w:jc w:val="both"/>
            </w:pP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Принял</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7" w:id="2143"/>
    <w:p>
      <w:pPr>
        <w:spacing w:after="0"/>
        <w:ind w:left="0"/>
        <w:jc w:val="both"/>
      </w:pPr>
      <w:r>
        <w:rPr>
          <w:rFonts w:ascii="Times New Roman"/>
          <w:b w:val="false"/>
          <w:i w:val="false"/>
          <w:color w:val="000000"/>
          <w:sz w:val="28"/>
        </w:rPr>
        <w:t>
      Продолжение таблицы</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паллето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груза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p>
            <w:pPr>
              <w:spacing w:after="20"/>
              <w:ind w:left="20"/>
              <w:jc w:val="both"/>
            </w:pPr>
            <w:r>
              <w:rPr>
                <w:rFonts w:ascii="Times New Roman"/>
                <w:b w:val="false"/>
                <w:i w:val="false"/>
                <w:color w:val="000000"/>
                <w:sz w:val="20"/>
              </w:rPr>
              <w:t>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 пломбой, тарой, упаковкой _____ мест 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 _________________________</w:t>
            </w:r>
          </w:p>
          <w:p>
            <w:pPr>
              <w:spacing w:after="20"/>
              <w:ind w:left="20"/>
              <w:jc w:val="both"/>
            </w:pPr>
            <w:r>
              <w:rPr>
                <w:rFonts w:ascii="Times New Roman"/>
                <w:b w:val="false"/>
                <w:i w:val="false"/>
                <w:color w:val="000000"/>
                <w:sz w:val="20"/>
              </w:rPr>
              <w:t>к перевозке прописью</w:t>
            </w:r>
          </w:p>
          <w:p>
            <w:pPr>
              <w:spacing w:after="20"/>
              <w:ind w:left="20"/>
              <w:jc w:val="both"/>
            </w:pP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Принял 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w:t>
            </w:r>
          </w:p>
          <w:p>
            <w:pPr>
              <w:spacing w:after="20"/>
              <w:ind w:left="20"/>
              <w:jc w:val="both"/>
            </w:pPr>
            <w:r>
              <w:rPr>
                <w:rFonts w:ascii="Times New Roman"/>
                <w:b w:val="false"/>
                <w:i w:val="false"/>
                <w:color w:val="000000"/>
                <w:sz w:val="20"/>
              </w:rPr>
              <w:t>№ _____ от "__" ______ 20___ г.</w:t>
            </w:r>
          </w:p>
          <w:p>
            <w:pPr>
              <w:spacing w:after="20"/>
              <w:ind w:left="20"/>
              <w:jc w:val="both"/>
            </w:pP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Груз получил 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подпись грузополучателя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2144"/>
    <w:p>
      <w:pPr>
        <w:spacing w:after="0"/>
        <w:ind w:left="0"/>
        <w:jc w:val="both"/>
      </w:pPr>
      <w:r>
        <w:rPr>
          <w:rFonts w:ascii="Times New Roman"/>
          <w:b w:val="false"/>
          <w:i w:val="false"/>
          <w:color w:val="000000"/>
          <w:sz w:val="28"/>
        </w:rPr>
        <w:t>
      Продолжение таблицы</w:t>
      </w:r>
    </w:p>
    <w:bookmarkEnd w:id="2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_____________ _____________ _____________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составленных актах: _______________ _______________ _______________ _______________ 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 коэфф.</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2145"/>
          <w:p>
            <w:pPr>
              <w:spacing w:after="20"/>
              <w:ind w:left="20"/>
              <w:jc w:val="both"/>
            </w:pPr>
            <w:r>
              <w:rPr>
                <w:rFonts w:ascii="Times New Roman"/>
                <w:b w:val="false"/>
                <w:i w:val="false"/>
                <w:color w:val="000000"/>
                <w:sz w:val="20"/>
              </w:rPr>
              <w:t>
Таксировка</w:t>
            </w:r>
          </w:p>
          <w:bookmarkEnd w:id="2145"/>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273" w:id="2146"/>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2146"/>
    <w:p>
      <w:pPr>
        <w:spacing w:after="0"/>
        <w:ind w:left="0"/>
        <w:jc w:val="both"/>
      </w:pPr>
      <w:r>
        <w:rPr>
          <w:rFonts w:ascii="Times New Roman"/>
          <w:b w:val="false"/>
          <w:i w:val="false"/>
          <w:color w:val="000000"/>
          <w:sz w:val="28"/>
        </w:rPr>
        <w:t>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и реквизиты</w:t>
            </w:r>
            <w:r>
              <w:br/>
            </w:r>
            <w:r>
              <w:rPr>
                <w:rFonts w:ascii="Times New Roman"/>
                <w:b w:val="false"/>
                <w:i w:val="false"/>
                <w:color w:val="000000"/>
                <w:sz w:val="20"/>
              </w:rPr>
              <w:t>единого дистрибьютора,</w:t>
            </w:r>
            <w:r>
              <w:br/>
            </w:r>
            <w:r>
              <w:rPr>
                <w:rFonts w:ascii="Times New Roman"/>
                <w:b w:val="false"/>
                <w:i w:val="false"/>
                <w:color w:val="000000"/>
                <w:sz w:val="20"/>
              </w:rPr>
              <w:t>заказчика или организатора закупа)</w:t>
            </w:r>
          </w:p>
        </w:tc>
      </w:tr>
    </w:tbl>
    <w:bookmarkStart w:name="z2277" w:id="2147"/>
    <w:p>
      <w:pPr>
        <w:spacing w:after="0"/>
        <w:ind w:left="0"/>
        <w:jc w:val="left"/>
      </w:pPr>
      <w:r>
        <w:rPr>
          <w:rFonts w:ascii="Times New Roman"/>
          <w:b/>
          <w:i w:val="false"/>
          <w:color w:val="000000"/>
        </w:rPr>
        <w:t xml:space="preserve"> Электронная банковская гарантия (вид обеспечения исполнения договора)</w:t>
      </w:r>
    </w:p>
    <w:bookmarkEnd w:id="2147"/>
    <w:p>
      <w:pPr>
        <w:spacing w:after="0"/>
        <w:ind w:left="0"/>
        <w:jc w:val="both"/>
      </w:pPr>
      <w:bookmarkStart w:name="z2278" w:id="2148"/>
      <w:r>
        <w:rPr>
          <w:rFonts w:ascii="Times New Roman"/>
          <w:b w:val="false"/>
          <w:i w:val="false"/>
          <w:color w:val="000000"/>
          <w:sz w:val="28"/>
        </w:rPr>
        <w:t>
      Наименование банка: ________________________________________________</w:t>
      </w:r>
    </w:p>
    <w:bookmarkEnd w:id="2148"/>
    <w:p>
      <w:pPr>
        <w:spacing w:after="0"/>
        <w:ind w:left="0"/>
        <w:jc w:val="both"/>
      </w:pPr>
      <w:r>
        <w:rPr>
          <w:rFonts w:ascii="Times New Roman"/>
          <w:b w:val="false"/>
          <w:i w:val="false"/>
          <w:color w:val="000000"/>
          <w:sz w:val="28"/>
        </w:rPr>
        <w:t>(наименование, бизнес-идентификационный номер и другие реквизиты банка)</w:t>
      </w:r>
    </w:p>
    <w:bookmarkStart w:name="z2279" w:id="2149"/>
    <w:p>
      <w:pPr>
        <w:spacing w:after="0"/>
        <w:ind w:left="0"/>
        <w:jc w:val="left"/>
      </w:pPr>
      <w:r>
        <w:rPr>
          <w:rFonts w:ascii="Times New Roman"/>
          <w:b/>
          <w:i w:val="false"/>
          <w:color w:val="000000"/>
        </w:rPr>
        <w:t xml:space="preserve"> Гарантийное обязательство № _____________________</w:t>
      </w:r>
    </w:p>
    <w:bookmarkEnd w:id="21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w:t>
            </w:r>
          </w:p>
        </w:tc>
      </w:tr>
    </w:tbl>
    <w:p>
      <w:pPr>
        <w:spacing w:after="0"/>
        <w:ind w:left="0"/>
        <w:jc w:val="both"/>
      </w:pPr>
      <w:bookmarkStart w:name="z2280" w:id="2150"/>
      <w:r>
        <w:rPr>
          <w:rFonts w:ascii="Times New Roman"/>
          <w:b w:val="false"/>
          <w:i w:val="false"/>
          <w:color w:val="000000"/>
          <w:sz w:val="28"/>
        </w:rPr>
        <w:t>
      Принимая во внимание, что _________________________________________</w:t>
      </w:r>
    </w:p>
    <w:bookmarkEnd w:id="2150"/>
    <w:p>
      <w:pPr>
        <w:spacing w:after="0"/>
        <w:ind w:left="0"/>
        <w:jc w:val="both"/>
      </w:pPr>
      <w:r>
        <w:rPr>
          <w:rFonts w:ascii="Times New Roman"/>
          <w:b w:val="false"/>
          <w:i w:val="false"/>
          <w:color w:val="000000"/>
          <w:sz w:val="28"/>
        </w:rPr>
        <w:t>(наименование Поставщика), (далее – Поставщик)</w:t>
      </w:r>
    </w:p>
    <w:p>
      <w:pPr>
        <w:spacing w:after="0"/>
        <w:ind w:left="0"/>
        <w:jc w:val="both"/>
      </w:pPr>
      <w:r>
        <w:rPr>
          <w:rFonts w:ascii="Times New Roman"/>
          <w:b w:val="false"/>
          <w:i w:val="false"/>
          <w:color w:val="000000"/>
          <w:sz w:val="28"/>
        </w:rPr>
        <w:t>заключил Договор/Дополнительное соглашение №________ от "__" ______ г.</w:t>
      </w:r>
    </w:p>
    <w:p>
      <w:pPr>
        <w:spacing w:after="0"/>
        <w:ind w:left="0"/>
        <w:jc w:val="both"/>
      </w:pPr>
      <w:r>
        <w:rPr>
          <w:rFonts w:ascii="Times New Roman"/>
          <w:b w:val="false"/>
          <w:i w:val="false"/>
          <w:color w:val="000000"/>
          <w:sz w:val="28"/>
        </w:rPr>
        <w:t>(далее – Договор/Дополнительное соглашение)</w:t>
      </w:r>
    </w:p>
    <w:p>
      <w:pPr>
        <w:spacing w:after="0"/>
        <w:ind w:left="0"/>
        <w:jc w:val="both"/>
      </w:pPr>
      <w:r>
        <w:rPr>
          <w:rFonts w:ascii="Times New Roman"/>
          <w:b w:val="false"/>
          <w:i w:val="false"/>
          <w:color w:val="000000"/>
          <w:sz w:val="28"/>
        </w:rPr>
        <w:t>на поставку (оказание) _____________________________________________</w:t>
      </w:r>
    </w:p>
    <w:p>
      <w:pPr>
        <w:spacing w:after="0"/>
        <w:ind w:left="0"/>
        <w:jc w:val="both"/>
      </w:pPr>
      <w:r>
        <w:rPr>
          <w:rFonts w:ascii="Times New Roman"/>
          <w:b w:val="false"/>
          <w:i w:val="false"/>
          <w:color w:val="000000"/>
          <w:sz w:val="28"/>
        </w:rPr>
        <w:t>(указывается торговое наименование, лекарственная форма/техническая</w:t>
      </w:r>
    </w:p>
    <w:p>
      <w:pPr>
        <w:spacing w:after="0"/>
        <w:ind w:left="0"/>
        <w:jc w:val="both"/>
      </w:pPr>
      <w:r>
        <w:rPr>
          <w:rFonts w:ascii="Times New Roman"/>
          <w:b w:val="false"/>
          <w:i w:val="false"/>
          <w:color w:val="000000"/>
          <w:sz w:val="28"/>
        </w:rPr>
        <w:t>характеристика товара или описание услуги)</w:t>
      </w:r>
    </w:p>
    <w:p>
      <w:pPr>
        <w:spacing w:after="0"/>
        <w:ind w:left="0"/>
        <w:jc w:val="both"/>
      </w:pPr>
      <w:r>
        <w:rPr>
          <w:rFonts w:ascii="Times New Roman"/>
          <w:b w:val="false"/>
          <w:i w:val="false"/>
          <w:color w:val="000000"/>
          <w:sz w:val="28"/>
        </w:rPr>
        <w:t>Вами было предусмотрено в Договоре/Дополнительном соглашении,</w:t>
      </w:r>
    </w:p>
    <w:p>
      <w:pPr>
        <w:spacing w:after="0"/>
        <w:ind w:left="0"/>
        <w:jc w:val="both"/>
      </w:pPr>
      <w:r>
        <w:rPr>
          <w:rFonts w:ascii="Times New Roman"/>
          <w:b w:val="false"/>
          <w:i w:val="false"/>
          <w:color w:val="000000"/>
          <w:sz w:val="28"/>
        </w:rPr>
        <w:t>что Поставщик внесет обеспечение его исполнения в виде электронной банковской</w:t>
      </w:r>
    </w:p>
    <w:p>
      <w:pPr>
        <w:spacing w:after="0"/>
        <w:ind w:left="0"/>
        <w:jc w:val="both"/>
      </w:pPr>
      <w:r>
        <w:rPr>
          <w:rFonts w:ascii="Times New Roman"/>
          <w:b w:val="false"/>
          <w:i w:val="false"/>
          <w:color w:val="000000"/>
          <w:sz w:val="28"/>
        </w:rPr>
        <w:t>гарантии на общую сумму _________________________________________</w:t>
      </w:r>
    </w:p>
    <w:p>
      <w:pPr>
        <w:spacing w:after="0"/>
        <w:ind w:left="0"/>
        <w:jc w:val="both"/>
      </w:pPr>
      <w:r>
        <w:rPr>
          <w:rFonts w:ascii="Times New Roman"/>
          <w:b w:val="false"/>
          <w:i w:val="false"/>
          <w:color w:val="000000"/>
          <w:sz w:val="28"/>
        </w:rPr>
        <w:t>(сумма в цифрах и прописью) тенге.</w:t>
      </w:r>
    </w:p>
    <w:p>
      <w:pPr>
        <w:spacing w:after="0"/>
        <w:ind w:left="0"/>
        <w:jc w:val="both"/>
      </w:pPr>
      <w:r>
        <w:rPr>
          <w:rFonts w:ascii="Times New Roman"/>
          <w:b w:val="false"/>
          <w:i w:val="false"/>
          <w:color w:val="000000"/>
          <w:sz w:val="28"/>
        </w:rPr>
        <w:t>Настоящим Банк _________________________________________________</w:t>
      </w:r>
    </w:p>
    <w:p>
      <w:pPr>
        <w:spacing w:after="0"/>
        <w:ind w:left="0"/>
        <w:jc w:val="both"/>
      </w:pPr>
      <w:r>
        <w:rPr>
          <w:rFonts w:ascii="Times New Roman"/>
          <w:b w:val="false"/>
          <w:i w:val="false"/>
          <w:color w:val="000000"/>
          <w:sz w:val="28"/>
        </w:rPr>
        <w:t>(наименование банка) подтверждает, что является гарантом по вышеуказанному</w:t>
      </w:r>
    </w:p>
    <w:p>
      <w:pPr>
        <w:spacing w:after="0"/>
        <w:ind w:left="0"/>
        <w:jc w:val="both"/>
      </w:pPr>
      <w:r>
        <w:rPr>
          <w:rFonts w:ascii="Times New Roman"/>
          <w:b w:val="false"/>
          <w:i w:val="false"/>
          <w:color w:val="000000"/>
          <w:sz w:val="28"/>
        </w:rPr>
        <w:t>Договору и берет на себя безотзывное обязательство выплатить Вам по Вашему</w:t>
      </w:r>
    </w:p>
    <w:p>
      <w:pPr>
        <w:spacing w:after="0"/>
        <w:ind w:left="0"/>
        <w:jc w:val="both"/>
      </w:pPr>
      <w:r>
        <w:rPr>
          <w:rFonts w:ascii="Times New Roman"/>
          <w:b w:val="false"/>
          <w:i w:val="false"/>
          <w:color w:val="000000"/>
          <w:sz w:val="28"/>
        </w:rPr>
        <w:t>требованию сумму, равную _________________________________________</w:t>
      </w:r>
    </w:p>
    <w:p>
      <w:pPr>
        <w:spacing w:after="0"/>
        <w:ind w:left="0"/>
        <w:jc w:val="both"/>
      </w:pPr>
      <w:r>
        <w:rPr>
          <w:rFonts w:ascii="Times New Roman"/>
          <w:b w:val="false"/>
          <w:i w:val="false"/>
          <w:color w:val="000000"/>
          <w:sz w:val="28"/>
        </w:rPr>
        <w:t>(сумма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по основаниям,</w:t>
      </w:r>
    </w:p>
    <w:p>
      <w:pPr>
        <w:spacing w:after="0"/>
        <w:ind w:left="0"/>
        <w:jc w:val="both"/>
      </w:pPr>
      <w:r>
        <w:rPr>
          <w:rFonts w:ascii="Times New Roman"/>
          <w:b w:val="false"/>
          <w:i w:val="false"/>
          <w:color w:val="000000"/>
          <w:sz w:val="28"/>
        </w:rPr>
        <w:t>предусмотренным Договором и правилами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 услуг.</w:t>
      </w:r>
    </w:p>
    <w:p>
      <w:pPr>
        <w:spacing w:after="0"/>
        <w:ind w:left="0"/>
        <w:jc w:val="both"/>
      </w:pPr>
      <w:r>
        <w:rPr>
          <w:rFonts w:ascii="Times New Roman"/>
          <w:b w:val="false"/>
          <w:i w:val="false"/>
          <w:color w:val="000000"/>
          <w:sz w:val="28"/>
        </w:rPr>
        <w:t>Данная гарантия вступает в силу со дня ее подписания и действует до момента</w:t>
      </w:r>
    </w:p>
    <w:p>
      <w:pPr>
        <w:spacing w:after="0"/>
        <w:ind w:left="0"/>
        <w:jc w:val="both"/>
      </w:pPr>
      <w:r>
        <w:rPr>
          <w:rFonts w:ascii="Times New Roman"/>
          <w:b w:val="false"/>
          <w:i w:val="false"/>
          <w:color w:val="000000"/>
          <w:sz w:val="28"/>
        </w:rPr>
        <w:t>полного и надлежащего исполнения Поставщиком своих обязательств по Договору.</w:t>
      </w:r>
    </w:p>
    <w:p>
      <w:pPr>
        <w:spacing w:after="0"/>
        <w:ind w:left="0"/>
        <w:jc w:val="both"/>
      </w:pPr>
      <w:r>
        <w:rPr>
          <w:rFonts w:ascii="Times New Roman"/>
          <w:b w:val="false"/>
          <w:i w:val="false"/>
          <w:color w:val="000000"/>
          <w:sz w:val="28"/>
        </w:rPr>
        <w:t>Должность, Ф.И.О. (при его наличии)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 xml:space="preserve">счет бюджетных средств и (или) </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bl>
    <w:bookmarkStart w:name="z2283" w:id="2151"/>
    <w:p>
      <w:pPr>
        <w:spacing w:after="0"/>
        <w:ind w:left="0"/>
        <w:jc w:val="left"/>
      </w:pPr>
      <w:r>
        <w:rPr>
          <w:rFonts w:ascii="Times New Roman"/>
          <w:b/>
          <w:i w:val="false"/>
          <w:color w:val="000000"/>
        </w:rPr>
        <w:t xml:space="preserve"> Заявка на участие в конкурсе на заключение  долгосрочного договора поставки</w:t>
      </w:r>
    </w:p>
    <w:bookmarkEnd w:id="2151"/>
    <w:p>
      <w:pPr>
        <w:spacing w:after="0"/>
        <w:ind w:left="0"/>
        <w:jc w:val="both"/>
      </w:pPr>
      <w:r>
        <w:rPr>
          <w:rFonts w:ascii="Times New Roman"/>
          <w:b w:val="false"/>
          <w:i w:val="false"/>
          <w:color w:val="ff0000"/>
          <w:sz w:val="28"/>
        </w:rPr>
        <w:t xml:space="preserve">
      Сноска. Приложение 19 -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прохождении регистрации (перерегистрации)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 проекте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(учитываются инвестиции текущего и будущих периодов)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 проекта собственные заемные средства, в том числе вложенные в проект на дату подачи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собственных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источники финансирования и гарантии финансирования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сроках и этапах реализации инвестиционного проекта по созданию или модернизации производства лекарственных средств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заключения государственной экспертизы проектно-сметной документации на строительство (указывается при намерении на создание производства лекарственных средств или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или изделий медицинского назначения планируемых к созданию или модернизации производства лекарственных средств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Научно-технологическое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наличии технологического оборудования для производства лекарственных средств или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на праве собственности (иное вещное право) технологического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собственной разработки/ трансфер технологии/ наличие соглашения и (или) меморандума с научно-исследовательскими институтами, с указанием статуса (освоено организацией / планируется к освоению / планируется к разработке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научно-технологическую инициативу на заявленную продукцию)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Экспортный потенциал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лекарственных средств или изделий медицинского назначения выведенных 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Приложение к заявке: ______________________________________</w:t>
      </w:r>
    </w:p>
    <w:p>
      <w:pPr>
        <w:spacing w:after="0"/>
        <w:ind w:left="0"/>
        <w:jc w:val="both"/>
      </w:pPr>
      <w:r>
        <w:rPr>
          <w:rFonts w:ascii="Times New Roman"/>
          <w:b w:val="false"/>
          <w:i w:val="false"/>
          <w:color w:val="000000"/>
          <w:sz w:val="28"/>
        </w:rPr>
        <w:t xml:space="preserve">                               (потенциальный поставщик)</w:t>
      </w:r>
    </w:p>
    <w:p>
      <w:pPr>
        <w:spacing w:after="0"/>
        <w:ind w:left="0"/>
        <w:jc w:val="both"/>
      </w:pPr>
      <w:r>
        <w:rPr>
          <w:rFonts w:ascii="Times New Roman"/>
          <w:b w:val="false"/>
          <w:i w:val="false"/>
          <w:color w:val="000000"/>
          <w:sz w:val="28"/>
        </w:rPr>
        <w:t xml:space="preserve">заявляет и гарантирует правильность (достоверность) содержащейся в заявке и прилагаемых документах информации и ознакомлен с условиями расторжения долгосрочного договора поставки. </w:t>
      </w:r>
    </w:p>
    <w:p>
      <w:pPr>
        <w:spacing w:after="0"/>
        <w:ind w:left="0"/>
        <w:jc w:val="both"/>
      </w:pPr>
      <w:r>
        <w:rPr>
          <w:rFonts w:ascii="Times New Roman"/>
          <w:b w:val="false"/>
          <w:i w:val="false"/>
          <w:color w:val="000000"/>
          <w:sz w:val="28"/>
        </w:rPr>
        <w:t>
      Ф.И.О. (при его наличии) руководителя юридического лица Республики Казахстан/индивидуальный предприниматель</w:t>
      </w:r>
    </w:p>
    <w:p>
      <w:pPr>
        <w:spacing w:after="0"/>
        <w:ind w:left="0"/>
        <w:jc w:val="left"/>
      </w:pP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Подпись, печать (при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bl>
    <w:bookmarkStart w:name="z2287" w:id="2152"/>
    <w:p>
      <w:pPr>
        <w:spacing w:after="0"/>
        <w:ind w:left="0"/>
        <w:jc w:val="left"/>
      </w:pPr>
      <w:r>
        <w:rPr>
          <w:rFonts w:ascii="Times New Roman"/>
          <w:b/>
          <w:i w:val="false"/>
          <w:color w:val="000000"/>
        </w:rPr>
        <w:t xml:space="preserve"> График реализации инвестиционного проекта по созданию  или модернизации производства лекарственных средств  или медицинских изделий</w:t>
      </w:r>
    </w:p>
    <w:bookmarkEnd w:id="2152"/>
    <w:p>
      <w:pPr>
        <w:spacing w:after="0"/>
        <w:ind w:left="0"/>
        <w:jc w:val="both"/>
      </w:pPr>
      <w:r>
        <w:rPr>
          <w:rFonts w:ascii="Times New Roman"/>
          <w:b w:val="false"/>
          <w:i w:val="false"/>
          <w:color w:val="ff0000"/>
          <w:sz w:val="28"/>
        </w:rPr>
        <w:t xml:space="preserve">
      Сноска. Приложение 20 -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 по созданию и (или) модернизации производства лекарственных средств или медицинских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реализации (поквартально)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Поквартальный график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результаты работ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 и примечания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работ связанные с созданием или модернизацией производства</w:t>
            </w:r>
          </w:p>
          <w:p>
            <w:pPr>
              <w:spacing w:after="20"/>
              <w:ind w:left="20"/>
              <w:jc w:val="both"/>
            </w:pPr>
            <w:r>
              <w:rPr>
                <w:rFonts w:ascii="Times New Roman"/>
                <w:b w:val="false"/>
                <w:i w:val="false"/>
                <w:color w:val="000000"/>
                <w:sz w:val="20"/>
              </w:rPr>
              <w:t>
лекарственных средств или медицинских изделий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работ связанные с государственной регистрацией лекарственного средства или медицинского изделия, сертификата на производство лекарственных средств в соответствии с требованиями надлежащей производственной практики (GMP) или производство медицинских изделий, в соответствии с требованиями стандарта системы управления качеством ISO 13485 и наличие поставщика в реестре казахстанских товаропроизводителей.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таблице заполняется перечень работ связанный с созданием или модернизации производства, а также перечень технологического оборудования согласно бизнес-плана.</w:t>
      </w:r>
    </w:p>
    <w:p>
      <w:pPr>
        <w:spacing w:after="0"/>
        <w:ind w:left="0"/>
        <w:jc w:val="both"/>
      </w:pPr>
      <w:r>
        <w:rPr>
          <w:rFonts w:ascii="Times New Roman"/>
          <w:b w:val="false"/>
          <w:i w:val="false"/>
          <w:color w:val="000000"/>
          <w:sz w:val="28"/>
        </w:rPr>
        <w:t>
      Возможные виды работ:</w:t>
      </w:r>
    </w:p>
    <w:p>
      <w:pPr>
        <w:spacing w:after="0"/>
        <w:ind w:left="0"/>
        <w:jc w:val="both"/>
      </w:pPr>
      <w:r>
        <w:rPr>
          <w:rFonts w:ascii="Times New Roman"/>
          <w:b w:val="false"/>
          <w:i w:val="false"/>
          <w:color w:val="000000"/>
          <w:sz w:val="28"/>
        </w:rPr>
        <w:t>
      разработка проектно-сметной документации (ПСД);</w:t>
      </w:r>
    </w:p>
    <w:p>
      <w:pPr>
        <w:spacing w:after="0"/>
        <w:ind w:left="0"/>
        <w:jc w:val="both"/>
      </w:pPr>
      <w:r>
        <w:rPr>
          <w:rFonts w:ascii="Times New Roman"/>
          <w:b w:val="false"/>
          <w:i w:val="false"/>
          <w:color w:val="000000"/>
          <w:sz w:val="28"/>
        </w:rPr>
        <w:t>
      строительство/реконструкция производственных, складских и иных объектов;</w:t>
      </w:r>
    </w:p>
    <w:p>
      <w:pPr>
        <w:spacing w:after="0"/>
        <w:ind w:left="0"/>
        <w:jc w:val="both"/>
      </w:pPr>
      <w:r>
        <w:rPr>
          <w:rFonts w:ascii="Times New Roman"/>
          <w:b w:val="false"/>
          <w:i w:val="false"/>
          <w:color w:val="000000"/>
          <w:sz w:val="28"/>
        </w:rPr>
        <w:t>
      заключение договоров на строительство, поставку и монтаж оборудования;</w:t>
      </w:r>
    </w:p>
    <w:p>
      <w:pPr>
        <w:spacing w:after="0"/>
        <w:ind w:left="0"/>
        <w:jc w:val="both"/>
      </w:pPr>
      <w:r>
        <w:rPr>
          <w:rFonts w:ascii="Times New Roman"/>
          <w:b w:val="false"/>
          <w:i w:val="false"/>
          <w:color w:val="000000"/>
          <w:sz w:val="28"/>
        </w:rPr>
        <w:t>
      закуп, доставка и установка оборудования;</w:t>
      </w:r>
    </w:p>
    <w:p>
      <w:pPr>
        <w:spacing w:after="0"/>
        <w:ind w:left="0"/>
        <w:jc w:val="both"/>
      </w:pPr>
      <w:r>
        <w:rPr>
          <w:rFonts w:ascii="Times New Roman"/>
          <w:b w:val="false"/>
          <w:i w:val="false"/>
          <w:color w:val="000000"/>
          <w:sz w:val="28"/>
        </w:rPr>
        <w:t>
      ввод объекта в эксплуатацию.</w:t>
      </w:r>
    </w:p>
    <w:p>
      <w:pPr>
        <w:spacing w:after="0"/>
        <w:ind w:left="0"/>
        <w:jc w:val="both"/>
      </w:pPr>
      <w:r>
        <w:rPr>
          <w:rFonts w:ascii="Times New Roman"/>
          <w:b w:val="false"/>
          <w:i w:val="false"/>
          <w:color w:val="000000"/>
          <w:sz w:val="28"/>
        </w:rPr>
        <w:t>
      Также заполняется перечень работ, связанный с государственной регистрацией лекарственного средства или медицинского изделия, сертификата на производство лекарственных средств в соответствии с требованиями надлежащей производственной практики (GMP) или производство медицинских изделий, в соответствии с требованиями стандарта системы управления качеством ISO 13485 и наличие поставщика в реестре казахстанских товаропроизводителей.</w:t>
      </w:r>
    </w:p>
    <w:p>
      <w:pPr>
        <w:spacing w:after="0"/>
        <w:ind w:left="0"/>
        <w:jc w:val="both"/>
      </w:pPr>
      <w:r>
        <w:rPr>
          <w:rFonts w:ascii="Times New Roman"/>
          <w:b w:val="false"/>
          <w:i w:val="false"/>
          <w:color w:val="000000"/>
          <w:sz w:val="28"/>
        </w:rPr>
        <w:t>
      Возможные виды работ:</w:t>
      </w:r>
    </w:p>
    <w:p>
      <w:pPr>
        <w:spacing w:after="0"/>
        <w:ind w:left="0"/>
        <w:jc w:val="both"/>
      </w:pPr>
      <w:r>
        <w:rPr>
          <w:rFonts w:ascii="Times New Roman"/>
          <w:b w:val="false"/>
          <w:i w:val="false"/>
          <w:color w:val="000000"/>
          <w:sz w:val="28"/>
        </w:rPr>
        <w:t>
      разработка и внедрение системы менеджмента качества;</w:t>
      </w:r>
    </w:p>
    <w:p>
      <w:pPr>
        <w:spacing w:after="0"/>
        <w:ind w:left="0"/>
        <w:jc w:val="both"/>
      </w:pPr>
      <w:r>
        <w:rPr>
          <w:rFonts w:ascii="Times New Roman"/>
          <w:b w:val="false"/>
          <w:i w:val="false"/>
          <w:color w:val="000000"/>
          <w:sz w:val="28"/>
        </w:rPr>
        <w:t>
      обучение персонала требованиям GMP или ISO 13485;</w:t>
      </w:r>
    </w:p>
    <w:p>
      <w:pPr>
        <w:spacing w:after="0"/>
        <w:ind w:left="0"/>
        <w:jc w:val="both"/>
      </w:pPr>
      <w:r>
        <w:rPr>
          <w:rFonts w:ascii="Times New Roman"/>
          <w:b w:val="false"/>
          <w:i w:val="false"/>
          <w:color w:val="000000"/>
          <w:sz w:val="28"/>
        </w:rPr>
        <w:t>
      проведение аудитов (внутренний, внешний);</w:t>
      </w:r>
    </w:p>
    <w:p>
      <w:pPr>
        <w:spacing w:after="0"/>
        <w:ind w:left="0"/>
        <w:jc w:val="both"/>
      </w:pPr>
      <w:r>
        <w:rPr>
          <w:rFonts w:ascii="Times New Roman"/>
          <w:b w:val="false"/>
          <w:i w:val="false"/>
          <w:color w:val="000000"/>
          <w:sz w:val="28"/>
        </w:rPr>
        <w:t>
      подача заявки на аудит по ISO 13485 в рамках сертификации системы менеджмента качества производителя, подтвержденный соответствующим сертификатом;</w:t>
      </w:r>
    </w:p>
    <w:p>
      <w:pPr>
        <w:spacing w:after="0"/>
        <w:ind w:left="0"/>
        <w:jc w:val="both"/>
      </w:pPr>
      <w:r>
        <w:rPr>
          <w:rFonts w:ascii="Times New Roman"/>
          <w:b w:val="false"/>
          <w:i w:val="false"/>
          <w:color w:val="000000"/>
          <w:sz w:val="28"/>
        </w:rPr>
        <w:t>
      подача заявки на GMP-инспекцию;</w:t>
      </w:r>
    </w:p>
    <w:p>
      <w:pPr>
        <w:spacing w:after="0"/>
        <w:ind w:left="0"/>
        <w:jc w:val="both"/>
      </w:pPr>
      <w:r>
        <w:rPr>
          <w:rFonts w:ascii="Times New Roman"/>
          <w:b w:val="false"/>
          <w:i w:val="false"/>
          <w:color w:val="000000"/>
          <w:sz w:val="28"/>
        </w:rPr>
        <w:t>
      получение сертификата GMP;</w:t>
      </w:r>
    </w:p>
    <w:p>
      <w:pPr>
        <w:spacing w:after="0"/>
        <w:ind w:left="0"/>
        <w:jc w:val="both"/>
      </w:pPr>
      <w:r>
        <w:rPr>
          <w:rFonts w:ascii="Times New Roman"/>
          <w:b w:val="false"/>
          <w:i w:val="false"/>
          <w:color w:val="000000"/>
          <w:sz w:val="28"/>
        </w:rPr>
        <w:t>
      подготовка и формирование регистрационного досье;</w:t>
      </w:r>
    </w:p>
    <w:p>
      <w:pPr>
        <w:spacing w:after="0"/>
        <w:ind w:left="0"/>
        <w:jc w:val="both"/>
      </w:pPr>
      <w:r>
        <w:rPr>
          <w:rFonts w:ascii="Times New Roman"/>
          <w:b w:val="false"/>
          <w:i w:val="false"/>
          <w:color w:val="000000"/>
          <w:sz w:val="28"/>
        </w:rPr>
        <w:t>
      подача заявки на государственную регистрацию;</w:t>
      </w:r>
    </w:p>
    <w:p>
      <w:pPr>
        <w:spacing w:after="0"/>
        <w:ind w:left="0"/>
        <w:jc w:val="both"/>
      </w:pPr>
      <w:r>
        <w:rPr>
          <w:rFonts w:ascii="Times New Roman"/>
          <w:b w:val="false"/>
          <w:i w:val="false"/>
          <w:color w:val="000000"/>
          <w:sz w:val="28"/>
        </w:rPr>
        <w:t>
      проведение испытаний (лабораторных и технических) производителя на безопасность, качество и эффективность;</w:t>
      </w:r>
    </w:p>
    <w:p>
      <w:pPr>
        <w:spacing w:after="0"/>
        <w:ind w:left="0"/>
        <w:jc w:val="both"/>
      </w:pPr>
      <w:r>
        <w:rPr>
          <w:rFonts w:ascii="Times New Roman"/>
          <w:b w:val="false"/>
          <w:i w:val="false"/>
          <w:color w:val="000000"/>
          <w:sz w:val="28"/>
        </w:rPr>
        <w:t>
      получение регистрационного удостоверения (РУ);</w:t>
      </w:r>
    </w:p>
    <w:p>
      <w:pPr>
        <w:spacing w:after="0"/>
        <w:ind w:left="0"/>
        <w:jc w:val="both"/>
      </w:pPr>
      <w:r>
        <w:rPr>
          <w:rFonts w:ascii="Times New Roman"/>
          <w:b w:val="false"/>
          <w:i w:val="false"/>
          <w:color w:val="000000"/>
          <w:sz w:val="28"/>
        </w:rPr>
        <w:t>
      включение в реестр казахстанских товаропроизводителей.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1" w:id="2153"/>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от ________ года №______________</w:t>
      </w:r>
      <w:r>
        <w:br/>
      </w:r>
      <w:r>
        <w:rPr>
          <w:rFonts w:ascii="Times New Roman"/>
          <w:b/>
          <w:i w:val="false"/>
          <w:color w:val="000000"/>
        </w:rPr>
        <w:t>(между единым дистрибьютором и поставщиком)</w:t>
      </w:r>
    </w:p>
    <w:bookmarkEnd w:id="21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_____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2" w:id="2154"/>
      <w:r>
        <w:rPr>
          <w:rFonts w:ascii="Times New Roman"/>
          <w:b w:val="false"/>
          <w:i w:val="false"/>
          <w:color w:val="000000"/>
          <w:sz w:val="28"/>
        </w:rPr>
        <w:t>
      Товарищество с ограниченной ответственностью "СК-Фармация", именуемое</w:t>
      </w:r>
    </w:p>
    <w:bookmarkEnd w:id="2154"/>
    <w:p>
      <w:pPr>
        <w:spacing w:after="0"/>
        <w:ind w:left="0"/>
        <w:jc w:val="both"/>
      </w:pPr>
      <w:r>
        <w:rPr>
          <w:rFonts w:ascii="Times New Roman"/>
          <w:b w:val="false"/>
          <w:i w:val="false"/>
          <w:color w:val="000000"/>
          <w:sz w:val="28"/>
        </w:rPr>
        <w:t>в дальнейшем "Единый дистрибьютор", в лице председателя Правления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в дальнейшем совместно именуемые "Стороны", а по отдельности</w:t>
      </w:r>
    </w:p>
    <w:p>
      <w:pPr>
        <w:spacing w:after="0"/>
        <w:ind w:left="0"/>
        <w:jc w:val="both"/>
      </w:pPr>
      <w:r>
        <w:rPr>
          <w:rFonts w:ascii="Times New Roman"/>
          <w:b w:val="false"/>
          <w:i w:val="false"/>
          <w:color w:val="000000"/>
          <w:sz w:val="28"/>
        </w:rPr>
        <w:t>– "Сторона", на основании правил организации и проведения закупа лекарственных</w:t>
      </w:r>
    </w:p>
    <w:p>
      <w:pPr>
        <w:spacing w:after="0"/>
        <w:ind w:left="0"/>
        <w:jc w:val="both"/>
      </w:pPr>
      <w:r>
        <w:rPr>
          <w:rFonts w:ascii="Times New Roman"/>
          <w:b w:val="false"/>
          <w:i w:val="false"/>
          <w:color w:val="000000"/>
          <w:sz w:val="28"/>
        </w:rPr>
        <w:t>средств, медицинских изделий и специализированных лечебных продуктов в рамках</w:t>
      </w:r>
    </w:p>
    <w:p>
      <w:pPr>
        <w:spacing w:after="0"/>
        <w:ind w:left="0"/>
        <w:jc w:val="both"/>
      </w:pPr>
      <w:r>
        <w:rPr>
          <w:rFonts w:ascii="Times New Roman"/>
          <w:b w:val="false"/>
          <w:i w:val="false"/>
          <w:color w:val="000000"/>
          <w:sz w:val="28"/>
        </w:rPr>
        <w:t>объема бесплатной медицинской помощи, дополнительного объема медицинской</w:t>
      </w:r>
    </w:p>
    <w:p>
      <w:pPr>
        <w:spacing w:after="0"/>
        <w:ind w:left="0"/>
        <w:jc w:val="both"/>
      </w:pPr>
      <w:r>
        <w:rPr>
          <w:rFonts w:ascii="Times New Roman"/>
          <w:b w:val="false"/>
          <w:i w:val="false"/>
          <w:color w:val="000000"/>
          <w:sz w:val="28"/>
        </w:rPr>
        <w:t>помощи 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заявки Поставщика на участие в конкурсе на заключение</w:t>
      </w:r>
    </w:p>
    <w:p>
      <w:pPr>
        <w:spacing w:after="0"/>
        <w:ind w:left="0"/>
        <w:jc w:val="both"/>
      </w:pPr>
      <w:r>
        <w:rPr>
          <w:rFonts w:ascii="Times New Roman"/>
          <w:b w:val="false"/>
          <w:i w:val="false"/>
          <w:color w:val="000000"/>
          <w:sz w:val="28"/>
        </w:rPr>
        <w:t>долгосрочных договоров поставки лекарственных средств и (или) медицинских</w:t>
      </w:r>
    </w:p>
    <w:p>
      <w:pPr>
        <w:spacing w:after="0"/>
        <w:ind w:left="0"/>
        <w:jc w:val="both"/>
      </w:pPr>
      <w:r>
        <w:rPr>
          <w:rFonts w:ascii="Times New Roman"/>
          <w:b w:val="false"/>
          <w:i w:val="false"/>
          <w:color w:val="000000"/>
          <w:sz w:val="28"/>
        </w:rPr>
        <w:t>изделий, являющейся неотъемлемой частью настоящего договора, Протокола об</w:t>
      </w:r>
    </w:p>
    <w:p>
      <w:pPr>
        <w:spacing w:after="0"/>
        <w:ind w:left="0"/>
        <w:jc w:val="both"/>
      </w:pPr>
      <w:r>
        <w:rPr>
          <w:rFonts w:ascii="Times New Roman"/>
          <w:b w:val="false"/>
          <w:i w:val="false"/>
          <w:color w:val="000000"/>
          <w:sz w:val="28"/>
        </w:rPr>
        <w:t>итогах конкурса на заключение долгосрочных договоров поставки лекарственных</w:t>
      </w:r>
    </w:p>
    <w:p>
      <w:pPr>
        <w:spacing w:after="0"/>
        <w:ind w:left="0"/>
        <w:jc w:val="both"/>
      </w:pPr>
      <w:r>
        <w:rPr>
          <w:rFonts w:ascii="Times New Roman"/>
          <w:b w:val="false"/>
          <w:i w:val="false"/>
          <w:color w:val="000000"/>
          <w:sz w:val="28"/>
        </w:rPr>
        <w:t>средств и медицинских изделий от "___" _______ г. № ____ и заключили настоящий</w:t>
      </w:r>
    </w:p>
    <w:p>
      <w:pPr>
        <w:spacing w:after="0"/>
        <w:ind w:left="0"/>
        <w:jc w:val="both"/>
      </w:pPr>
      <w:r>
        <w:rPr>
          <w:rFonts w:ascii="Times New Roman"/>
          <w:b w:val="false"/>
          <w:i w:val="false"/>
          <w:color w:val="000000"/>
          <w:sz w:val="28"/>
        </w:rPr>
        <w:t>Долгосрочный договор поставки лекарственных средств и (или) медицинских изделий</w:t>
      </w:r>
    </w:p>
    <w:p>
      <w:pPr>
        <w:spacing w:after="0"/>
        <w:ind w:left="0"/>
        <w:jc w:val="both"/>
      </w:pPr>
      <w:r>
        <w:rPr>
          <w:rFonts w:ascii="Times New Roman"/>
          <w:b w:val="false"/>
          <w:i w:val="false"/>
          <w:color w:val="000000"/>
          <w:sz w:val="28"/>
        </w:rPr>
        <w:t>(далее – договор) о нижеследующем:</w:t>
      </w:r>
    </w:p>
    <w:bookmarkStart w:name="z2293" w:id="2155"/>
    <w:p>
      <w:pPr>
        <w:spacing w:after="0"/>
        <w:ind w:left="0"/>
        <w:jc w:val="left"/>
      </w:pPr>
      <w:r>
        <w:rPr>
          <w:rFonts w:ascii="Times New Roman"/>
          <w:b/>
          <w:i w:val="false"/>
          <w:color w:val="000000"/>
        </w:rPr>
        <w:t xml:space="preserve"> Глава 1. Предмет договора</w:t>
      </w:r>
    </w:p>
    <w:bookmarkEnd w:id="2155"/>
    <w:bookmarkStart w:name="z2294" w:id="2156"/>
    <w:p>
      <w:pPr>
        <w:spacing w:after="0"/>
        <w:ind w:left="0"/>
        <w:jc w:val="both"/>
      </w:pPr>
      <w:r>
        <w:rPr>
          <w:rFonts w:ascii="Times New Roman"/>
          <w:b w:val="false"/>
          <w:i w:val="false"/>
          <w:color w:val="000000"/>
          <w:sz w:val="28"/>
        </w:rPr>
        <w:t>
      1. Поставщик обязуется:</w:t>
      </w:r>
    </w:p>
    <w:bookmarkEnd w:id="2156"/>
    <w:bookmarkStart w:name="z2295" w:id="2157"/>
    <w:p>
      <w:pPr>
        <w:spacing w:after="0"/>
        <w:ind w:left="0"/>
        <w:jc w:val="both"/>
      </w:pPr>
      <w:r>
        <w:rPr>
          <w:rFonts w:ascii="Times New Roman"/>
          <w:b w:val="false"/>
          <w:i w:val="false"/>
          <w:color w:val="000000"/>
          <w:sz w:val="28"/>
        </w:rPr>
        <w:t xml:space="preserve">
      1) создать путем _____________ (указать намерение на создание производства или модернизация производства) лекарственных средств и (или) медицинских изделий,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(далее – Товар), по адресу: ___________________ (далее – Инвестиционный проект), согласно графику и этапам реализации Инвестиционного проекта,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и в срок не позднее 2 (двух) лет с даты заключения настоящего Договора, представить Единому дистрибьютору нотариально заверенную копию акта ввода в эксплуатацию объекта в течение 10 (десяти) рабочих дней с момента его получения или уведомление с подробным отчетом о модернизации в течение 10 (десяти) рабочих дней с момента завершения работ по модернизации;</w:t>
      </w:r>
    </w:p>
    <w:bookmarkEnd w:id="2157"/>
    <w:bookmarkStart w:name="z2296" w:id="2158"/>
    <w:p>
      <w:pPr>
        <w:spacing w:after="0"/>
        <w:ind w:left="0"/>
        <w:jc w:val="both"/>
      </w:pPr>
      <w:r>
        <w:rPr>
          <w:rFonts w:ascii="Times New Roman"/>
          <w:b w:val="false"/>
          <w:i w:val="false"/>
          <w:color w:val="000000"/>
          <w:sz w:val="28"/>
        </w:rPr>
        <w:t>
      2) осуществить в установленном законодательством Республики Казахстан порядке государственную регистрацию производимой Поставщиком Товара (за исключением Товара, не подлежащего регистрации в соответствии с законодательством Республики Казахстан) и до начала поставок представить Единому дистрибьютору нотариально заверенные копии следующих документов:</w:t>
      </w:r>
    </w:p>
    <w:bookmarkEnd w:id="2158"/>
    <w:p>
      <w:pPr>
        <w:spacing w:after="0"/>
        <w:ind w:left="0"/>
        <w:jc w:val="both"/>
      </w:pPr>
      <w:r>
        <w:rPr>
          <w:rFonts w:ascii="Times New Roman"/>
          <w:b w:val="false"/>
          <w:i w:val="false"/>
          <w:color w:val="000000"/>
          <w:sz w:val="28"/>
        </w:rPr>
        <w:t>
      лицензии на фармацевтическую деятельность;</w:t>
      </w:r>
    </w:p>
    <w:p>
      <w:pPr>
        <w:spacing w:after="0"/>
        <w:ind w:left="0"/>
        <w:jc w:val="both"/>
      </w:pPr>
      <w:r>
        <w:rPr>
          <w:rFonts w:ascii="Times New Roman"/>
          <w:b w:val="false"/>
          <w:i w:val="false"/>
          <w:color w:val="000000"/>
          <w:sz w:val="28"/>
        </w:rPr>
        <w:t>
      регистрационного удостоверения на производимый в результате реализации Инвестиционного проекта Товар;</w:t>
      </w:r>
    </w:p>
    <w:p>
      <w:pPr>
        <w:spacing w:after="0"/>
        <w:ind w:left="0"/>
        <w:jc w:val="both"/>
      </w:pPr>
      <w:r>
        <w:rPr>
          <w:rFonts w:ascii="Times New Roman"/>
          <w:b w:val="false"/>
          <w:i w:val="false"/>
          <w:color w:val="000000"/>
          <w:sz w:val="28"/>
        </w:rPr>
        <w:t>
      выписка из реестра казахстанских товаропроизводителей;</w:t>
      </w:r>
    </w:p>
    <w:p>
      <w:pPr>
        <w:spacing w:after="0"/>
        <w:ind w:left="0"/>
        <w:jc w:val="both"/>
      </w:pPr>
      <w:r>
        <w:rPr>
          <w:rFonts w:ascii="Times New Roman"/>
          <w:b w:val="false"/>
          <w:i w:val="false"/>
          <w:color w:val="000000"/>
          <w:sz w:val="28"/>
        </w:rPr>
        <w:t>
      документа, подтверждающего внедрение стандартов надлежащей производственной практики (GМP) для производства лекарственных средств и (или) медицинских изделий в соответствии с требованиями стандарта системы управления качеством ИСО 13485;</w:t>
      </w:r>
    </w:p>
    <w:bookmarkStart w:name="z2301" w:id="2159"/>
    <w:p>
      <w:pPr>
        <w:spacing w:after="0"/>
        <w:ind w:left="0"/>
        <w:jc w:val="both"/>
      </w:pPr>
      <w:r>
        <w:rPr>
          <w:rFonts w:ascii="Times New Roman"/>
          <w:b w:val="false"/>
          <w:i w:val="false"/>
          <w:color w:val="000000"/>
          <w:sz w:val="28"/>
        </w:rPr>
        <w:t xml:space="preserve">
      3) начать поставку Товара Единому дистрибьютору согласно графику и этапам реализации Инвестиционного проекта,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в срок не позднее 3 (трех) лет с момента представления Единому дистрибьютору акта ввода в эксплуатацию объекта и (или) уведомления с подробным отчетом о завершении работ по модернизации;</w:t>
      </w:r>
    </w:p>
    <w:bookmarkEnd w:id="2159"/>
    <w:bookmarkStart w:name="z2302" w:id="2160"/>
    <w:p>
      <w:pPr>
        <w:spacing w:after="0"/>
        <w:ind w:left="0"/>
        <w:jc w:val="both"/>
      </w:pPr>
      <w:r>
        <w:rPr>
          <w:rFonts w:ascii="Times New Roman"/>
          <w:b w:val="false"/>
          <w:i w:val="false"/>
          <w:color w:val="000000"/>
          <w:sz w:val="28"/>
        </w:rPr>
        <w:t xml:space="preserve">
      4) поставлять Товар Единому дистрибьютору в течение 10 (десяти) лет с начала ее поставки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в порядке, установленном Правилами, настоящим договором и дополнительными соглашениями к нему. </w:t>
      </w:r>
    </w:p>
    <w:bookmarkEnd w:id="2160"/>
    <w:bookmarkStart w:name="z2303" w:id="2161"/>
    <w:p>
      <w:pPr>
        <w:spacing w:after="0"/>
        <w:ind w:left="0"/>
        <w:jc w:val="both"/>
      </w:pPr>
      <w:r>
        <w:rPr>
          <w:rFonts w:ascii="Times New Roman"/>
          <w:b w:val="false"/>
          <w:i w:val="false"/>
          <w:color w:val="000000"/>
          <w:sz w:val="28"/>
        </w:rPr>
        <w:t>
      Началом поставки является дата поставки первой партии Товара по каждому наименованию отдельно.</w:t>
      </w:r>
    </w:p>
    <w:bookmarkEnd w:id="2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4" w:id="2162"/>
    <w:p>
      <w:pPr>
        <w:spacing w:after="0"/>
        <w:ind w:left="0"/>
        <w:jc w:val="both"/>
      </w:pPr>
      <w:r>
        <w:rPr>
          <w:rFonts w:ascii="Times New Roman"/>
          <w:b w:val="false"/>
          <w:i w:val="false"/>
          <w:color w:val="000000"/>
          <w:sz w:val="28"/>
        </w:rPr>
        <w:t>
      2. Единый дистрибьютор обязуется после включения уполномоченным органом в области здравоохранения, в список Единого дистрибьютора производимого Поставщиком Товар, установления предельных цен на Товар, исполнения Поставщиком обязательств, предусмотренных подпунктами 1), 2) и 3) пункта 1 настоящего договора, и представлении графика поставки на соответствующий финансовый год, покупать у Поставщика Товар в течение 10 (десяти) лет с начала ее поставки в рамках ГОБМП и ОСМС в объемах, заявленных медицинскими организациями (заказчиками) и необходимых им в рамках ГОБМП и ОСМС, путем заключения с Поставщиком ежегодных дополнительных соглашений к настоящему договору со сроками их действия на один финансовый год, оплачивать Поставщику Товар по ценам и в сроки, определенным в дополнительных соглашениях к настоящему договору, путем перечисления денег на банковский счет Поставщика.</w:t>
      </w:r>
    </w:p>
    <w:bookmarkEnd w:id="2162"/>
    <w:bookmarkStart w:name="z2305" w:id="2163"/>
    <w:p>
      <w:pPr>
        <w:spacing w:after="0"/>
        <w:ind w:left="0"/>
        <w:jc w:val="left"/>
      </w:pPr>
      <w:r>
        <w:rPr>
          <w:rFonts w:ascii="Times New Roman"/>
          <w:b/>
          <w:i w:val="false"/>
          <w:color w:val="000000"/>
        </w:rPr>
        <w:t xml:space="preserve"> Глава 2. Обязательства Сторон по поставке Товара</w:t>
      </w:r>
    </w:p>
    <w:bookmarkEnd w:id="2163"/>
    <w:bookmarkStart w:name="z2306" w:id="2164"/>
    <w:p>
      <w:pPr>
        <w:spacing w:after="0"/>
        <w:ind w:left="0"/>
        <w:jc w:val="both"/>
      </w:pPr>
      <w:r>
        <w:rPr>
          <w:rFonts w:ascii="Times New Roman"/>
          <w:b w:val="false"/>
          <w:i w:val="false"/>
          <w:color w:val="000000"/>
          <w:sz w:val="28"/>
        </w:rPr>
        <w:t>
      3. После наступления периода поставки, Единый дистрибьютор не позднее 30 (тридцать) календарных дней с даты получения предварительных заявок от Заказчиков и формирования ежегодной потребности на следующий финансовый год, представляет Поставщику предварительную заявку, которая должна содержать сведения о международном непатентованном наименовании Товара, ее количестве/объеме, графике, месте(ах) поставки и технических характеристиках.</w:t>
      </w:r>
    </w:p>
    <w:bookmarkEnd w:id="2164"/>
    <w:bookmarkStart w:name="z2307" w:id="2165"/>
    <w:p>
      <w:pPr>
        <w:spacing w:after="0"/>
        <w:ind w:left="0"/>
        <w:jc w:val="both"/>
      </w:pPr>
      <w:r>
        <w:rPr>
          <w:rFonts w:ascii="Times New Roman"/>
          <w:b w:val="false"/>
          <w:i w:val="false"/>
          <w:color w:val="000000"/>
          <w:sz w:val="28"/>
        </w:rPr>
        <w:t xml:space="preserve">
      4. Окончательная заявка Единым дистрибьютором представляется Поставщику в срок не позднее 30 (тридцать) календарных дней после формирования окончательных заявок и ежегодной потребности Заказчиков. </w:t>
      </w:r>
    </w:p>
    <w:bookmarkEnd w:id="2165"/>
    <w:bookmarkStart w:name="z2308" w:id="2166"/>
    <w:p>
      <w:pPr>
        <w:spacing w:after="0"/>
        <w:ind w:left="0"/>
        <w:jc w:val="both"/>
      </w:pPr>
      <w:r>
        <w:rPr>
          <w:rFonts w:ascii="Times New Roman"/>
          <w:b w:val="false"/>
          <w:i w:val="false"/>
          <w:color w:val="000000"/>
          <w:sz w:val="28"/>
        </w:rPr>
        <w:t>
      5. Внесение изменения в дополнительное соглашение к настоящему договору на отдельный финансовый год при условии неизменности качества и других условий, явившихся основой для выбора Поставщика, допускается:</w:t>
      </w:r>
    </w:p>
    <w:bookmarkEnd w:id="2166"/>
    <w:bookmarkStart w:name="z2309" w:id="2167"/>
    <w:p>
      <w:pPr>
        <w:spacing w:after="0"/>
        <w:ind w:left="0"/>
        <w:jc w:val="both"/>
      </w:pPr>
      <w:r>
        <w:rPr>
          <w:rFonts w:ascii="Times New Roman"/>
          <w:b w:val="false"/>
          <w:i w:val="false"/>
          <w:color w:val="000000"/>
          <w:sz w:val="28"/>
        </w:rPr>
        <w:t>
      1) уменьшения цены на товар и соответственно цены договора;</w:t>
      </w:r>
    </w:p>
    <w:bookmarkEnd w:id="2167"/>
    <w:bookmarkStart w:name="z2310" w:id="2168"/>
    <w:p>
      <w:pPr>
        <w:spacing w:after="0"/>
        <w:ind w:left="0"/>
        <w:jc w:val="both"/>
      </w:pPr>
      <w:r>
        <w:rPr>
          <w:rFonts w:ascii="Times New Roman"/>
          <w:b w:val="false"/>
          <w:i w:val="false"/>
          <w:color w:val="000000"/>
          <w:sz w:val="28"/>
        </w:rPr>
        <w:t>
      2) изменения объема товара в случаях, предусмотренных Правилами;</w:t>
      </w:r>
    </w:p>
    <w:bookmarkEnd w:id="2168"/>
    <w:bookmarkStart w:name="z2311" w:id="2169"/>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 при условии неизменности торгового наименования товара по Дополнительному соглашению;</w:t>
      </w:r>
    </w:p>
    <w:bookmarkEnd w:id="2169"/>
    <w:bookmarkStart w:name="z2312" w:id="2170"/>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товара на основании разрешения (заключения) уполномоченного органа в области здравоохранения.</w:t>
      </w:r>
    </w:p>
    <w:bookmarkEnd w:id="2170"/>
    <w:bookmarkStart w:name="z2313" w:id="2171"/>
    <w:p>
      <w:pPr>
        <w:spacing w:after="0"/>
        <w:ind w:left="0"/>
        <w:jc w:val="both"/>
      </w:pPr>
      <w:r>
        <w:rPr>
          <w:rFonts w:ascii="Times New Roman"/>
          <w:b w:val="false"/>
          <w:i w:val="false"/>
          <w:color w:val="000000"/>
          <w:sz w:val="28"/>
        </w:rPr>
        <w:t xml:space="preserve">
      6. Поставщик обязуется подписывать дополнительные соглашения к настоящему договору на отдельный финансовый год не позднее 10 (десять) рабочих дней с даты предоставления Поставщику Единым дистрибьютором. Такие дополнительные соглашения должны содержать существенные условия поставки,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Правилами и настоящим договором.</w:t>
      </w:r>
    </w:p>
    <w:bookmarkEnd w:id="2171"/>
    <w:bookmarkStart w:name="z2314" w:id="2172"/>
    <w:p>
      <w:pPr>
        <w:spacing w:after="0"/>
        <w:ind w:left="0"/>
        <w:jc w:val="both"/>
      </w:pPr>
      <w:r>
        <w:rPr>
          <w:rFonts w:ascii="Times New Roman"/>
          <w:b w:val="false"/>
          <w:i w:val="false"/>
          <w:color w:val="000000"/>
          <w:sz w:val="28"/>
        </w:rPr>
        <w:t xml:space="preserve">
      7. Поставщик обязуется не позднее 5 (пяти) лет с даты первой поставки представить единому дистрибьютору следующие документы, подтверждающие соответствующим критериям (по бальной шкале): </w:t>
      </w:r>
    </w:p>
    <w:bookmarkEnd w:id="2172"/>
    <w:bookmarkStart w:name="z2315" w:id="2173"/>
    <w:p>
      <w:pPr>
        <w:spacing w:after="0"/>
        <w:ind w:left="0"/>
        <w:jc w:val="both"/>
      </w:pPr>
      <w:r>
        <w:rPr>
          <w:rFonts w:ascii="Times New Roman"/>
          <w:b w:val="false"/>
          <w:i w:val="false"/>
          <w:color w:val="000000"/>
          <w:sz w:val="28"/>
        </w:rPr>
        <w:t>
      1) наличие и (или) проект третьего модуля регистрационного досье (письмо от экспертной организации) – 3 балла;</w:t>
      </w:r>
    </w:p>
    <w:bookmarkEnd w:id="2173"/>
    <w:bookmarkStart w:name="z2316" w:id="2174"/>
    <w:p>
      <w:pPr>
        <w:spacing w:after="0"/>
        <w:ind w:left="0"/>
        <w:jc w:val="both"/>
      </w:pPr>
      <w:r>
        <w:rPr>
          <w:rFonts w:ascii="Times New Roman"/>
          <w:b w:val="false"/>
          <w:i w:val="false"/>
          <w:color w:val="000000"/>
          <w:sz w:val="28"/>
        </w:rPr>
        <w:t>
      2) исследования и разработки в сфере производства лекарственных средств и медицинских изделий (письмо производителя о наличии научно-исследовательского испытательного центра - R&amp;D, research and development) и (или) копия соглашения или меморандум с научно-исследовательскими институтами, высшими учебными заведениями Республики Казахстан, и (или) лабораториями, и (или) акционерным обществом "Фонд науки" на совместные разработки) – 3 балла;</w:t>
      </w:r>
    </w:p>
    <w:bookmarkEnd w:id="2174"/>
    <w:bookmarkStart w:name="z2317" w:id="2175"/>
    <w:p>
      <w:pPr>
        <w:spacing w:after="0"/>
        <w:ind w:left="0"/>
        <w:jc w:val="both"/>
      </w:pPr>
      <w:r>
        <w:rPr>
          <w:rFonts w:ascii="Times New Roman"/>
          <w:b w:val="false"/>
          <w:i w:val="false"/>
          <w:color w:val="000000"/>
          <w:sz w:val="28"/>
        </w:rPr>
        <w:t>
      3) повышение кадрового потенциала, прохождения профессиональной подготовки, переподготовки и повышения квалификации кадров в области фармацевтической промышленности (диплом, документы о повышении квалификации, сертификат специалиста) – 2 балла.</w:t>
      </w:r>
    </w:p>
    <w:bookmarkEnd w:id="2175"/>
    <w:bookmarkStart w:name="z2318" w:id="2176"/>
    <w:p>
      <w:pPr>
        <w:spacing w:after="0"/>
        <w:ind w:left="0"/>
        <w:jc w:val="both"/>
      </w:pPr>
      <w:r>
        <w:rPr>
          <w:rFonts w:ascii="Times New Roman"/>
          <w:b w:val="false"/>
          <w:i w:val="false"/>
          <w:color w:val="000000"/>
          <w:sz w:val="28"/>
        </w:rPr>
        <w:t>
      4) реализацию лекарственных средств и медицинских изделий в розничной сети (сводный отчет по электронным счет-фактурам за год) – 2 балла;</w:t>
      </w:r>
    </w:p>
    <w:bookmarkEnd w:id="2176"/>
    <w:bookmarkStart w:name="z2319" w:id="2177"/>
    <w:p>
      <w:pPr>
        <w:spacing w:after="0"/>
        <w:ind w:left="0"/>
        <w:jc w:val="both"/>
      </w:pPr>
      <w:r>
        <w:rPr>
          <w:rFonts w:ascii="Times New Roman"/>
          <w:b w:val="false"/>
          <w:i w:val="false"/>
          <w:color w:val="000000"/>
          <w:sz w:val="28"/>
        </w:rPr>
        <w:t>
      5) реализацию лекарственных средств и медицинских изделия на экспорт с подтверждением "СТ-1" и (или) разрешение на вывоз – 2 балла;</w:t>
      </w:r>
    </w:p>
    <w:bookmarkEnd w:id="2177"/>
    <w:bookmarkStart w:name="z2320" w:id="2178"/>
    <w:p>
      <w:pPr>
        <w:spacing w:after="0"/>
        <w:ind w:left="0"/>
        <w:jc w:val="both"/>
      </w:pPr>
      <w:r>
        <w:rPr>
          <w:rFonts w:ascii="Times New Roman"/>
          <w:b w:val="false"/>
          <w:i w:val="false"/>
          <w:color w:val="000000"/>
          <w:sz w:val="28"/>
        </w:rPr>
        <w:t>
      Представленные документы, подтверждающие соответствующим критериям (по бальной шкале), в суммарном выражении должны составлять не менее 6 баллов.</w:t>
      </w:r>
    </w:p>
    <w:bookmarkEnd w:id="2178"/>
    <w:bookmarkStart w:name="z2321" w:id="2179"/>
    <w:p>
      <w:pPr>
        <w:spacing w:after="0"/>
        <w:ind w:left="0"/>
        <w:jc w:val="left"/>
      </w:pPr>
      <w:r>
        <w:rPr>
          <w:rFonts w:ascii="Times New Roman"/>
          <w:b/>
          <w:i w:val="false"/>
          <w:color w:val="000000"/>
        </w:rPr>
        <w:t xml:space="preserve"> Глава 3. Отчетность Поставщика</w:t>
      </w:r>
    </w:p>
    <w:bookmarkEnd w:id="2179"/>
    <w:bookmarkStart w:name="z2322" w:id="2180"/>
    <w:p>
      <w:pPr>
        <w:spacing w:after="0"/>
        <w:ind w:left="0"/>
        <w:jc w:val="both"/>
      </w:pPr>
      <w:r>
        <w:rPr>
          <w:rFonts w:ascii="Times New Roman"/>
          <w:b w:val="false"/>
          <w:i w:val="false"/>
          <w:color w:val="000000"/>
          <w:sz w:val="28"/>
        </w:rPr>
        <w:t>
      8. Не позднее десятого числа, следующего за отчетным периодом Поставщик обязан представлять Единому дистрибьютору полугодовой отчет о ходе реализации Инвестиционного проекта и о процессе регистрации Товара после завершения работ. Предоставление Поставщиком дополнительных отчетов/информации по запросу Единого дистрибьютора по запрашиваемой им форме осуществляется в согласованные Сторонами сроки.</w:t>
      </w:r>
    </w:p>
    <w:bookmarkEnd w:id="2180"/>
    <w:bookmarkStart w:name="z2323" w:id="2181"/>
    <w:p>
      <w:pPr>
        <w:spacing w:after="0"/>
        <w:ind w:left="0"/>
        <w:jc w:val="both"/>
      </w:pPr>
      <w:r>
        <w:rPr>
          <w:rFonts w:ascii="Times New Roman"/>
          <w:b w:val="false"/>
          <w:i w:val="false"/>
          <w:color w:val="000000"/>
          <w:sz w:val="28"/>
        </w:rPr>
        <w:t>
      Поставщик обязан ежеквартально не позднее двадцатого числа следующего за отчетным периодом предоставлять Единому дистрибьютору информацию о производственных мощностях, реализации продукции в розницу, на экспорт и в рамках ГОБМП и ОСМС с нарастающим итогом в натуральном выражении в разрезе наименований производимых товаров, а также сведения о действующих соглашениях/меморандумах с научно-исследовательскими институтами (высшие учебные заведения Республики Казахстан), лабораториями, акционерным обществом "Фонд науки" на совместные разработки и (или) подготовку кадров для потенциального поставщика, а также о наличии в структуре поставщика научно – исследовательского испытательного центра R&amp;D c приложением перечня реализованных проектов.</w:t>
      </w:r>
    </w:p>
    <w:bookmarkEnd w:id="2181"/>
    <w:bookmarkStart w:name="z2324" w:id="2182"/>
    <w:p>
      <w:pPr>
        <w:spacing w:after="0"/>
        <w:ind w:left="0"/>
        <w:jc w:val="both"/>
      </w:pPr>
      <w:r>
        <w:rPr>
          <w:rFonts w:ascii="Times New Roman"/>
          <w:b w:val="false"/>
          <w:i w:val="false"/>
          <w:color w:val="000000"/>
          <w:sz w:val="28"/>
        </w:rPr>
        <w:t>
      Поставщик обязан ежегодно, не позднее декабря месяца, предоставлять отчетность по продвижению Товара, включая (но не ограничиваясь перечисленным далее) проведение информационно-разъяснительной работы с субъектами здравоохранения, предоставление субъектам здравоохранения информации в виде справочной, медицинской литературы, научных журналов, научно-информационного материала, инструкции по медицинскому применению, распространение рекламы в соответствии с действующим законодательством, освещение в средствах массовой информации.</w:t>
      </w:r>
    </w:p>
    <w:bookmarkEnd w:id="2182"/>
    <w:bookmarkStart w:name="z2325" w:id="2183"/>
    <w:p>
      <w:pPr>
        <w:spacing w:after="0"/>
        <w:ind w:left="0"/>
        <w:jc w:val="both"/>
      </w:pPr>
      <w:r>
        <w:rPr>
          <w:rFonts w:ascii="Times New Roman"/>
          <w:b w:val="false"/>
          <w:i w:val="false"/>
          <w:color w:val="000000"/>
          <w:sz w:val="28"/>
        </w:rPr>
        <w:t xml:space="preserve">
      9. Единый дистрибьютор вправе на любом этапе осуществить проверку хода реализации Инвестиционного проекта, для чего Единым дистрибьютором создается комиссия. </w:t>
      </w:r>
    </w:p>
    <w:bookmarkEnd w:id="2183"/>
    <w:bookmarkStart w:name="z2326" w:id="2184"/>
    <w:p>
      <w:pPr>
        <w:spacing w:after="0"/>
        <w:ind w:left="0"/>
        <w:jc w:val="both"/>
      </w:pPr>
      <w:r>
        <w:rPr>
          <w:rFonts w:ascii="Times New Roman"/>
          <w:b w:val="false"/>
          <w:i w:val="false"/>
          <w:color w:val="000000"/>
          <w:sz w:val="28"/>
        </w:rPr>
        <w:t>
      10. О предстоящей проверке Единый дистрибьютор письменно уведомляет Поставщика не менее чем за 10 (десять) рабочих дней до ее начала.</w:t>
      </w:r>
    </w:p>
    <w:bookmarkEnd w:id="2184"/>
    <w:bookmarkStart w:name="z2327" w:id="2185"/>
    <w:p>
      <w:pPr>
        <w:spacing w:after="0"/>
        <w:ind w:left="0"/>
        <w:jc w:val="both"/>
      </w:pPr>
      <w:r>
        <w:rPr>
          <w:rFonts w:ascii="Times New Roman"/>
          <w:b w:val="false"/>
          <w:i w:val="false"/>
          <w:color w:val="000000"/>
          <w:sz w:val="28"/>
        </w:rPr>
        <w:t>
      11. Поставщик после получения уведомления Единого дистрибьютора обязуется обеспечить беспрепятственный доступ представителям Единого дистрибьютора и членам комиссии для осуществления контроля и проверки хода реализации Инвестиционного проекта.</w:t>
      </w:r>
    </w:p>
    <w:bookmarkEnd w:id="2185"/>
    <w:bookmarkStart w:name="z2328" w:id="2186"/>
    <w:p>
      <w:pPr>
        <w:spacing w:after="0"/>
        <w:ind w:left="0"/>
        <w:jc w:val="both"/>
      </w:pPr>
      <w:r>
        <w:rPr>
          <w:rFonts w:ascii="Times New Roman"/>
          <w:b w:val="false"/>
          <w:i w:val="false"/>
          <w:color w:val="000000"/>
          <w:sz w:val="28"/>
        </w:rPr>
        <w:t xml:space="preserve">
      12. По результатам осуществления контроля и проверки хода реализации Инвестиционного проекта комиссией составляется акт проверки, который подписывается представителем Поставщика. При отказе Поставщика от подписания акта, в акте делается соответствующая запись об отказе. </w:t>
      </w:r>
    </w:p>
    <w:bookmarkEnd w:id="2186"/>
    <w:bookmarkStart w:name="z2329" w:id="2187"/>
    <w:p>
      <w:pPr>
        <w:spacing w:after="0"/>
        <w:ind w:left="0"/>
        <w:jc w:val="left"/>
      </w:pPr>
      <w:r>
        <w:rPr>
          <w:rFonts w:ascii="Times New Roman"/>
          <w:b/>
          <w:i w:val="false"/>
          <w:color w:val="000000"/>
        </w:rPr>
        <w:t xml:space="preserve"> Глава 4. Ценообразование</w:t>
      </w:r>
    </w:p>
    <w:bookmarkEnd w:id="2187"/>
    <w:bookmarkStart w:name="z2330" w:id="2188"/>
    <w:p>
      <w:pPr>
        <w:spacing w:after="0"/>
        <w:ind w:left="0"/>
        <w:jc w:val="both"/>
      </w:pPr>
      <w:r>
        <w:rPr>
          <w:rFonts w:ascii="Times New Roman"/>
          <w:b w:val="false"/>
          <w:i w:val="false"/>
          <w:color w:val="000000"/>
          <w:sz w:val="28"/>
        </w:rPr>
        <w:t xml:space="preserve">
      13. Цена на Товар в дополнительном соглашении к настоящему Договору на поставку Товара на соответствующий финансовый год не должна превышать предельной цены утверждаемой уполномоченным органом в соответствии с пунктом 4 Правил, на Товар с учетом наценки Единого дистрибьютора, а также условной ценовой скидки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(при наличии). </w:t>
      </w:r>
    </w:p>
    <w:bookmarkEnd w:id="2188"/>
    <w:bookmarkStart w:name="z2331" w:id="2189"/>
    <w:p>
      <w:pPr>
        <w:spacing w:after="0"/>
        <w:ind w:left="0"/>
        <w:jc w:val="both"/>
      </w:pPr>
      <w:r>
        <w:rPr>
          <w:rFonts w:ascii="Times New Roman"/>
          <w:b w:val="false"/>
          <w:i w:val="false"/>
          <w:color w:val="000000"/>
          <w:sz w:val="28"/>
        </w:rPr>
        <w:t>
      14. Условная ценовая скидка применяется к ценам Товара на год закупа по следующей формуле:</w:t>
      </w:r>
    </w:p>
    <w:bookmarkEnd w:id="2189"/>
    <w:bookmarkStart w:name="z2332" w:id="2190"/>
    <w:p>
      <w:pPr>
        <w:spacing w:after="0"/>
        <w:ind w:left="0"/>
        <w:jc w:val="both"/>
      </w:pPr>
      <w:r>
        <w:rPr>
          <w:rFonts w:ascii="Times New Roman"/>
          <w:b w:val="false"/>
          <w:i w:val="false"/>
          <w:color w:val="000000"/>
          <w:sz w:val="28"/>
        </w:rPr>
        <w:t>
      (Р - N) - S = D</w:t>
      </w:r>
    </w:p>
    <w:bookmarkEnd w:id="2190"/>
    <w:bookmarkStart w:name="z2333" w:id="2191"/>
    <w:p>
      <w:pPr>
        <w:spacing w:after="0"/>
        <w:ind w:left="0"/>
        <w:jc w:val="both"/>
      </w:pPr>
      <w:r>
        <w:rPr>
          <w:rFonts w:ascii="Times New Roman"/>
          <w:b w:val="false"/>
          <w:i w:val="false"/>
          <w:color w:val="000000"/>
          <w:sz w:val="28"/>
        </w:rPr>
        <w:t>
      Р - предельная цена, установленная уполномоченным органом в области здравоохранения;</w:t>
      </w:r>
    </w:p>
    <w:bookmarkEnd w:id="2191"/>
    <w:bookmarkStart w:name="z2334" w:id="2192"/>
    <w:p>
      <w:pPr>
        <w:spacing w:after="0"/>
        <w:ind w:left="0"/>
        <w:jc w:val="both"/>
      </w:pPr>
      <w:r>
        <w:rPr>
          <w:rFonts w:ascii="Times New Roman"/>
          <w:b w:val="false"/>
          <w:i w:val="false"/>
          <w:color w:val="000000"/>
          <w:sz w:val="28"/>
        </w:rPr>
        <w:t>
      N - наценка Единого дистрибьютора;</w:t>
      </w:r>
    </w:p>
    <w:bookmarkEnd w:id="2192"/>
    <w:bookmarkStart w:name="z2335" w:id="2193"/>
    <w:p>
      <w:pPr>
        <w:spacing w:after="0"/>
        <w:ind w:left="0"/>
        <w:jc w:val="both"/>
      </w:pPr>
      <w:r>
        <w:rPr>
          <w:rFonts w:ascii="Times New Roman"/>
          <w:b w:val="false"/>
          <w:i w:val="false"/>
          <w:color w:val="000000"/>
          <w:sz w:val="28"/>
        </w:rPr>
        <w:t>
      S - условная скидка Поставщика;</w:t>
      </w:r>
    </w:p>
    <w:bookmarkEnd w:id="2193"/>
    <w:bookmarkStart w:name="z2336" w:id="2194"/>
    <w:p>
      <w:pPr>
        <w:spacing w:after="0"/>
        <w:ind w:left="0"/>
        <w:jc w:val="both"/>
      </w:pPr>
      <w:r>
        <w:rPr>
          <w:rFonts w:ascii="Times New Roman"/>
          <w:b w:val="false"/>
          <w:i w:val="false"/>
          <w:color w:val="000000"/>
          <w:sz w:val="28"/>
        </w:rPr>
        <w:t xml:space="preserve">
      D – цена Товара, которая может быть изменена по согласию Сторон в сторону уменьшения. </w:t>
      </w:r>
    </w:p>
    <w:bookmarkEnd w:id="2194"/>
    <w:bookmarkStart w:name="z2337" w:id="2195"/>
    <w:p>
      <w:pPr>
        <w:spacing w:after="0"/>
        <w:ind w:left="0"/>
        <w:jc w:val="both"/>
      </w:pPr>
      <w:r>
        <w:rPr>
          <w:rFonts w:ascii="Times New Roman"/>
          <w:b w:val="false"/>
          <w:i w:val="false"/>
          <w:color w:val="000000"/>
          <w:sz w:val="28"/>
        </w:rPr>
        <w:t>
      15. При ежегодном заключении дополнительного соглашения к настоящему Договору Стороны вправе внести поправки в цену на Товар в сторону уменьшения путем проведения переговоров, оформленных протоколом, с учетом предельной цены, устанавливаемой уполномоченным органом в области здравоохранения и наценки Единого дистрибьютора.</w:t>
      </w:r>
    </w:p>
    <w:bookmarkEnd w:id="2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9" w:id="2196"/>
    <w:p>
      <w:pPr>
        <w:spacing w:after="0"/>
        <w:ind w:left="0"/>
        <w:jc w:val="both"/>
      </w:pPr>
      <w:r>
        <w:rPr>
          <w:rFonts w:ascii="Times New Roman"/>
          <w:b w:val="false"/>
          <w:i w:val="false"/>
          <w:color w:val="000000"/>
          <w:sz w:val="28"/>
        </w:rPr>
        <w:t>
      17. Цена Товара включает все налоги и сборы и другие обязательные платежи, предусмотренные законодательством Республики Казахстан, затраты на упаковку, маркировку Товара, а также расходы Поставщика, связанные с поставкой Товара на склады Единого дистрибьютора.</w:t>
      </w:r>
    </w:p>
    <w:bookmarkEnd w:id="2196"/>
    <w:bookmarkStart w:name="z2340" w:id="2197"/>
    <w:p>
      <w:pPr>
        <w:spacing w:after="0"/>
        <w:ind w:left="0"/>
        <w:jc w:val="both"/>
      </w:pPr>
      <w:r>
        <w:rPr>
          <w:rFonts w:ascii="Times New Roman"/>
          <w:b w:val="false"/>
          <w:i w:val="false"/>
          <w:color w:val="000000"/>
          <w:sz w:val="28"/>
        </w:rPr>
        <w:t>
      18. Цены на Товар считаются согласованными Сторонами, если о поставке ее на соответствующий финансовый год заключено дополнительное соглашение к настоящему Договору.</w:t>
      </w:r>
    </w:p>
    <w:bookmarkEnd w:id="2197"/>
    <w:bookmarkStart w:name="z2341" w:id="2198"/>
    <w:p>
      <w:pPr>
        <w:spacing w:after="0"/>
        <w:ind w:left="0"/>
        <w:jc w:val="left"/>
      </w:pPr>
      <w:r>
        <w:rPr>
          <w:rFonts w:ascii="Times New Roman"/>
          <w:b/>
          <w:i w:val="false"/>
          <w:color w:val="000000"/>
        </w:rPr>
        <w:t xml:space="preserve"> Глава 5. Срок действия договора</w:t>
      </w:r>
    </w:p>
    <w:bookmarkEnd w:id="2198"/>
    <w:bookmarkStart w:name="z2342" w:id="2199"/>
    <w:p>
      <w:pPr>
        <w:spacing w:after="0"/>
        <w:ind w:left="0"/>
        <w:jc w:val="both"/>
      </w:pPr>
      <w:r>
        <w:rPr>
          <w:rFonts w:ascii="Times New Roman"/>
          <w:b w:val="false"/>
          <w:i w:val="false"/>
          <w:color w:val="000000"/>
          <w:sz w:val="28"/>
        </w:rPr>
        <w:t>
      19. Настоящий Договор вступает в силу с даты подписания Сторонами и действует в течение 10 (десяти) лет с даты начала поставки первой партии Товара по каждому наименованию.</w:t>
      </w:r>
    </w:p>
    <w:bookmarkEnd w:id="2199"/>
    <w:bookmarkStart w:name="z2343" w:id="2200"/>
    <w:p>
      <w:pPr>
        <w:spacing w:after="0"/>
        <w:ind w:left="0"/>
        <w:jc w:val="left"/>
      </w:pPr>
      <w:r>
        <w:rPr>
          <w:rFonts w:ascii="Times New Roman"/>
          <w:b/>
          <w:i w:val="false"/>
          <w:color w:val="000000"/>
        </w:rPr>
        <w:t xml:space="preserve"> Глава 6. Расторжение договора</w:t>
      </w:r>
    </w:p>
    <w:bookmarkEnd w:id="2200"/>
    <w:bookmarkStart w:name="z2344" w:id="2201"/>
    <w:p>
      <w:pPr>
        <w:spacing w:after="0"/>
        <w:ind w:left="0"/>
        <w:jc w:val="both"/>
      </w:pPr>
      <w:r>
        <w:rPr>
          <w:rFonts w:ascii="Times New Roman"/>
          <w:b w:val="false"/>
          <w:i w:val="false"/>
          <w:color w:val="000000"/>
          <w:sz w:val="28"/>
        </w:rPr>
        <w:t>
      20. Основаниями для расторжения настоящего Договора являются:</w:t>
      </w:r>
    </w:p>
    <w:bookmarkEnd w:id="2201"/>
    <w:bookmarkStart w:name="z2345" w:id="2202"/>
    <w:p>
      <w:pPr>
        <w:spacing w:after="0"/>
        <w:ind w:left="0"/>
        <w:jc w:val="both"/>
      </w:pPr>
      <w:r>
        <w:rPr>
          <w:rFonts w:ascii="Times New Roman"/>
          <w:b w:val="false"/>
          <w:i w:val="false"/>
          <w:color w:val="000000"/>
          <w:sz w:val="28"/>
        </w:rPr>
        <w:t xml:space="preserve">
      1) превышение Поставщиком срока реализации Инвестиционного проекта,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w:t>
      </w:r>
    </w:p>
    <w:bookmarkEnd w:id="2202"/>
    <w:bookmarkStart w:name="z2346" w:id="2203"/>
    <w:p>
      <w:pPr>
        <w:spacing w:after="0"/>
        <w:ind w:left="0"/>
        <w:jc w:val="both"/>
      </w:pPr>
      <w:r>
        <w:rPr>
          <w:rFonts w:ascii="Times New Roman"/>
          <w:b w:val="false"/>
          <w:i w:val="false"/>
          <w:color w:val="000000"/>
          <w:sz w:val="28"/>
        </w:rPr>
        <w:t>
      2) нарушение даты начала поставки, предусмотренной в настоящем Договоре. При этом, допускается частичное расторжение по наименованиям товара по которым нарушен срок начала поставки;</w:t>
      </w:r>
    </w:p>
    <w:bookmarkEnd w:id="2203"/>
    <w:bookmarkStart w:name="z2347" w:id="2204"/>
    <w:p>
      <w:pPr>
        <w:spacing w:after="0"/>
        <w:ind w:left="0"/>
        <w:jc w:val="both"/>
      </w:pPr>
      <w:r>
        <w:rPr>
          <w:rFonts w:ascii="Times New Roman"/>
          <w:b w:val="false"/>
          <w:i w:val="false"/>
          <w:color w:val="000000"/>
          <w:sz w:val="28"/>
        </w:rPr>
        <w:t>
      3) нарушение обязательств, предусмотренных в настоящем договоре;</w:t>
      </w:r>
    </w:p>
    <w:bookmarkEnd w:id="2204"/>
    <w:bookmarkStart w:name="z2348" w:id="2205"/>
    <w:p>
      <w:pPr>
        <w:spacing w:after="0"/>
        <w:ind w:left="0"/>
        <w:jc w:val="both"/>
      </w:pPr>
      <w:r>
        <w:rPr>
          <w:rFonts w:ascii="Times New Roman"/>
          <w:b w:val="false"/>
          <w:i w:val="false"/>
          <w:color w:val="000000"/>
          <w:sz w:val="28"/>
        </w:rPr>
        <w:t>
      4) отказ от производства и (или) поставки;</w:t>
      </w:r>
    </w:p>
    <w:bookmarkEnd w:id="2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0" w:id="2206"/>
    <w:p>
      <w:pPr>
        <w:spacing w:after="0"/>
        <w:ind w:left="0"/>
        <w:jc w:val="both"/>
      </w:pPr>
      <w:r>
        <w:rPr>
          <w:rFonts w:ascii="Times New Roman"/>
          <w:b w:val="false"/>
          <w:i w:val="false"/>
          <w:color w:val="000000"/>
          <w:sz w:val="28"/>
        </w:rPr>
        <w:t>
      6) непредставление Поставщиком Единому дистрибьютору полугодового отчета о ходе реализации инвестиционного проекта, представление которого предусмотрено настоящим договором поставки, либо его представление с опозданием на два и более месяцев, предусмотренного настоящим договором;</w:t>
      </w:r>
    </w:p>
    <w:bookmarkEnd w:id="2206"/>
    <w:bookmarkStart w:name="z2351" w:id="2207"/>
    <w:p>
      <w:pPr>
        <w:spacing w:after="0"/>
        <w:ind w:left="0"/>
        <w:jc w:val="both"/>
      </w:pPr>
      <w:r>
        <w:rPr>
          <w:rFonts w:ascii="Times New Roman"/>
          <w:b w:val="false"/>
          <w:i w:val="false"/>
          <w:color w:val="000000"/>
          <w:sz w:val="28"/>
        </w:rPr>
        <w:t>
      7) документ уполномоченного органа о недоказанной клинической эффективности лекарственных средств и (или) медицинских изделий, производимых Поставщиком. При этом, допускается частичное расторжение по позициям товара, подлежащих исключению из списка к настоящему договору, предусмотренного приложением 1 к настоящему договору;</w:t>
      </w:r>
    </w:p>
    <w:bookmarkEnd w:id="2207"/>
    <w:bookmarkStart w:name="z2352" w:id="2208"/>
    <w:p>
      <w:pPr>
        <w:spacing w:after="0"/>
        <w:ind w:left="0"/>
        <w:jc w:val="both"/>
      </w:pPr>
      <w:r>
        <w:rPr>
          <w:rFonts w:ascii="Times New Roman"/>
          <w:b w:val="false"/>
          <w:i w:val="false"/>
          <w:color w:val="000000"/>
          <w:sz w:val="28"/>
        </w:rPr>
        <w:t>
      8) нарушение патентных и иных прав и притязаний третьих лиц, связанных с реализацией лекарственных средств и (или) медицинских изделий, установленных в судебном порядке;</w:t>
      </w:r>
    </w:p>
    <w:bookmarkEnd w:id="2208"/>
    <w:bookmarkStart w:name="z2353" w:id="2209"/>
    <w:p>
      <w:pPr>
        <w:spacing w:after="0"/>
        <w:ind w:left="0"/>
        <w:jc w:val="both"/>
      </w:pPr>
      <w:r>
        <w:rPr>
          <w:rFonts w:ascii="Times New Roman"/>
          <w:b w:val="false"/>
          <w:i w:val="false"/>
          <w:color w:val="000000"/>
          <w:sz w:val="28"/>
        </w:rPr>
        <w:t>
      9) отсутствие у заказчика потребности на лекарственные средства и (или) медицинские изделия в течение 3 (трех) лет подряд;</w:t>
      </w:r>
    </w:p>
    <w:bookmarkEnd w:id="2209"/>
    <w:bookmarkStart w:name="z2354" w:id="2210"/>
    <w:p>
      <w:pPr>
        <w:spacing w:after="0"/>
        <w:ind w:left="0"/>
        <w:jc w:val="both"/>
      </w:pPr>
      <w:r>
        <w:rPr>
          <w:rFonts w:ascii="Times New Roman"/>
          <w:b w:val="false"/>
          <w:i w:val="false"/>
          <w:color w:val="000000"/>
          <w:sz w:val="28"/>
        </w:rPr>
        <w:t>
      10) непредставление документов или не достижение критериев в сумме не менее 6 баллов, предусмотренных пунктом 7 настоящего договора и пунктом 327 Правил.</w:t>
      </w:r>
    </w:p>
    <w:bookmarkEnd w:id="2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здравоохранения РК от 27.12.2024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5" w:id="2211"/>
    <w:p>
      <w:pPr>
        <w:spacing w:after="0"/>
        <w:ind w:left="0"/>
        <w:jc w:val="both"/>
      </w:pPr>
      <w:r>
        <w:rPr>
          <w:rFonts w:ascii="Times New Roman"/>
          <w:b w:val="false"/>
          <w:i w:val="false"/>
          <w:color w:val="000000"/>
          <w:sz w:val="28"/>
        </w:rPr>
        <w:t>
      21. Единый дистрибьютор вправе в одностороннем порядке расторгнуть настоящий договор по любому из оснований, предусмотренных пунктом 20 настоящего договора, полностью или частично, без возмещения Поставщику каких-либо расходов и убытков, направив Поставщику соответствующее письменное уведомление. В уведомлении должна быть указана причина расторжения настоящего договора, объем аннулированных договорных обязательств, а также дата вступления в силу его расторжения.</w:t>
      </w:r>
    </w:p>
    <w:bookmarkEnd w:id="2211"/>
    <w:bookmarkStart w:name="z2356" w:id="2212"/>
    <w:p>
      <w:pPr>
        <w:spacing w:after="0"/>
        <w:ind w:left="0"/>
        <w:jc w:val="both"/>
      </w:pPr>
      <w:r>
        <w:rPr>
          <w:rFonts w:ascii="Times New Roman"/>
          <w:b w:val="false"/>
          <w:i w:val="false"/>
          <w:color w:val="000000"/>
          <w:sz w:val="28"/>
        </w:rPr>
        <w:t>
      22. Договор может быть расторгнут по соглашению Сторон в порядке, предусмотренном гражданским законодательством Республики Казахстан.</w:t>
      </w:r>
    </w:p>
    <w:bookmarkEnd w:id="2212"/>
    <w:bookmarkStart w:name="z2357" w:id="2213"/>
    <w:p>
      <w:pPr>
        <w:spacing w:after="0"/>
        <w:ind w:left="0"/>
        <w:jc w:val="left"/>
      </w:pPr>
      <w:r>
        <w:rPr>
          <w:rFonts w:ascii="Times New Roman"/>
          <w:b/>
          <w:i w:val="false"/>
          <w:color w:val="000000"/>
        </w:rPr>
        <w:t xml:space="preserve"> Глава 7. Основания освобождения Сторон от ответственности</w:t>
      </w:r>
    </w:p>
    <w:bookmarkEnd w:id="2213"/>
    <w:bookmarkStart w:name="z2358" w:id="2214"/>
    <w:p>
      <w:pPr>
        <w:spacing w:after="0"/>
        <w:ind w:left="0"/>
        <w:jc w:val="both"/>
      </w:pPr>
      <w:r>
        <w:rPr>
          <w:rFonts w:ascii="Times New Roman"/>
          <w:b w:val="false"/>
          <w:i w:val="false"/>
          <w:color w:val="000000"/>
          <w:sz w:val="28"/>
        </w:rPr>
        <w:t>
      23. Стороны освобождаются от ответственности за частичное или полное неисполнение своих обязательств по настоящему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отсутствия Товара в списке Единого дистрибьютора, утверждаемом уполномоченным органом в области здравоохранения и отсутствия заявок Заказчиков на соответствующий финансовый год (в том числе, при уменьшении объема)).</w:t>
      </w:r>
    </w:p>
    <w:bookmarkEnd w:id="2214"/>
    <w:bookmarkStart w:name="z2359" w:id="2215"/>
    <w:p>
      <w:pPr>
        <w:spacing w:after="0"/>
        <w:ind w:left="0"/>
        <w:jc w:val="both"/>
      </w:pPr>
      <w:r>
        <w:rPr>
          <w:rFonts w:ascii="Times New Roman"/>
          <w:b w:val="false"/>
          <w:i w:val="false"/>
          <w:color w:val="000000"/>
          <w:sz w:val="28"/>
        </w:rPr>
        <w:t>
      24. Обстоятельства непреодолимой силы не могут служить основанием для прекращения действия настоящего Договора, за исключением случаев, когда такие обстоятельства длятся более 3 (три) месяцев подряд.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После прекращения действия обстоятельств непреодолимой силы исполнение настоящего договора возобновляется обеими Сторонами.</w:t>
      </w:r>
    </w:p>
    <w:bookmarkEnd w:id="2215"/>
    <w:bookmarkStart w:name="z2360" w:id="2216"/>
    <w:p>
      <w:pPr>
        <w:spacing w:after="0"/>
        <w:ind w:left="0"/>
        <w:jc w:val="both"/>
      </w:pPr>
      <w:r>
        <w:rPr>
          <w:rFonts w:ascii="Times New Roman"/>
          <w:b w:val="false"/>
          <w:i w:val="false"/>
          <w:color w:val="000000"/>
          <w:sz w:val="28"/>
        </w:rPr>
        <w:t>
      25. Любая из Сторон, при возникновении обстоятельств непреодолимой силы, обязана в течение 5 (пяти) календарных дней с даты их наступления проинформировать другую Сторону о наступлении этих обстоятельств в письменном виде. Данные обстоятельства должны быть подтверждены соответствующим уполномоченным государственным органом/организацией.</w:t>
      </w:r>
    </w:p>
    <w:bookmarkEnd w:id="2216"/>
    <w:bookmarkStart w:name="z2361" w:id="2217"/>
    <w:p>
      <w:pPr>
        <w:spacing w:after="0"/>
        <w:ind w:left="0"/>
        <w:jc w:val="both"/>
      </w:pPr>
      <w:r>
        <w:rPr>
          <w:rFonts w:ascii="Times New Roman"/>
          <w:b w:val="false"/>
          <w:i w:val="false"/>
          <w:color w:val="000000"/>
          <w:sz w:val="28"/>
        </w:rPr>
        <w:t>
      26. Не уведомление или несвоевременное уведомление о наступлении обстоятельства непреодолимой силы лишает Сторону права ссылаться на любое вышеуказанное обстоятельство, как основание, освобождающее ее от ответственности за неисполнение обязательств по настоящему договору.</w:t>
      </w:r>
    </w:p>
    <w:bookmarkEnd w:id="2217"/>
    <w:bookmarkStart w:name="z2362" w:id="2218"/>
    <w:p>
      <w:pPr>
        <w:spacing w:after="0"/>
        <w:ind w:left="0"/>
        <w:jc w:val="left"/>
      </w:pPr>
      <w:r>
        <w:rPr>
          <w:rFonts w:ascii="Times New Roman"/>
          <w:b/>
          <w:i w:val="false"/>
          <w:color w:val="000000"/>
        </w:rPr>
        <w:t xml:space="preserve"> Глава 8. Порядок разрешения споров</w:t>
      </w:r>
    </w:p>
    <w:bookmarkEnd w:id="2218"/>
    <w:bookmarkStart w:name="z2363" w:id="2219"/>
    <w:p>
      <w:pPr>
        <w:spacing w:after="0"/>
        <w:ind w:left="0"/>
        <w:jc w:val="both"/>
      </w:pPr>
      <w:r>
        <w:rPr>
          <w:rFonts w:ascii="Times New Roman"/>
          <w:b w:val="false"/>
          <w:i w:val="false"/>
          <w:color w:val="000000"/>
          <w:sz w:val="28"/>
        </w:rPr>
        <w:t>
      27. Все споры и разногласия, возникающие между Сторонами из настоящего договора или в связи с ним, разрешаются путем переговоров (переписки), в соответствии с настоящим договором и законодательством Республики Казахстан.</w:t>
      </w:r>
    </w:p>
    <w:bookmarkEnd w:id="2219"/>
    <w:bookmarkStart w:name="z2364" w:id="2220"/>
    <w:p>
      <w:pPr>
        <w:spacing w:after="0"/>
        <w:ind w:left="0"/>
        <w:jc w:val="both"/>
      </w:pPr>
      <w:r>
        <w:rPr>
          <w:rFonts w:ascii="Times New Roman"/>
          <w:b w:val="false"/>
          <w:i w:val="false"/>
          <w:color w:val="000000"/>
          <w:sz w:val="28"/>
        </w:rPr>
        <w:t>
      28. При невозможности разрешения спора (и) или разногласия между Сторонами путем переговоров, такой спор и (или) разногласие подлежит разрешению в установленном гражданским законодательством Республики Казахстан порядке по месту нахождения Единого дистрибьютора.</w:t>
      </w:r>
    </w:p>
    <w:bookmarkEnd w:id="2220"/>
    <w:bookmarkStart w:name="z2365" w:id="2221"/>
    <w:p>
      <w:pPr>
        <w:spacing w:after="0"/>
        <w:ind w:left="0"/>
        <w:jc w:val="left"/>
      </w:pPr>
      <w:r>
        <w:rPr>
          <w:rFonts w:ascii="Times New Roman"/>
          <w:b/>
          <w:i w:val="false"/>
          <w:color w:val="000000"/>
        </w:rPr>
        <w:t xml:space="preserve"> Глава 9. Корреспонденция</w:t>
      </w:r>
    </w:p>
    <w:bookmarkEnd w:id="2221"/>
    <w:bookmarkStart w:name="z2366" w:id="2222"/>
    <w:p>
      <w:pPr>
        <w:spacing w:after="0"/>
        <w:ind w:left="0"/>
        <w:jc w:val="both"/>
      </w:pPr>
      <w:r>
        <w:rPr>
          <w:rFonts w:ascii="Times New Roman"/>
          <w:b w:val="false"/>
          <w:i w:val="false"/>
          <w:color w:val="000000"/>
          <w:sz w:val="28"/>
        </w:rPr>
        <w:t>
      29. Любые уведомления или сообщения, которые требуют или могут потребоваться от Сторон по настоящему договору, представляются в письменном виде и направляются заказным письмом или с помощью курьерской службы. При срочности, указанная корреспонденция может быть передана с помощью электронной почты или иных телекоммуникационных средств связи, предусматривающих регистрацию ее доставки, с обязательным отправлением ее заказным письмом или с помощью курьерской службы.</w:t>
      </w:r>
    </w:p>
    <w:bookmarkEnd w:id="2222"/>
    <w:bookmarkStart w:name="z2367" w:id="2223"/>
    <w:p>
      <w:pPr>
        <w:spacing w:after="0"/>
        <w:ind w:left="0"/>
        <w:jc w:val="both"/>
      </w:pPr>
      <w:r>
        <w:rPr>
          <w:rFonts w:ascii="Times New Roman"/>
          <w:b w:val="false"/>
          <w:i w:val="false"/>
          <w:color w:val="000000"/>
          <w:sz w:val="28"/>
        </w:rPr>
        <w:t>
      30. Корреспонденция по настоящему договору должна направляться Сторонам или их представителям по реквизитам, указанным в настоящем договоре.</w:t>
      </w:r>
    </w:p>
    <w:bookmarkEnd w:id="2223"/>
    <w:bookmarkStart w:name="z2368" w:id="2224"/>
    <w:p>
      <w:pPr>
        <w:spacing w:after="0"/>
        <w:ind w:left="0"/>
        <w:jc w:val="both"/>
      </w:pPr>
      <w:r>
        <w:rPr>
          <w:rFonts w:ascii="Times New Roman"/>
          <w:b w:val="false"/>
          <w:i w:val="false"/>
          <w:color w:val="000000"/>
          <w:sz w:val="28"/>
        </w:rPr>
        <w:t>
      31.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или иных телекоммуникационных средств связи, предусматривающих регистрацию ее доставки, считается доставленной в день (час) ее передачи Стороне, которой она адресована, при наличии подтверждения получения корреспонденции ответным сообщением о получении в системе электронной почты или иных телекоммуникационных средств связи, при соблюдении требований, установленных Договором.</w:t>
      </w:r>
    </w:p>
    <w:bookmarkEnd w:id="2224"/>
    <w:bookmarkStart w:name="z2369" w:id="2225"/>
    <w:p>
      <w:pPr>
        <w:spacing w:after="0"/>
        <w:ind w:left="0"/>
        <w:jc w:val="left"/>
      </w:pPr>
      <w:r>
        <w:rPr>
          <w:rFonts w:ascii="Times New Roman"/>
          <w:b/>
          <w:i w:val="false"/>
          <w:color w:val="000000"/>
        </w:rPr>
        <w:t xml:space="preserve"> Глава 10. Прочие условия</w:t>
      </w:r>
    </w:p>
    <w:bookmarkEnd w:id="2225"/>
    <w:bookmarkStart w:name="z2370" w:id="2226"/>
    <w:p>
      <w:pPr>
        <w:spacing w:after="0"/>
        <w:ind w:left="0"/>
        <w:jc w:val="both"/>
      </w:pPr>
      <w:r>
        <w:rPr>
          <w:rFonts w:ascii="Times New Roman"/>
          <w:b w:val="false"/>
          <w:i w:val="false"/>
          <w:color w:val="000000"/>
          <w:sz w:val="28"/>
        </w:rPr>
        <w:t>
      32. Все изменения и дополнения к настоящему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2226"/>
    <w:bookmarkStart w:name="z2371" w:id="2227"/>
    <w:p>
      <w:pPr>
        <w:spacing w:after="0"/>
        <w:ind w:left="0"/>
        <w:jc w:val="both"/>
      </w:pPr>
      <w:r>
        <w:rPr>
          <w:rFonts w:ascii="Times New Roman"/>
          <w:b w:val="false"/>
          <w:i w:val="false"/>
          <w:color w:val="000000"/>
          <w:sz w:val="28"/>
        </w:rPr>
        <w:t>
      33. Сторона не вправе, без предварительного письменного согласия на то другой Стороны, передавать свои обязанности по настоящему договору третьим лицам.</w:t>
      </w:r>
    </w:p>
    <w:bookmarkEnd w:id="2227"/>
    <w:bookmarkStart w:name="z2372" w:id="2228"/>
    <w:p>
      <w:pPr>
        <w:spacing w:after="0"/>
        <w:ind w:left="0"/>
        <w:jc w:val="both"/>
      </w:pPr>
      <w:r>
        <w:rPr>
          <w:rFonts w:ascii="Times New Roman"/>
          <w:b w:val="false"/>
          <w:i w:val="false"/>
          <w:color w:val="000000"/>
          <w:sz w:val="28"/>
        </w:rPr>
        <w:t>
      34. При изменении наименования, юридического адреса и других реквизитов какой-либо Стороны, она обязана в течение 5 (пяти) рабочих дней с момента возникновения таких изменений письменно уведомить об этом другую Сторону.</w:t>
      </w:r>
    </w:p>
    <w:bookmarkEnd w:id="2228"/>
    <w:bookmarkStart w:name="z2373" w:id="2229"/>
    <w:p>
      <w:pPr>
        <w:spacing w:after="0"/>
        <w:ind w:left="0"/>
        <w:jc w:val="both"/>
      </w:pPr>
      <w:r>
        <w:rPr>
          <w:rFonts w:ascii="Times New Roman"/>
          <w:b w:val="false"/>
          <w:i w:val="false"/>
          <w:color w:val="000000"/>
          <w:sz w:val="28"/>
        </w:rPr>
        <w:t>
      35. Взаимоотношения Сторон, не урегулированные настоящим договором, регулируются законодательством Республики Казахстан.</w:t>
      </w:r>
    </w:p>
    <w:bookmarkEnd w:id="2229"/>
    <w:bookmarkStart w:name="z2374" w:id="2230"/>
    <w:p>
      <w:pPr>
        <w:spacing w:after="0"/>
        <w:ind w:left="0"/>
        <w:jc w:val="both"/>
      </w:pPr>
      <w:r>
        <w:rPr>
          <w:rFonts w:ascii="Times New Roman"/>
          <w:b w:val="false"/>
          <w:i w:val="false"/>
          <w:color w:val="000000"/>
          <w:sz w:val="28"/>
        </w:rPr>
        <w:t>
      36. Настоящий договор составлен в 2 (два) идентичных экземплярах на казахском и русском языках, по одному экземпляру для Единого дистрибьютора и Поставщика. При возникновении разногласий между текстами настоящего договора на казахском и русском языках, предпочтение отдается тексту настоящего договора на русском языке.</w:t>
      </w:r>
    </w:p>
    <w:bookmarkEnd w:id="2230"/>
    <w:bookmarkStart w:name="z2375" w:id="223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Приложение 1</w:t>
      </w:r>
      <w:r>
        <w:rPr>
          <w:rFonts w:ascii="Times New Roman"/>
          <w:b w:val="false"/>
          <w:i w:val="false"/>
          <w:color w:val="000000"/>
          <w:sz w:val="28"/>
        </w:rPr>
        <w:t xml:space="preserve"> к настоящему договору, содержащее Список Товара с международными непатентованными наименованиями, технические характеристики, период поставки и условную ценовую скидку на каждый Продукт (при наличии), и </w:t>
      </w:r>
      <w:r>
        <w:rPr>
          <w:rFonts w:ascii="Times New Roman"/>
          <w:b w:val="false"/>
          <w:i w:val="false"/>
          <w:color w:val="000000"/>
          <w:sz w:val="28"/>
        </w:rPr>
        <w:t>приложения 2</w:t>
      </w:r>
      <w:r>
        <w:rPr>
          <w:rFonts w:ascii="Times New Roman"/>
          <w:b w:val="false"/>
          <w:i w:val="false"/>
          <w:color w:val="000000"/>
          <w:sz w:val="28"/>
        </w:rPr>
        <w:t xml:space="preserve"> к настоящему договору, содержащее этапы и график реализации Инвестиционного проекта, являются неотъемлемой частью настоящего договора.</w:t>
      </w:r>
    </w:p>
    <w:bookmarkEnd w:id="2231"/>
    <w:bookmarkStart w:name="z2376" w:id="2232"/>
    <w:p>
      <w:pPr>
        <w:spacing w:after="0"/>
        <w:ind w:left="0"/>
        <w:jc w:val="both"/>
      </w:pPr>
      <w:r>
        <w:rPr>
          <w:rFonts w:ascii="Times New Roman"/>
          <w:b w:val="false"/>
          <w:i w:val="false"/>
          <w:color w:val="000000"/>
          <w:sz w:val="28"/>
        </w:rPr>
        <w:t>
      38. Изменение Сторонами международных непатентованных наименований Товара определенных в настоящем договоре не допускается.</w:t>
      </w:r>
    </w:p>
    <w:bookmarkEnd w:id="2232"/>
    <w:bookmarkStart w:name="z2377" w:id="2233"/>
    <w:p>
      <w:pPr>
        <w:spacing w:after="0"/>
        <w:ind w:left="0"/>
        <w:jc w:val="both"/>
      </w:pPr>
      <w:r>
        <w:rPr>
          <w:rFonts w:ascii="Times New Roman"/>
          <w:b w:val="false"/>
          <w:i w:val="false"/>
          <w:color w:val="000000"/>
          <w:sz w:val="28"/>
        </w:rPr>
        <w:t>
      39. Допускается внесение Единым дистрибьютором изменений в долгосрочный договор поставки лекарственных средств и медицинских изделий в части технической характеристики Товара в соответствии с регистрационным удостоверением.</w:t>
      </w:r>
    </w:p>
    <w:bookmarkEnd w:id="2233"/>
    <w:bookmarkStart w:name="z2378" w:id="2234"/>
    <w:p>
      <w:pPr>
        <w:spacing w:after="0"/>
        <w:ind w:left="0"/>
        <w:jc w:val="both"/>
      </w:pPr>
      <w:r>
        <w:rPr>
          <w:rFonts w:ascii="Times New Roman"/>
          <w:b w:val="false"/>
          <w:i w:val="false"/>
          <w:color w:val="000000"/>
          <w:sz w:val="28"/>
        </w:rPr>
        <w:t>
      40. Ежегодно заключаемые Сторонами на каждый финансовый год дополнительные соглашения на поставку Товара к настоящему договору будут являться его неотъемлемой частью.</w:t>
      </w:r>
    </w:p>
    <w:bookmarkEnd w:id="2234"/>
    <w:bookmarkStart w:name="z2379" w:id="2235"/>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2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2" w:id="2236"/>
    <w:p>
      <w:pPr>
        <w:spacing w:after="0"/>
        <w:ind w:left="0"/>
        <w:jc w:val="left"/>
      </w:pPr>
      <w:r>
        <w:rPr>
          <w:rFonts w:ascii="Times New Roman"/>
          <w:b/>
          <w:i w:val="false"/>
          <w:color w:val="000000"/>
        </w:rPr>
        <w:t xml:space="preserve"> Наименование и технические характеристики товара</w:t>
      </w:r>
    </w:p>
    <w:bookmarkEnd w:id="2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поставки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ценовая скидка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 и (или)</w:t>
            </w:r>
            <w:r>
              <w:br/>
            </w:r>
            <w:r>
              <w:rPr>
                <w:rFonts w:ascii="Times New Roman"/>
                <w:b w:val="false"/>
                <w:i w:val="false"/>
                <w:color w:val="000000"/>
                <w:sz w:val="20"/>
              </w:rPr>
              <w:t>медицинских изделий (между</w:t>
            </w:r>
            <w:r>
              <w:br/>
            </w:r>
            <w:r>
              <w:rPr>
                <w:rFonts w:ascii="Times New Roman"/>
                <w:b w:val="false"/>
                <w:i w:val="false"/>
                <w:color w:val="000000"/>
                <w:sz w:val="20"/>
              </w:rPr>
              <w:t>единым дистрибьютором</w:t>
            </w:r>
            <w:r>
              <w:br/>
            </w:r>
            <w:r>
              <w:rPr>
                <w:rFonts w:ascii="Times New Roman"/>
                <w:b w:val="false"/>
                <w:i w:val="false"/>
                <w:color w:val="000000"/>
                <w:sz w:val="20"/>
              </w:rPr>
              <w:t>и поставщиком)</w:t>
            </w:r>
            <w:r>
              <w:br/>
            </w:r>
            <w:r>
              <w:rPr>
                <w:rFonts w:ascii="Times New Roman"/>
                <w:b w:val="false"/>
                <w:i w:val="false"/>
                <w:color w:val="000000"/>
                <w:sz w:val="20"/>
              </w:rPr>
              <w:t>от 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6" w:id="2237"/>
    <w:p>
      <w:pPr>
        <w:spacing w:after="0"/>
        <w:ind w:left="0"/>
        <w:jc w:val="left"/>
      </w:pPr>
      <w:r>
        <w:rPr>
          <w:rFonts w:ascii="Times New Roman"/>
          <w:b/>
          <w:i w:val="false"/>
          <w:color w:val="000000"/>
        </w:rPr>
        <w:t xml:space="preserve"> График и этапы реализации Инвестиционного проекта</w:t>
      </w:r>
    </w:p>
    <w:bookmarkEnd w:id="2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график реализации (ежеквартально)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5" w:id="2238"/>
    <w:p>
      <w:pPr>
        <w:spacing w:after="0"/>
        <w:ind w:left="0"/>
        <w:jc w:val="left"/>
      </w:pPr>
      <w:r>
        <w:rPr>
          <w:rFonts w:ascii="Times New Roman"/>
          <w:b/>
          <w:i w:val="false"/>
          <w:color w:val="000000"/>
        </w:rPr>
        <w:t xml:space="preserve"> Отчет о реализации инвестиционного проекта</w:t>
      </w:r>
    </w:p>
    <w:bookmarkEnd w:id="2238"/>
    <w:p>
      <w:pPr>
        <w:spacing w:after="0"/>
        <w:ind w:left="0"/>
        <w:jc w:val="both"/>
      </w:pPr>
      <w:r>
        <w:rPr>
          <w:rFonts w:ascii="Times New Roman"/>
          <w:b w:val="false"/>
          <w:i w:val="false"/>
          <w:color w:val="ff0000"/>
          <w:sz w:val="28"/>
        </w:rPr>
        <w:t xml:space="preserve">
      Сноска. Правила дополнены приложением 21-1 в соответствии с приказом Министра здравоохранения РК от 27.12.2024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89" w:id="2239"/>
    <w:p>
      <w:pPr>
        <w:spacing w:after="0"/>
        <w:ind w:left="0"/>
        <w:jc w:val="both"/>
      </w:pPr>
      <w:r>
        <w:rPr>
          <w:rFonts w:ascii="Times New Roman"/>
          <w:b w:val="false"/>
          <w:i w:val="false"/>
          <w:color w:val="000000"/>
          <w:sz w:val="28"/>
        </w:rPr>
        <w:t>
      Период __________________________</w:t>
      </w:r>
    </w:p>
    <w:bookmarkEnd w:id="2239"/>
    <w:p>
      <w:pPr>
        <w:spacing w:after="0"/>
        <w:ind w:left="0"/>
        <w:jc w:val="both"/>
      </w:pPr>
      <w:r>
        <w:rPr>
          <w:rFonts w:ascii="Times New Roman"/>
          <w:b w:val="false"/>
          <w:i w:val="false"/>
          <w:color w:val="000000"/>
          <w:sz w:val="28"/>
        </w:rPr>
        <w:t>
      Наименование ОТП _______________</w:t>
      </w:r>
    </w:p>
    <w:p>
      <w:pPr>
        <w:spacing w:after="0"/>
        <w:ind w:left="0"/>
        <w:jc w:val="both"/>
      </w:pPr>
      <w:r>
        <w:rPr>
          <w:rFonts w:ascii="Times New Roman"/>
          <w:b w:val="false"/>
          <w:i w:val="false"/>
          <w:color w:val="000000"/>
          <w:sz w:val="28"/>
        </w:rPr>
        <w:t>
      Дата и номер ДД _________________</w:t>
      </w:r>
    </w:p>
    <w:p>
      <w:pPr>
        <w:spacing w:after="0"/>
        <w:ind w:left="0"/>
        <w:jc w:val="both"/>
      </w:pPr>
      <w:r>
        <w:rPr>
          <w:rFonts w:ascii="Times New Roman"/>
          <w:b w:val="false"/>
          <w:i w:val="false"/>
          <w:color w:val="000000"/>
          <w:sz w:val="28"/>
        </w:rPr>
        <w:t>
      1. Что изменилось с момента ревизии инвестиционных проектов (с указанием даты).</w:t>
      </w:r>
    </w:p>
    <w:p>
      <w:pPr>
        <w:spacing w:after="0"/>
        <w:ind w:left="0"/>
        <w:jc w:val="both"/>
      </w:pPr>
      <w:r>
        <w:rPr>
          <w:rFonts w:ascii="Times New Roman"/>
          <w:b w:val="false"/>
          <w:i w:val="false"/>
          <w:color w:val="000000"/>
          <w:sz w:val="28"/>
        </w:rPr>
        <w:t>
      2. Состояние реализации инвестиционных проектов (отразить график реализации согласно бизнес-плана в сопоставлении с результатом на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графику Долгосрочного договора поставки (ТЭО/бизнес-план)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реализации мероприятия по графику Долгосрочного договора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по состоянию на ________(дата)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проделанной работы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p>
      <w:pPr>
        <w:spacing w:after="0"/>
        <w:ind w:left="0"/>
        <w:jc w:val="both"/>
      </w:pPr>
      <w:r>
        <w:rPr>
          <w:rFonts w:ascii="Times New Roman"/>
          <w:b w:val="false"/>
          <w:i w:val="false"/>
          <w:color w:val="000000"/>
          <w:sz w:val="28"/>
        </w:rPr>
        <w:t>
      3. Статус регистрационных удостоверений ЛС и ИМН в рамках заключенных долгосрочных договоров поставки.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МНН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ЛС и ИМН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 Реестре КТП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Имеющиеся проблемы на сегодняшний день.</w:t>
      </w:r>
    </w:p>
    <w:p>
      <w:pPr>
        <w:spacing w:after="0"/>
        <w:ind w:left="0"/>
        <w:jc w:val="both"/>
      </w:pPr>
      <w:r>
        <w:rPr>
          <w:rFonts w:ascii="Times New Roman"/>
          <w:b w:val="false"/>
          <w:i w:val="false"/>
          <w:color w:val="000000"/>
          <w:sz w:val="28"/>
        </w:rPr>
        <w:t>
      Примечание* отчет предоставляется в динамике в прошитом и пронумерованном виде, с приложением фото объектов по инвестиционным проектам, и т.д.</w:t>
      </w:r>
    </w:p>
    <w:p>
      <w:pPr>
        <w:spacing w:after="0"/>
        <w:ind w:left="0"/>
        <w:jc w:val="both"/>
      </w:pPr>
      <w:r>
        <w:rPr>
          <w:rFonts w:ascii="Times New Roman"/>
          <w:b w:val="false"/>
          <w:i w:val="false"/>
          <w:color w:val="000000"/>
          <w:sz w:val="28"/>
        </w:rPr>
        <w:t>
      В случае завершения работ по строительству и модернизации объекта приложить видео запись процесса производства продукции.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 к Правилам</w:t>
            </w:r>
            <w:r>
              <w:br/>
            </w:r>
            <w:r>
              <w:rPr>
                <w:rFonts w:ascii="Times New Roman"/>
                <w:b w:val="false"/>
                <w:i w:val="false"/>
                <w:color w:val="000000"/>
                <w:sz w:val="20"/>
              </w:rPr>
              <w:t>организации и проведения</w:t>
            </w:r>
            <w:r>
              <w:br/>
            </w:r>
            <w:r>
              <w:rPr>
                <w:rFonts w:ascii="Times New Roman"/>
                <w:b w:val="false"/>
                <w:i w:val="false"/>
                <w:color w:val="000000"/>
                <w:sz w:val="20"/>
              </w:rPr>
              <w:t>закупа 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 системы,</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3" w:id="2240"/>
    <w:p>
      <w:pPr>
        <w:spacing w:after="0"/>
        <w:ind w:left="0"/>
        <w:jc w:val="left"/>
      </w:pPr>
      <w:r>
        <w:rPr>
          <w:rFonts w:ascii="Times New Roman"/>
          <w:b/>
          <w:i w:val="false"/>
          <w:color w:val="000000"/>
        </w:rPr>
        <w:t xml:space="preserve"> Паспорт (бизнес-досье) казахстанского товаропроизводителя</w:t>
      </w:r>
    </w:p>
    <w:bookmarkEnd w:id="2240"/>
    <w:p>
      <w:pPr>
        <w:spacing w:after="0"/>
        <w:ind w:left="0"/>
        <w:jc w:val="both"/>
      </w:pPr>
      <w:r>
        <w:rPr>
          <w:rFonts w:ascii="Times New Roman"/>
          <w:b w:val="false"/>
          <w:i w:val="false"/>
          <w:color w:val="ff0000"/>
          <w:sz w:val="28"/>
        </w:rPr>
        <w:t xml:space="preserve">
      Сноска. Заголовок приложения 21-2 -  в редакции приказа Министра здравоохранения РК от 25.12.2025 </w:t>
      </w:r>
      <w:r>
        <w:rPr>
          <w:rFonts w:ascii="Times New Roman"/>
          <w:b w:val="false"/>
          <w:i w:val="false"/>
          <w:color w:val="ff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приложением 21-2 в соответствии с приказом Министра здравоохранения РК от 27.12.2024 </w:t>
      </w:r>
      <w:r>
        <w:rPr>
          <w:rFonts w:ascii="Times New Roman"/>
          <w:b w:val="false"/>
          <w:i w:val="false"/>
          <w:color w:val="000000"/>
          <w:sz w:val="28"/>
        </w:rPr>
        <w:t>№ 112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22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товаропроизводитель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2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2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24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24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Штатная численность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2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фармацевтическом рынке Казахстана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2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48"/>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2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позиций ЛС, МИ по долгосрочному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25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локализации согласно данным СТ-КЗ</w:t>
            </w:r>
          </w:p>
          <w:p>
            <w:pPr>
              <w:spacing w:after="20"/>
              <w:ind w:left="20"/>
              <w:jc w:val="both"/>
            </w:pPr>
            <w:r>
              <w:rPr>
                <w:rFonts w:ascii="Times New Roman"/>
                <w:b w:val="false"/>
                <w:i w:val="false"/>
                <w:color w:val="000000"/>
                <w:sz w:val="20"/>
              </w:rPr>
              <w:t>(количество наименований в разрезе каждого долгосрочного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2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w:t>
            </w:r>
          </w:p>
          <w:p>
            <w:pPr>
              <w:spacing w:after="20"/>
              <w:ind w:left="20"/>
              <w:jc w:val="both"/>
            </w:pPr>
            <w:r>
              <w:rPr>
                <w:rFonts w:ascii="Times New Roman"/>
                <w:b w:val="false"/>
                <w:i w:val="false"/>
                <w:color w:val="000000"/>
                <w:sz w:val="20"/>
              </w:rPr>
              <w:t>группа производства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2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 и</w:t>
            </w:r>
            <w:r>
              <w:br/>
            </w:r>
            <w:r>
              <w:rPr>
                <w:rFonts w:ascii="Times New Roman"/>
                <w:b w:val="false"/>
                <w:i w:val="false"/>
                <w:color w:val="000000"/>
                <w:sz w:val="20"/>
              </w:rPr>
              <w:t>специализированных лечебных</w:t>
            </w:r>
            <w:r>
              <w:br/>
            </w:r>
            <w:r>
              <w:rPr>
                <w:rFonts w:ascii="Times New Roman"/>
                <w:b w:val="false"/>
                <w:i w:val="false"/>
                <w:color w:val="000000"/>
                <w:sz w:val="20"/>
              </w:rPr>
              <w:t>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дополнительного</w:t>
            </w:r>
            <w:r>
              <w:br/>
            </w:r>
            <w:r>
              <w:rPr>
                <w:rFonts w:ascii="Times New Roman"/>
                <w:b w:val="false"/>
                <w:i w:val="false"/>
                <w:color w:val="000000"/>
                <w:sz w:val="20"/>
              </w:rPr>
              <w:t>объема медицинской помощи</w:t>
            </w:r>
            <w:r>
              <w:br/>
            </w:r>
            <w:r>
              <w:rPr>
                <w:rFonts w:ascii="Times New Roman"/>
                <w:b w:val="false"/>
                <w:i w:val="false"/>
                <w:color w:val="000000"/>
                <w:sz w:val="20"/>
              </w:rPr>
              <w:t>для лиц, содержащихся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 за</w:t>
            </w:r>
            <w:r>
              <w:br/>
            </w:r>
            <w:r>
              <w:rPr>
                <w:rFonts w:ascii="Times New Roman"/>
                <w:b w:val="false"/>
                <w:i w:val="false"/>
                <w:color w:val="000000"/>
                <w:sz w:val="20"/>
              </w:rPr>
              <w:t>счет бюджетных средств и (или)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 фармацевтических</w:t>
            </w:r>
            <w:r>
              <w:br/>
            </w:r>
            <w:r>
              <w:rPr>
                <w:rFonts w:ascii="Times New Roman"/>
                <w:b w:val="false"/>
                <w:i w:val="false"/>
                <w:color w:val="000000"/>
                <w:sz w:val="20"/>
              </w:rPr>
              <w:t>услуг</w:t>
            </w:r>
            <w:r>
              <w:br/>
            </w:r>
            <w:r>
              <w:rPr>
                <w:rFonts w:ascii="Times New Roman"/>
                <w:b w:val="false"/>
                <w:i w:val="false"/>
                <w:color w:val="000000"/>
                <w:sz w:val="20"/>
              </w:rPr>
              <w:t>(наименование поставщика____)</w:t>
            </w:r>
          </w:p>
        </w:tc>
      </w:tr>
    </w:tbl>
    <w:p>
      <w:pPr>
        <w:spacing w:after="0"/>
        <w:ind w:left="0"/>
        <w:jc w:val="left"/>
      </w:pPr>
      <w:r>
        <w:rPr>
          <w:rFonts w:ascii="Times New Roman"/>
          <w:b/>
          <w:i w:val="false"/>
          <w:color w:val="000000"/>
        </w:rPr>
        <w:t xml:space="preserve"> Уведомление</w:t>
      </w:r>
      <w:r>
        <w:br/>
      </w:r>
      <w:r>
        <w:rPr>
          <w:rFonts w:ascii="Times New Roman"/>
          <w:b/>
          <w:i w:val="false"/>
          <w:color w:val="000000"/>
        </w:rPr>
        <w:t>о готовности поставки ЛС/МИ для включения в Перечень единого дистрибьютора</w:t>
      </w:r>
    </w:p>
    <w:p>
      <w:pPr>
        <w:spacing w:after="0"/>
        <w:ind w:left="0"/>
        <w:jc w:val="both"/>
      </w:pPr>
      <w:r>
        <w:rPr>
          <w:rFonts w:ascii="Times New Roman"/>
          <w:b w:val="false"/>
          <w:i w:val="false"/>
          <w:color w:val="ff0000"/>
          <w:sz w:val="28"/>
        </w:rPr>
        <w:t xml:space="preserve">
      Сноска. Правила дополнено пунктом 21-3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поставщика_______) настоящим уведомляет о завершении работ по графику реализации инвестиционного проекта (модернизации или строительства) по долгосрочному договору поставки лекарственных средств или медицинских изделий №_______, а также о проведении работ по регистрации цены на торговое наименование.</w:t>
      </w:r>
    </w:p>
    <w:p>
      <w:pPr>
        <w:spacing w:after="0"/>
        <w:ind w:left="0"/>
        <w:jc w:val="both"/>
      </w:pPr>
      <w:r>
        <w:rPr>
          <w:rFonts w:ascii="Times New Roman"/>
          <w:b w:val="false"/>
          <w:i w:val="false"/>
          <w:color w:val="000000"/>
          <w:sz w:val="28"/>
        </w:rPr>
        <w:t>
      В этой связи, (Наименование поставщика_______) направляет информацию о готовности поставки лекарственных средств или медицинских изделий согласно таблице, для дальнейшего рассмотрения уполномоченным органом в области здравоохранения о включении в Перечень Единого дистрибьютора.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 или наименование медицинского изделия по долгосрочному договору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по долгосрочному договору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или наименование медицинского изделия согласно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согласно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на торговое наименование или наименование (в случае отсутствия, указать номер заявки и т.д.)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Подпись руководителя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9" w:id="2253"/>
    <w:p>
      <w:pPr>
        <w:spacing w:after="0"/>
        <w:ind w:left="0"/>
        <w:jc w:val="left"/>
      </w:pPr>
      <w:r>
        <w:rPr>
          <w:rFonts w:ascii="Times New Roman"/>
          <w:b/>
          <w:i w:val="false"/>
          <w:color w:val="000000"/>
        </w:rPr>
        <w:t xml:space="preserve"> Типовой долгосрочный договор поставки лекарственных средств и (или) медицинских изделий сроком до трех лет (между единым дистрибьютором и поставщиком)</w:t>
      </w:r>
    </w:p>
    <w:bookmarkEnd w:id="2253"/>
    <w:p>
      <w:pPr>
        <w:spacing w:after="0"/>
        <w:ind w:left="0"/>
        <w:jc w:val="both"/>
      </w:pPr>
      <w:r>
        <w:rPr>
          <w:rFonts w:ascii="Times New Roman"/>
          <w:b w:val="false"/>
          <w:i w:val="false"/>
          <w:color w:val="ff0000"/>
          <w:sz w:val="28"/>
        </w:rPr>
        <w:t xml:space="preserve">
      Сноска. Приложение 22 исключено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9" w:id="2254"/>
    <w:p>
      <w:pPr>
        <w:spacing w:after="0"/>
        <w:ind w:left="0"/>
        <w:jc w:val="left"/>
      </w:pPr>
      <w:r>
        <w:rPr>
          <w:rFonts w:ascii="Times New Roman"/>
          <w:b/>
          <w:i w:val="false"/>
          <w:color w:val="000000"/>
        </w:rPr>
        <w:t xml:space="preserve"> Типовое дополнительное соглашение № к Типовому долгосрочному договору поставки лекарственных средств и медицинских изделий от ________ года №______________ (между единым дистрибьютором и поставщиком)</w:t>
      </w:r>
    </w:p>
    <w:bookmarkEnd w:id="22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460" w:id="2255"/>
      <w:r>
        <w:rPr>
          <w:rFonts w:ascii="Times New Roman"/>
          <w:b w:val="false"/>
          <w:i w:val="false"/>
          <w:color w:val="000000"/>
          <w:sz w:val="28"/>
        </w:rPr>
        <w:t>
      Товарищество с ограниченной ответственностью "СК-Фармация", именуемое</w:t>
      </w:r>
    </w:p>
    <w:bookmarkEnd w:id="2255"/>
    <w:p>
      <w:pPr>
        <w:spacing w:after="0"/>
        <w:ind w:left="0"/>
        <w:jc w:val="both"/>
      </w:pPr>
      <w:r>
        <w:rPr>
          <w:rFonts w:ascii="Times New Roman"/>
          <w:b w:val="false"/>
          <w:i w:val="false"/>
          <w:color w:val="000000"/>
          <w:sz w:val="28"/>
        </w:rPr>
        <w:t>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(ей) на основании Устава, с одной стороны,</w:t>
      </w:r>
    </w:p>
    <w:p>
      <w:pPr>
        <w:spacing w:after="0"/>
        <w:ind w:left="0"/>
        <w:jc w:val="both"/>
      </w:pPr>
      <w:r>
        <w:rPr>
          <w:rFonts w:ascii="Times New Roman"/>
          <w:b w:val="false"/>
          <w:i w:val="false"/>
          <w:color w:val="000000"/>
          <w:sz w:val="28"/>
        </w:rPr>
        <w:t>и __________________________________________________________________,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(ей) на основании _______________________________________,</w:t>
      </w:r>
    </w:p>
    <w:p>
      <w:pPr>
        <w:spacing w:after="0"/>
        <w:ind w:left="0"/>
        <w:jc w:val="both"/>
      </w:pPr>
      <w:r>
        <w:rPr>
          <w:rFonts w:ascii="Times New Roman"/>
          <w:b w:val="false"/>
          <w:i w:val="false"/>
          <w:color w:val="000000"/>
          <w:sz w:val="28"/>
        </w:rPr>
        <w:t>с другой стороны, в дальнейшем совместно именуемые "Стороны", в соответствии</w:t>
      </w:r>
    </w:p>
    <w:p>
      <w:pPr>
        <w:spacing w:after="0"/>
        <w:ind w:left="0"/>
        <w:jc w:val="both"/>
      </w:pPr>
      <w:r>
        <w:rPr>
          <w:rFonts w:ascii="Times New Roman"/>
          <w:b w:val="false"/>
          <w:i w:val="false"/>
          <w:color w:val="000000"/>
          <w:sz w:val="28"/>
        </w:rPr>
        <w:t>с правилами организации и проведения закупа лекарственных средств, медицинских</w:t>
      </w:r>
    </w:p>
    <w:p>
      <w:pPr>
        <w:spacing w:after="0"/>
        <w:ind w:left="0"/>
        <w:jc w:val="both"/>
      </w:pPr>
      <w:r>
        <w:rPr>
          <w:rFonts w:ascii="Times New Roman"/>
          <w:b w:val="false"/>
          <w:i w:val="false"/>
          <w:color w:val="000000"/>
          <w:sz w:val="28"/>
        </w:rPr>
        <w:t>изделий и специализированных лечебных продуктов в рамках гарантированного</w:t>
      </w:r>
    </w:p>
    <w:p>
      <w:pPr>
        <w:spacing w:after="0"/>
        <w:ind w:left="0"/>
        <w:jc w:val="both"/>
      </w:pPr>
      <w:r>
        <w:rPr>
          <w:rFonts w:ascii="Times New Roman"/>
          <w:b w:val="false"/>
          <w:i w:val="false"/>
          <w:color w:val="000000"/>
          <w:sz w:val="28"/>
        </w:rPr>
        <w:t>объема бесплатной медицинской помощи, дополнительного объема медицинской</w:t>
      </w:r>
    </w:p>
    <w:p>
      <w:pPr>
        <w:spacing w:after="0"/>
        <w:ind w:left="0"/>
        <w:jc w:val="both"/>
      </w:pPr>
      <w:r>
        <w:rPr>
          <w:rFonts w:ascii="Times New Roman"/>
          <w:b w:val="false"/>
          <w:i w:val="false"/>
          <w:color w:val="000000"/>
          <w:sz w:val="28"/>
        </w:rPr>
        <w:t>помощи 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и на основании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заключили настоящее Дополнительное соглашение</w:t>
      </w:r>
    </w:p>
    <w:p>
      <w:pPr>
        <w:spacing w:after="0"/>
        <w:ind w:left="0"/>
        <w:jc w:val="both"/>
      </w:pPr>
      <w:r>
        <w:rPr>
          <w:rFonts w:ascii="Times New Roman"/>
          <w:b w:val="false"/>
          <w:i w:val="false"/>
          <w:color w:val="000000"/>
          <w:sz w:val="28"/>
        </w:rPr>
        <w:t>(далее – Дополнительное соглашение) о нижеследующем:</w:t>
      </w:r>
    </w:p>
    <w:bookmarkStart w:name="z2461" w:id="2256"/>
    <w:p>
      <w:pPr>
        <w:spacing w:after="0"/>
        <w:ind w:left="0"/>
        <w:jc w:val="left"/>
      </w:pPr>
      <w:r>
        <w:rPr>
          <w:rFonts w:ascii="Times New Roman"/>
          <w:b/>
          <w:i w:val="false"/>
          <w:color w:val="000000"/>
        </w:rPr>
        <w:t xml:space="preserve"> Глава 1. Предмет Дополнительного соглашения</w:t>
      </w:r>
    </w:p>
    <w:bookmarkEnd w:id="2256"/>
    <w:bookmarkStart w:name="z2462" w:id="2257"/>
    <w:p>
      <w:pPr>
        <w:spacing w:after="0"/>
        <w:ind w:left="0"/>
        <w:jc w:val="both"/>
      </w:pPr>
      <w:r>
        <w:rPr>
          <w:rFonts w:ascii="Times New Roman"/>
          <w:b w:val="false"/>
          <w:i w:val="false"/>
          <w:color w:val="000000"/>
          <w:sz w:val="28"/>
        </w:rPr>
        <w:t xml:space="preserve">
      1. Поставщик обязуется поставить Единому дистрибьютору лекарственные средства и (или) медицинские изделия,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Дополнительному соглашению (далее – товар), а Единый дистрибьютор обязуется принять товар и оплатить в порядке и на условиях Дополнительного соглашения.</w:t>
      </w:r>
    </w:p>
    <w:bookmarkEnd w:id="2257"/>
    <w:bookmarkStart w:name="z2463" w:id="2258"/>
    <w:p>
      <w:pPr>
        <w:spacing w:after="0"/>
        <w:ind w:left="0"/>
        <w:jc w:val="both"/>
      </w:pPr>
      <w:r>
        <w:rPr>
          <w:rFonts w:ascii="Times New Roman"/>
          <w:b w:val="false"/>
          <w:i w:val="false"/>
          <w:color w:val="000000"/>
          <w:sz w:val="28"/>
        </w:rPr>
        <w:t>
      2. Поставка товара осуществляется Поставщиком в пункты доставки (места приемки) (распределительные центры, операционные склады уполномоченных представителей Единого дистрибьютора) и в количестве, указанных в разнарядках Единого дистрибьютора.</w:t>
      </w:r>
    </w:p>
    <w:bookmarkEnd w:id="2258"/>
    <w:bookmarkStart w:name="z2464" w:id="2259"/>
    <w:p>
      <w:pPr>
        <w:spacing w:after="0"/>
        <w:ind w:left="0"/>
        <w:jc w:val="both"/>
      </w:pPr>
      <w:r>
        <w:rPr>
          <w:rFonts w:ascii="Times New Roman"/>
          <w:b w:val="false"/>
          <w:i w:val="false"/>
          <w:color w:val="000000"/>
          <w:sz w:val="28"/>
        </w:rPr>
        <w:t>
      3. Неотъемлемой частью Дополнительного соглашения являются следующие приложения Дополнительного соглашения:</w:t>
      </w:r>
    </w:p>
    <w:bookmarkEnd w:id="2259"/>
    <w:bookmarkStart w:name="z2465" w:id="22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приложение 1</w:t>
      </w:r>
      <w:r>
        <w:rPr>
          <w:rFonts w:ascii="Times New Roman"/>
          <w:b w:val="false"/>
          <w:i w:val="false"/>
          <w:color w:val="000000"/>
          <w:sz w:val="28"/>
        </w:rPr>
        <w:t xml:space="preserve"> "Перечень поставляемого товара";</w:t>
      </w:r>
    </w:p>
    <w:bookmarkEnd w:id="2260"/>
    <w:bookmarkStart w:name="z2466" w:id="22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2</w:t>
      </w:r>
      <w:r>
        <w:rPr>
          <w:rFonts w:ascii="Times New Roman"/>
          <w:b w:val="false"/>
          <w:i w:val="false"/>
          <w:color w:val="000000"/>
          <w:sz w:val="28"/>
        </w:rPr>
        <w:t xml:space="preserve"> "Акт приема партии иммунологических лекарственных препаратов (иммунобиологических лекарственных препаратов)";</w:t>
      </w:r>
    </w:p>
    <w:bookmarkEnd w:id="2261"/>
    <w:bookmarkStart w:name="z2467" w:id="22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3</w:t>
      </w:r>
      <w:r>
        <w:rPr>
          <w:rFonts w:ascii="Times New Roman"/>
          <w:b w:val="false"/>
          <w:i w:val="false"/>
          <w:color w:val="000000"/>
          <w:sz w:val="28"/>
        </w:rPr>
        <w:t xml:space="preserve"> "Акт приема-передачи товара";</w:t>
      </w:r>
    </w:p>
    <w:bookmarkEnd w:id="2262"/>
    <w:bookmarkStart w:name="z2468" w:id="22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приложение 4</w:t>
      </w:r>
      <w:r>
        <w:rPr>
          <w:rFonts w:ascii="Times New Roman"/>
          <w:b w:val="false"/>
          <w:i w:val="false"/>
          <w:color w:val="000000"/>
          <w:sz w:val="28"/>
        </w:rPr>
        <w:t xml:space="preserve"> "Информация о размерах (физических характеристиках) и весе поставляемого товара";</w:t>
      </w:r>
    </w:p>
    <w:bookmarkEnd w:id="2263"/>
    <w:bookmarkStart w:name="z2469" w:id="22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приложение 5</w:t>
      </w:r>
      <w:r>
        <w:rPr>
          <w:rFonts w:ascii="Times New Roman"/>
          <w:b w:val="false"/>
          <w:i w:val="false"/>
          <w:color w:val="000000"/>
          <w:sz w:val="28"/>
        </w:rPr>
        <w:t xml:space="preserve"> "Антикоррупционные требования";</w:t>
      </w:r>
    </w:p>
    <w:bookmarkEnd w:id="2264"/>
    <w:bookmarkStart w:name="z2470" w:id="22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приложение 6</w:t>
      </w:r>
      <w:r>
        <w:rPr>
          <w:rFonts w:ascii="Times New Roman"/>
          <w:b w:val="false"/>
          <w:i w:val="false"/>
          <w:color w:val="000000"/>
          <w:sz w:val="28"/>
        </w:rPr>
        <w:t xml:space="preserve"> "Список уполномоченных представителей Единого дистрибьютора в регионах Республики Казахстан";</w:t>
      </w:r>
    </w:p>
    <w:bookmarkEnd w:id="2265"/>
    <w:bookmarkStart w:name="z2471" w:id="22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приложение 7</w:t>
      </w:r>
      <w:r>
        <w:rPr>
          <w:rFonts w:ascii="Times New Roman"/>
          <w:b w:val="false"/>
          <w:i w:val="false"/>
          <w:color w:val="000000"/>
          <w:sz w:val="28"/>
        </w:rPr>
        <w:t xml:space="preserve"> "Товарно-транспортная накладная".</w:t>
      </w:r>
    </w:p>
    <w:bookmarkEnd w:id="2266"/>
    <w:bookmarkStart w:name="z2472" w:id="2267"/>
    <w:p>
      <w:pPr>
        <w:spacing w:after="0"/>
        <w:ind w:left="0"/>
        <w:jc w:val="left"/>
      </w:pPr>
      <w:r>
        <w:rPr>
          <w:rFonts w:ascii="Times New Roman"/>
          <w:b/>
          <w:i w:val="false"/>
          <w:color w:val="000000"/>
        </w:rPr>
        <w:t xml:space="preserve"> Глава 2. Цена Дополнительного соглашения</w:t>
      </w:r>
    </w:p>
    <w:bookmarkEnd w:id="2267"/>
    <w:p>
      <w:pPr>
        <w:spacing w:after="0"/>
        <w:ind w:left="0"/>
        <w:jc w:val="both"/>
      </w:pPr>
      <w:bookmarkStart w:name="z2473" w:id="2268"/>
      <w:r>
        <w:rPr>
          <w:rFonts w:ascii="Times New Roman"/>
          <w:b w:val="false"/>
          <w:i w:val="false"/>
          <w:color w:val="000000"/>
          <w:sz w:val="28"/>
        </w:rPr>
        <w:t>
      4. Цена Дополнительного соглашения составляет __________________________</w:t>
      </w:r>
    </w:p>
    <w:bookmarkEnd w:id="2268"/>
    <w:p>
      <w:pPr>
        <w:spacing w:after="0"/>
        <w:ind w:left="0"/>
        <w:jc w:val="both"/>
      </w:pPr>
      <w:r>
        <w:rPr>
          <w:rFonts w:ascii="Times New Roman"/>
          <w:b w:val="false"/>
          <w:i w:val="false"/>
          <w:color w:val="000000"/>
          <w:sz w:val="28"/>
        </w:rPr>
        <w:t>(сумма цифрами и прописью) тенге.</w:t>
      </w:r>
    </w:p>
    <w:bookmarkStart w:name="z2474" w:id="2269"/>
    <w:p>
      <w:pPr>
        <w:spacing w:after="0"/>
        <w:ind w:left="0"/>
        <w:jc w:val="both"/>
      </w:pPr>
      <w:r>
        <w:rPr>
          <w:rFonts w:ascii="Times New Roman"/>
          <w:b w:val="false"/>
          <w:i w:val="false"/>
          <w:color w:val="000000"/>
          <w:sz w:val="28"/>
        </w:rPr>
        <w:t xml:space="preserve">
      Наименование, характеристика, количество, цена за единицу товара, сумма и сроки поставки товара указаны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2269"/>
    <w:bookmarkStart w:name="z2475" w:id="2270"/>
    <w:p>
      <w:pPr>
        <w:spacing w:after="0"/>
        <w:ind w:left="0"/>
        <w:jc w:val="both"/>
      </w:pPr>
      <w:r>
        <w:rPr>
          <w:rFonts w:ascii="Times New Roman"/>
          <w:b w:val="false"/>
          <w:i w:val="false"/>
          <w:color w:val="000000"/>
          <w:sz w:val="28"/>
        </w:rPr>
        <w:t>
      5. Цена Дополнительного соглашения включает в себя все налоги, сборы и другие обязательные платежи, предусмотренные законодательством Республики Казахстан, затраты на упаковку и маркировку товара, а также все расходы Поставщика, связанные с обнаружением недостачи, некомплектности или ненадлежащего качества (скрытых дефектов) товара, его порчей, по страхованию и поставке товара.</w:t>
      </w:r>
    </w:p>
    <w:bookmarkEnd w:id="2270"/>
    <w:bookmarkStart w:name="z2476" w:id="2271"/>
    <w:p>
      <w:pPr>
        <w:spacing w:after="0"/>
        <w:ind w:left="0"/>
        <w:jc w:val="both"/>
      </w:pPr>
      <w:r>
        <w:rPr>
          <w:rFonts w:ascii="Times New Roman"/>
          <w:b w:val="false"/>
          <w:i w:val="false"/>
          <w:color w:val="000000"/>
          <w:sz w:val="28"/>
        </w:rPr>
        <w:t>
      6. Цена за единицу товара остается фиксированной (за исключением уменьшения цены за единицу товара) до полного исполнения Сторонами своих обязательств.</w:t>
      </w:r>
    </w:p>
    <w:bookmarkEnd w:id="2271"/>
    <w:bookmarkStart w:name="z2477" w:id="2272"/>
    <w:p>
      <w:pPr>
        <w:spacing w:after="0"/>
        <w:ind w:left="0"/>
        <w:jc w:val="both"/>
      </w:pPr>
      <w:r>
        <w:rPr>
          <w:rFonts w:ascii="Times New Roman"/>
          <w:b w:val="false"/>
          <w:i w:val="false"/>
          <w:color w:val="000000"/>
          <w:sz w:val="28"/>
        </w:rPr>
        <w:t>
      7. Внесение изменений в Дополнительное соглашение при условии неизменности качества и других условий, явившихся основой для выбора поставщика, допускается в следующих случаях:</w:t>
      </w:r>
    </w:p>
    <w:bookmarkEnd w:id="2272"/>
    <w:bookmarkStart w:name="z2478" w:id="2273"/>
    <w:p>
      <w:pPr>
        <w:spacing w:after="0"/>
        <w:ind w:left="0"/>
        <w:jc w:val="both"/>
      </w:pPr>
      <w:r>
        <w:rPr>
          <w:rFonts w:ascii="Times New Roman"/>
          <w:b w:val="false"/>
          <w:i w:val="false"/>
          <w:color w:val="000000"/>
          <w:sz w:val="28"/>
        </w:rPr>
        <w:t>
      1) уменьшения цены на лекарственные средства и (или) медицинские изделия и соответственно цены договора;</w:t>
      </w:r>
    </w:p>
    <w:bookmarkEnd w:id="2273"/>
    <w:bookmarkStart w:name="z2479" w:id="2274"/>
    <w:p>
      <w:pPr>
        <w:spacing w:after="0"/>
        <w:ind w:left="0"/>
        <w:jc w:val="both"/>
      </w:pPr>
      <w:r>
        <w:rPr>
          <w:rFonts w:ascii="Times New Roman"/>
          <w:b w:val="false"/>
          <w:i w:val="false"/>
          <w:color w:val="000000"/>
          <w:sz w:val="28"/>
        </w:rPr>
        <w:t>
      2) изменения объема лекарственных средств и (или) медицинских изделий в случаях, предусмотренных Правилами;</w:t>
      </w:r>
    </w:p>
    <w:bookmarkEnd w:id="2274"/>
    <w:bookmarkStart w:name="z2480" w:id="2275"/>
    <w:p>
      <w:pPr>
        <w:spacing w:after="0"/>
        <w:ind w:left="0"/>
        <w:jc w:val="both"/>
      </w:pPr>
      <w:r>
        <w:rPr>
          <w:rFonts w:ascii="Times New Roman"/>
          <w:b w:val="false"/>
          <w:i w:val="false"/>
          <w:color w:val="000000"/>
          <w:sz w:val="28"/>
        </w:rPr>
        <w:t>
      3) изменения производителя, держателя регистрационного удостоверения или места производства (производственной площадки);</w:t>
      </w:r>
    </w:p>
    <w:bookmarkEnd w:id="2275"/>
    <w:bookmarkStart w:name="z2481" w:id="2276"/>
    <w:p>
      <w:pPr>
        <w:spacing w:after="0"/>
        <w:ind w:left="0"/>
        <w:jc w:val="both"/>
      </w:pPr>
      <w:r>
        <w:rPr>
          <w:rFonts w:ascii="Times New Roman"/>
          <w:b w:val="false"/>
          <w:i w:val="false"/>
          <w:color w:val="000000"/>
          <w:sz w:val="28"/>
        </w:rPr>
        <w:t>
      4) истечения срока действия регистрационного удостоверения и ввоза в Республику Казахстан оставшейся партии лекарственного средства и (или) медицинского изделия на основании разрешения (заключения) уполномоченного органа в области здравоохранения.</w:t>
      </w:r>
    </w:p>
    <w:bookmarkEnd w:id="2276"/>
    <w:bookmarkStart w:name="z4965" w:id="2277"/>
    <w:p>
      <w:pPr>
        <w:spacing w:after="0"/>
        <w:ind w:left="0"/>
        <w:jc w:val="both"/>
      </w:pPr>
      <w:r>
        <w:rPr>
          <w:rFonts w:ascii="Times New Roman"/>
          <w:b w:val="false"/>
          <w:i w:val="false"/>
          <w:color w:val="000000"/>
          <w:sz w:val="28"/>
        </w:rPr>
        <w:t>
      5) получении регистрационного удостоверения на лекарственное средство в рамках приведения регистрационного досье в соответствие с условиями международных договоров и актов, составляющих право ЕАЭС.</w:t>
      </w:r>
    </w:p>
    <w:bookmarkEnd w:id="2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2" w:id="2278"/>
    <w:p>
      <w:pPr>
        <w:spacing w:after="0"/>
        <w:ind w:left="0"/>
        <w:jc w:val="both"/>
      </w:pPr>
      <w:r>
        <w:rPr>
          <w:rFonts w:ascii="Times New Roman"/>
          <w:b w:val="false"/>
          <w:i w:val="false"/>
          <w:color w:val="000000"/>
          <w:sz w:val="28"/>
        </w:rPr>
        <w:t>
      8. Стороны обязаны внести в Дополнительное соглашение изменения по соответствующему уменьшению объема поставки и соразмерному изменению суммы Дополнительного соглашения, в случаях предусмотренных Правилами.</w:t>
      </w:r>
    </w:p>
    <w:bookmarkEnd w:id="2278"/>
    <w:bookmarkStart w:name="z4658" w:id="2279"/>
    <w:p>
      <w:pPr>
        <w:spacing w:after="0"/>
        <w:ind w:left="0"/>
        <w:jc w:val="both"/>
      </w:pPr>
      <w:r>
        <w:rPr>
          <w:rFonts w:ascii="Times New Roman"/>
          <w:b w:val="false"/>
          <w:i w:val="false"/>
          <w:color w:val="000000"/>
          <w:sz w:val="28"/>
        </w:rPr>
        <w:t>
      При необходимости Поставщик обязуется забрать невостребованный товар.</w:t>
      </w:r>
    </w:p>
    <w:bookmarkEnd w:id="2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3" w:id="2280"/>
    <w:p>
      <w:pPr>
        <w:spacing w:after="0"/>
        <w:ind w:left="0"/>
        <w:jc w:val="both"/>
      </w:pPr>
      <w:r>
        <w:rPr>
          <w:rFonts w:ascii="Times New Roman"/>
          <w:b w:val="false"/>
          <w:i w:val="false"/>
          <w:color w:val="000000"/>
          <w:sz w:val="28"/>
        </w:rPr>
        <w:t>
      9. Допускается соразмерное увеличение объемов поставки товара и цены Договора в целях обеспечения неснижаемого запаса Единого дистрибьютора или при увеличении объемов закупаемых лекарственных средств, медицинских изделий.</w:t>
      </w:r>
    </w:p>
    <w:bookmarkEnd w:id="2280"/>
    <w:bookmarkStart w:name="z2484" w:id="2281"/>
    <w:p>
      <w:pPr>
        <w:spacing w:after="0"/>
        <w:ind w:left="0"/>
        <w:jc w:val="left"/>
      </w:pPr>
      <w:r>
        <w:rPr>
          <w:rFonts w:ascii="Times New Roman"/>
          <w:b/>
          <w:i w:val="false"/>
          <w:color w:val="000000"/>
        </w:rPr>
        <w:t xml:space="preserve"> Глава 3. Порядок оплаты</w:t>
      </w:r>
    </w:p>
    <w:bookmarkEnd w:id="2281"/>
    <w:bookmarkStart w:name="z2485" w:id="2282"/>
    <w:p>
      <w:pPr>
        <w:spacing w:after="0"/>
        <w:ind w:left="0"/>
        <w:jc w:val="both"/>
      </w:pPr>
      <w:r>
        <w:rPr>
          <w:rFonts w:ascii="Times New Roman"/>
          <w:b w:val="false"/>
          <w:i w:val="false"/>
          <w:color w:val="000000"/>
          <w:sz w:val="28"/>
        </w:rPr>
        <w:t>
      10. Оплата за поставленный товар по Дополнительному соглашению производится Единым дистрибьютором в тенге в течение 90 (девяноста) рабочих дней с даты поставки соответствующей партии товара.</w:t>
      </w:r>
    </w:p>
    <w:bookmarkEnd w:id="2282"/>
    <w:bookmarkStart w:name="z4864" w:id="2283"/>
    <w:p>
      <w:pPr>
        <w:spacing w:after="0"/>
        <w:ind w:left="0"/>
        <w:jc w:val="both"/>
      </w:pPr>
      <w:r>
        <w:rPr>
          <w:rFonts w:ascii="Times New Roman"/>
          <w:b w:val="false"/>
          <w:i w:val="false"/>
          <w:color w:val="000000"/>
          <w:sz w:val="28"/>
        </w:rPr>
        <w:t>
      Если Поставщик является казахстанским товаропроизводителем, оплата за произведенный и поставленный им товар производится Единым дистрибьютором в течение 60 (шестидесяти) рабочих дней с даты поставки товара.</w:t>
      </w:r>
    </w:p>
    <w:bookmarkEnd w:id="2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7" w:id="2284"/>
    <w:p>
      <w:pPr>
        <w:spacing w:after="0"/>
        <w:ind w:left="0"/>
        <w:jc w:val="both"/>
      </w:pPr>
      <w:r>
        <w:rPr>
          <w:rFonts w:ascii="Times New Roman"/>
          <w:b w:val="false"/>
          <w:i w:val="false"/>
          <w:color w:val="000000"/>
          <w:sz w:val="28"/>
        </w:rPr>
        <w:t>
      11. Оплата производится при условии своевременного представления Поставщиком и получения Единым дистрибьютором надлежащим образом оформленных оригиналов или электронных форм документов, подтверждающих поставку товара:</w:t>
      </w:r>
    </w:p>
    <w:bookmarkEnd w:id="228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488" w:id="2285"/>
    <w:p>
      <w:pPr>
        <w:spacing w:after="0"/>
        <w:ind w:left="0"/>
        <w:jc w:val="both"/>
      </w:pPr>
      <w:r>
        <w:rPr>
          <w:rFonts w:ascii="Times New Roman"/>
          <w:b w:val="false"/>
          <w:i w:val="false"/>
          <w:color w:val="000000"/>
          <w:sz w:val="28"/>
        </w:rPr>
        <w:t>
      1) счет-фактуры Поставщика, выписанной на бумажном носителе или в электронной форме. При выписки Поставщиком электронной счет-фактуры посредством информационной системы электронных счетов-фактур – счет-фактура в печатной форме. Счета-фактуры на бумажном носителе и в электронной форме должны соответствовать требованиям налогового законодательства;</w:t>
      </w:r>
    </w:p>
    <w:bookmarkEnd w:id="2285"/>
    <w:bookmarkStart w:name="z2489" w:id="2286"/>
    <w:p>
      <w:pPr>
        <w:spacing w:after="0"/>
        <w:ind w:left="0"/>
        <w:jc w:val="both"/>
      </w:pPr>
      <w:r>
        <w:rPr>
          <w:rFonts w:ascii="Times New Roman"/>
          <w:b w:val="false"/>
          <w:i w:val="false"/>
          <w:color w:val="000000"/>
          <w:sz w:val="28"/>
        </w:rPr>
        <w:t>
      2) накладной на отпуск товара на сторону, включающей данные с указанием номера и срока действия заключения о безопасности и качестве, признак происхождения, код товара ТН ВЭД, номер декларации на товары, номер товарной позиции из декларации на товары или заявления о ввозе товаров или уплате косвенных налогов или номера разрешительного документа на разовый ввоз;</w:t>
      </w:r>
    </w:p>
    <w:bookmarkEnd w:id="2286"/>
    <w:bookmarkStart w:name="z2490" w:id="2287"/>
    <w:p>
      <w:pPr>
        <w:spacing w:after="0"/>
        <w:ind w:left="0"/>
        <w:jc w:val="both"/>
      </w:pPr>
      <w:r>
        <w:rPr>
          <w:rFonts w:ascii="Times New Roman"/>
          <w:b w:val="false"/>
          <w:i w:val="false"/>
          <w:color w:val="000000"/>
          <w:sz w:val="28"/>
        </w:rPr>
        <w:t xml:space="preserve">
      3) акта приема-передачи товара, подписанного Сторонами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Дополнительного соглашения;</w:t>
      </w:r>
    </w:p>
    <w:bookmarkEnd w:id="2287"/>
    <w:bookmarkStart w:name="z2491" w:id="2288"/>
    <w:p>
      <w:pPr>
        <w:spacing w:after="0"/>
        <w:ind w:left="0"/>
        <w:jc w:val="both"/>
      </w:pPr>
      <w:r>
        <w:rPr>
          <w:rFonts w:ascii="Times New Roman"/>
          <w:b w:val="false"/>
          <w:i w:val="false"/>
          <w:color w:val="000000"/>
          <w:sz w:val="28"/>
        </w:rPr>
        <w:t xml:space="preserve">
      4) акт приема партии иммунологических лекарственных препаратов (иммунобиологических лекарственных препаратов), подписанного Сторонами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Дополнительного соглашения (при наличии иммунологических лекарственных препаратов (иммунобиологических лекарственных препаратов);</w:t>
      </w:r>
    </w:p>
    <w:bookmarkEnd w:id="2288"/>
    <w:bookmarkStart w:name="z2492" w:id="2289"/>
    <w:p>
      <w:pPr>
        <w:spacing w:after="0"/>
        <w:ind w:left="0"/>
        <w:jc w:val="both"/>
      </w:pPr>
      <w:r>
        <w:rPr>
          <w:rFonts w:ascii="Times New Roman"/>
          <w:b w:val="false"/>
          <w:i w:val="false"/>
          <w:color w:val="000000"/>
          <w:sz w:val="28"/>
        </w:rPr>
        <w:t>
      5) товаротранспортной накладной Поставщика с отметкой о принятии товара Единого дистрибьютора или его уполномоченного представителя;</w:t>
      </w:r>
    </w:p>
    <w:bookmarkEnd w:id="2289"/>
    <w:bookmarkStart w:name="z2493" w:id="2290"/>
    <w:p>
      <w:pPr>
        <w:spacing w:after="0"/>
        <w:ind w:left="0"/>
        <w:jc w:val="both"/>
      </w:pPr>
      <w:r>
        <w:rPr>
          <w:rFonts w:ascii="Times New Roman"/>
          <w:b w:val="false"/>
          <w:i w:val="false"/>
          <w:color w:val="000000"/>
          <w:sz w:val="28"/>
        </w:rPr>
        <w:t>
      6) упаковочного листа Поставщика с отметкой Единого дистрибьютора или его представителя о принятии товара по количеству и качеству;</w:t>
      </w:r>
    </w:p>
    <w:bookmarkEnd w:id="2290"/>
    <w:bookmarkStart w:name="z2494" w:id="2291"/>
    <w:p>
      <w:pPr>
        <w:spacing w:after="0"/>
        <w:ind w:left="0"/>
        <w:jc w:val="both"/>
      </w:pPr>
      <w:r>
        <w:rPr>
          <w:rFonts w:ascii="Times New Roman"/>
          <w:b w:val="false"/>
          <w:i w:val="false"/>
          <w:color w:val="000000"/>
          <w:sz w:val="28"/>
        </w:rPr>
        <w:t xml:space="preserve">
      7)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Дополнительного соглашения (при первой поставке партии товара, либо при изменении размеров и веса товара);</w:t>
      </w:r>
    </w:p>
    <w:bookmarkEnd w:id="2291"/>
    <w:bookmarkStart w:name="z2495" w:id="2292"/>
    <w:p>
      <w:pPr>
        <w:spacing w:after="0"/>
        <w:ind w:left="0"/>
        <w:jc w:val="both"/>
      </w:pPr>
      <w:r>
        <w:rPr>
          <w:rFonts w:ascii="Times New Roman"/>
          <w:b w:val="false"/>
          <w:i w:val="false"/>
          <w:color w:val="000000"/>
          <w:sz w:val="28"/>
        </w:rPr>
        <w:t>
       8) оригинал акта сверки взаимных расчетов, подписанного Сторонами (данный документ представляется Поставщиком с последней партией товара).</w:t>
      </w:r>
    </w:p>
    <w:bookmarkEnd w:id="2292"/>
    <w:bookmarkStart w:name="z2496" w:id="2293"/>
    <w:p>
      <w:pPr>
        <w:spacing w:after="0"/>
        <w:ind w:left="0"/>
        <w:jc w:val="left"/>
      </w:pPr>
      <w:r>
        <w:rPr>
          <w:rFonts w:ascii="Times New Roman"/>
          <w:b/>
          <w:i w:val="false"/>
          <w:color w:val="000000"/>
        </w:rPr>
        <w:t xml:space="preserve"> Глава 4. Обеспечение исполнения Поставщиком обязательств по Дополнительному соглашению</w:t>
      </w:r>
    </w:p>
    <w:bookmarkEnd w:id="2293"/>
    <w:bookmarkStart w:name="z2497" w:id="2294"/>
    <w:p>
      <w:pPr>
        <w:spacing w:after="0"/>
        <w:ind w:left="0"/>
        <w:jc w:val="both"/>
      </w:pPr>
      <w:r>
        <w:rPr>
          <w:rFonts w:ascii="Times New Roman"/>
          <w:b w:val="false"/>
          <w:i w:val="false"/>
          <w:color w:val="000000"/>
          <w:sz w:val="28"/>
        </w:rPr>
        <w:t xml:space="preserve">
      12. Поставщик в качестве способа обеспечения исполнения своих обязательств по Дополнительному соглашению выбирает гарантийный денежный взнос, который вносится на банковский счет Единого дистрибьютора и (или) электронную банковскую гарантию. </w:t>
      </w:r>
    </w:p>
    <w:bookmarkEnd w:id="2294"/>
    <w:bookmarkStart w:name="z2498" w:id="2295"/>
    <w:p>
      <w:pPr>
        <w:spacing w:after="0"/>
        <w:ind w:left="0"/>
        <w:jc w:val="both"/>
      </w:pPr>
      <w:r>
        <w:rPr>
          <w:rFonts w:ascii="Times New Roman"/>
          <w:b w:val="false"/>
          <w:i w:val="false"/>
          <w:color w:val="000000"/>
          <w:sz w:val="28"/>
        </w:rPr>
        <w:t>
      13. При выборе Поставщиком в качестве гарантийного обеспечения исполнения Договора денежного взноса:</w:t>
      </w:r>
    </w:p>
    <w:bookmarkEnd w:id="2295"/>
    <w:bookmarkStart w:name="z2499" w:id="2296"/>
    <w:p>
      <w:pPr>
        <w:spacing w:after="0"/>
        <w:ind w:left="0"/>
        <w:jc w:val="both"/>
      </w:pPr>
      <w:r>
        <w:rPr>
          <w:rFonts w:ascii="Times New Roman"/>
          <w:b w:val="false"/>
          <w:i w:val="false"/>
          <w:color w:val="000000"/>
          <w:sz w:val="28"/>
        </w:rPr>
        <w:t>
      1) Поставщик в течение 10 (десяти) рабочих дней со дня подписания Договора осуществляет перечисление денег на банковский счет Единого дистрибьютора, указанный в Дополнительном соглашении, в размере 3 (трех) процентов от суммы Дополнительного соглашения в качестве денежного взноса;</w:t>
      </w:r>
    </w:p>
    <w:bookmarkEnd w:id="2296"/>
    <w:bookmarkStart w:name="z2500" w:id="2297"/>
    <w:p>
      <w:pPr>
        <w:spacing w:after="0"/>
        <w:ind w:left="0"/>
        <w:jc w:val="both"/>
      </w:pPr>
      <w:r>
        <w:rPr>
          <w:rFonts w:ascii="Times New Roman"/>
          <w:b w:val="false"/>
          <w:i w:val="false"/>
          <w:color w:val="000000"/>
          <w:sz w:val="28"/>
        </w:rPr>
        <w:t>
      2) при изменении суммы Дополнительного соглашения в сторону увеличения, Поставщик в течение 10 (десяти) рабочих дней со дня внесения изменений перечисляет на банковский счет Единого дистрибьютора, указанный в Дополнительном соглашении, дополнительный денежный взнос таким образом, чтобы его общая сумма равнялась 3 (трем) процентам от новой суммы Дополнительного соглашения;</w:t>
      </w:r>
    </w:p>
    <w:bookmarkEnd w:id="2297"/>
    <w:bookmarkStart w:name="z2501" w:id="2298"/>
    <w:p>
      <w:pPr>
        <w:spacing w:after="0"/>
        <w:ind w:left="0"/>
        <w:jc w:val="both"/>
      </w:pPr>
      <w:r>
        <w:rPr>
          <w:rFonts w:ascii="Times New Roman"/>
          <w:b w:val="false"/>
          <w:i w:val="false"/>
          <w:color w:val="000000"/>
          <w:sz w:val="28"/>
        </w:rPr>
        <w:t>
      3) при изменении суммы Дополнительного соглашения в сторону уменьшения – по письменному обращению Поставщика, Единый дистрибьютор перечисляет на банковский счет Поставщика, указанный в Дополнительном соглашении, соответствующую разницу таким образом, чтобы его общая сумма равнялась 3 (трем) процентам от новой суммы Дополнительного соглашения;</w:t>
      </w:r>
    </w:p>
    <w:bookmarkEnd w:id="2298"/>
    <w:bookmarkStart w:name="z2502" w:id="2299"/>
    <w:p>
      <w:pPr>
        <w:spacing w:after="0"/>
        <w:ind w:left="0"/>
        <w:jc w:val="both"/>
      </w:pPr>
      <w:r>
        <w:rPr>
          <w:rFonts w:ascii="Times New Roman"/>
          <w:b w:val="false"/>
          <w:i w:val="false"/>
          <w:color w:val="000000"/>
          <w:sz w:val="28"/>
        </w:rPr>
        <w:t>
      4) обеспечение исполнения обязательств Поставщика по Дополнительному соглашению прекращается одновременно с исполнением обязательств по поставке товара по Дополнительному соглашению в полном объеме при отсутствии оснований для удержания суммы обеспечения исполнения обязательства. Перечисление Поставщику суммы гарантийного денежного взноса осуществляется Единым дистрибьютором по письменному обращению Поставщика после полного исполнения Поставщиком обязательств по Дополнительному соглашению;</w:t>
      </w:r>
    </w:p>
    <w:bookmarkEnd w:id="2299"/>
    <w:bookmarkStart w:name="z2503" w:id="2300"/>
    <w:p>
      <w:pPr>
        <w:spacing w:after="0"/>
        <w:ind w:left="0"/>
        <w:jc w:val="both"/>
      </w:pPr>
      <w:r>
        <w:rPr>
          <w:rFonts w:ascii="Times New Roman"/>
          <w:b w:val="false"/>
          <w:i w:val="false"/>
          <w:color w:val="000000"/>
          <w:sz w:val="28"/>
        </w:rPr>
        <w:t>
      5) при наступлении основания удержания гарантийного денежного взноса Единый дистрибьютор направляет Поставщику уведомление об удержании денег.</w:t>
      </w:r>
    </w:p>
    <w:bookmarkEnd w:id="2300"/>
    <w:bookmarkStart w:name="z2504" w:id="2301"/>
    <w:p>
      <w:pPr>
        <w:spacing w:after="0"/>
        <w:ind w:left="0"/>
        <w:jc w:val="both"/>
      </w:pPr>
      <w:r>
        <w:rPr>
          <w:rFonts w:ascii="Times New Roman"/>
          <w:b w:val="false"/>
          <w:i w:val="false"/>
          <w:color w:val="000000"/>
          <w:sz w:val="28"/>
        </w:rPr>
        <w:t>
      14. При выборе Поставщиком в качестве обеспечения исполнения Дополнительного соглашения электронной банковской гарантии:</w:t>
      </w:r>
    </w:p>
    <w:bookmarkEnd w:id="2301"/>
    <w:bookmarkStart w:name="z2505" w:id="2302"/>
    <w:p>
      <w:pPr>
        <w:spacing w:after="0"/>
        <w:ind w:left="0"/>
        <w:jc w:val="both"/>
      </w:pPr>
      <w:r>
        <w:rPr>
          <w:rFonts w:ascii="Times New Roman"/>
          <w:b w:val="false"/>
          <w:i w:val="false"/>
          <w:color w:val="000000"/>
          <w:sz w:val="28"/>
        </w:rPr>
        <w:t>
      1) Поставщик в течение 10 (десяти) рабочих дней со дня подписания Дополнительного соглашения представляет Единому дистрибьютору электронную банковскую гарантию через веб-портал Единого дистрибьютора в размере 3 (три) процента от суммы Дополнительного соглашения;</w:t>
      </w:r>
    </w:p>
    <w:bookmarkEnd w:id="2302"/>
    <w:bookmarkStart w:name="z2506" w:id="2303"/>
    <w:p>
      <w:pPr>
        <w:spacing w:after="0"/>
        <w:ind w:left="0"/>
        <w:jc w:val="both"/>
      </w:pPr>
      <w:r>
        <w:rPr>
          <w:rFonts w:ascii="Times New Roman"/>
          <w:b w:val="false"/>
          <w:i w:val="false"/>
          <w:color w:val="000000"/>
          <w:sz w:val="28"/>
        </w:rPr>
        <w:t>
      2) при изменении суммы Дополнительного соглашения, в сторону увеличения, Поставщик в течение 10 (десяти) рабочих дней представляет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Дополнительного соглашения, либо, отдельную электронную банковскую гарантию в размере 3 (три) процента от суммы увеличения Дополнительного соглашения;</w:t>
      </w:r>
    </w:p>
    <w:bookmarkEnd w:id="2303"/>
    <w:bookmarkStart w:name="z2507" w:id="2304"/>
    <w:p>
      <w:pPr>
        <w:spacing w:after="0"/>
        <w:ind w:left="0"/>
        <w:jc w:val="both"/>
      </w:pPr>
      <w:r>
        <w:rPr>
          <w:rFonts w:ascii="Times New Roman"/>
          <w:b w:val="false"/>
          <w:i w:val="false"/>
          <w:color w:val="000000"/>
          <w:sz w:val="28"/>
        </w:rPr>
        <w:t>
      3) при изменении суммы Дополнительного соглашения, в сторону уменьшения, Поставщик вправе представить Единому дистрибьютору изменение к ранее представленной электронной банковской гарантии с приведением суммы обеспечения исполнения обязательства до 3 (трех) процентов к новой сумме Дополнительного соглашения, либо, новую электронную банковскую гарантию в размере 3 (три) процента от новой суммы Дополнительного соглашения, с последующим возвратом ранее представленной электронной банковской гарантии при соблюдении условий Дополнительного соглашения;</w:t>
      </w:r>
    </w:p>
    <w:bookmarkEnd w:id="2304"/>
    <w:bookmarkStart w:name="z2508" w:id="2305"/>
    <w:p>
      <w:pPr>
        <w:spacing w:after="0"/>
        <w:ind w:left="0"/>
        <w:jc w:val="both"/>
      </w:pPr>
      <w:r>
        <w:rPr>
          <w:rFonts w:ascii="Times New Roman"/>
          <w:b w:val="false"/>
          <w:i w:val="false"/>
          <w:color w:val="000000"/>
          <w:sz w:val="28"/>
        </w:rPr>
        <w:t>
      4) Единый дистрибьютор после полного исполнения Поставщиком обязательств по Дополнительному соглашению по письменному обращению Поставщика при соблюдении условий Дополнительного соглашения возвращает банку-гаранту электронную банковскую гарантию;</w:t>
      </w:r>
    </w:p>
    <w:bookmarkEnd w:id="2305"/>
    <w:bookmarkStart w:name="z2509" w:id="2306"/>
    <w:p>
      <w:pPr>
        <w:spacing w:after="0"/>
        <w:ind w:left="0"/>
        <w:jc w:val="both"/>
      </w:pPr>
      <w:r>
        <w:rPr>
          <w:rFonts w:ascii="Times New Roman"/>
          <w:b w:val="false"/>
          <w:i w:val="false"/>
          <w:color w:val="000000"/>
          <w:sz w:val="28"/>
        </w:rPr>
        <w:t xml:space="preserve">
      5) Единый дистрибьютор при наступлении случая удержания суммы обеспечения исполнения обязательства в виде электронной банковской гарантии направляет банку-гаранту, требование о выплате суммы электронной банковской гарантии с одновременным уведомлением Поставщика через веб-портал. </w:t>
      </w:r>
    </w:p>
    <w:bookmarkEnd w:id="2306"/>
    <w:bookmarkStart w:name="z2510" w:id="2307"/>
    <w:p>
      <w:pPr>
        <w:spacing w:after="0"/>
        <w:ind w:left="0"/>
        <w:jc w:val="both"/>
      </w:pPr>
      <w:r>
        <w:rPr>
          <w:rFonts w:ascii="Times New Roman"/>
          <w:b w:val="false"/>
          <w:i w:val="false"/>
          <w:color w:val="000000"/>
          <w:sz w:val="28"/>
        </w:rPr>
        <w:t>
      При отказе банком в выплате суммы электронной банковской гарантии или ее невыплате банком в предусмотренный электронной банковской гарантией срок, Единый дистрибьютор взыскивает сумму электронной банковской гарантии с банка в порядке, предусмотренном законодательством Республики Казахстан, обратившись в суд по месту нахождения Единого дистрибьютора.</w:t>
      </w:r>
    </w:p>
    <w:bookmarkEnd w:id="2307"/>
    <w:bookmarkStart w:name="z2511" w:id="2308"/>
    <w:p>
      <w:pPr>
        <w:spacing w:after="0"/>
        <w:ind w:left="0"/>
        <w:jc w:val="both"/>
      </w:pPr>
      <w:r>
        <w:rPr>
          <w:rFonts w:ascii="Times New Roman"/>
          <w:b w:val="false"/>
          <w:i w:val="false"/>
          <w:color w:val="000000"/>
          <w:sz w:val="28"/>
        </w:rPr>
        <w:t>
      15. При отсутствии основания удержания суммы обеспечения, Единый дистрибьютор вправе удержать сумму обеспечения исполнения в счет погашения обязательств Поставщика по уплате пени и (или) штрафа, в соответствии с главой 8 Дополнительного соглашения.</w:t>
      </w:r>
    </w:p>
    <w:bookmarkEnd w:id="2308"/>
    <w:bookmarkStart w:name="z2512" w:id="2309"/>
    <w:p>
      <w:pPr>
        <w:spacing w:after="0"/>
        <w:ind w:left="0"/>
        <w:jc w:val="both"/>
      </w:pPr>
      <w:r>
        <w:rPr>
          <w:rFonts w:ascii="Times New Roman"/>
          <w:b w:val="false"/>
          <w:i w:val="false"/>
          <w:color w:val="000000"/>
          <w:sz w:val="28"/>
        </w:rPr>
        <w:t>
      16. Основаниями удержания Единым дистрибьютором суммы обеспечения исполнения обязательств Поставщика по Дополнительному соглашению являются следующие случаи:</w:t>
      </w:r>
    </w:p>
    <w:bookmarkEnd w:id="2309"/>
    <w:bookmarkStart w:name="z2513" w:id="2310"/>
    <w:p>
      <w:pPr>
        <w:spacing w:after="0"/>
        <w:ind w:left="0"/>
        <w:jc w:val="both"/>
      </w:pPr>
      <w:r>
        <w:rPr>
          <w:rFonts w:ascii="Times New Roman"/>
          <w:b w:val="false"/>
          <w:i w:val="false"/>
          <w:color w:val="000000"/>
          <w:sz w:val="28"/>
        </w:rPr>
        <w:t>
      1) отказа поставщика от поставки;</w:t>
      </w:r>
    </w:p>
    <w:bookmarkEnd w:id="2310"/>
    <w:bookmarkStart w:name="z2514" w:id="2311"/>
    <w:p>
      <w:pPr>
        <w:spacing w:after="0"/>
        <w:ind w:left="0"/>
        <w:jc w:val="both"/>
      </w:pPr>
      <w:r>
        <w:rPr>
          <w:rFonts w:ascii="Times New Roman"/>
          <w:b w:val="false"/>
          <w:i w:val="false"/>
          <w:color w:val="000000"/>
          <w:sz w:val="28"/>
        </w:rPr>
        <w:t>
      2) расторжения единым дистрибьютором договора в одностороннем порядке в соответствии с пунктом 59 Договора и подпунктами 1)-6) пункта 260 настоящих Правил;</w:t>
      </w:r>
    </w:p>
    <w:bookmarkEnd w:id="2311"/>
    <w:bookmarkStart w:name="z2515" w:id="2312"/>
    <w:p>
      <w:pPr>
        <w:spacing w:after="0"/>
        <w:ind w:left="0"/>
        <w:jc w:val="both"/>
      </w:pPr>
      <w:r>
        <w:rPr>
          <w:rFonts w:ascii="Times New Roman"/>
          <w:b w:val="false"/>
          <w:i w:val="false"/>
          <w:color w:val="000000"/>
          <w:sz w:val="28"/>
        </w:rPr>
        <w:t>
      3) когда нарушение или нарушения поставщиком предусмотренных договором сроков поставки лекарственного средства или медицинского изделия в суммарном выражении достигают 90 (девяноста) календарных дней просрочки независимо от объемов не поставленного в срок лекарственного средства или медицинского изделия.</w:t>
      </w:r>
    </w:p>
    <w:bookmarkEnd w:id="2312"/>
    <w:bookmarkStart w:name="z2516" w:id="2313"/>
    <w:p>
      <w:pPr>
        <w:spacing w:after="0"/>
        <w:ind w:left="0"/>
        <w:jc w:val="both"/>
      </w:pPr>
      <w:r>
        <w:rPr>
          <w:rFonts w:ascii="Times New Roman"/>
          <w:b w:val="false"/>
          <w:i w:val="false"/>
          <w:color w:val="000000"/>
          <w:sz w:val="28"/>
        </w:rPr>
        <w:t>
      Мера обеспечения исполнения обязательств Поставщика по Дополнительному соглашению принимается Единым дистрибьютором путем письменного уведомления Поставщика о допущенном нарушении Дополнительного соглашения.</w:t>
      </w:r>
    </w:p>
    <w:bookmarkEnd w:id="2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7" w:id="2314"/>
    <w:p>
      <w:pPr>
        <w:spacing w:after="0"/>
        <w:ind w:left="0"/>
        <w:jc w:val="both"/>
      </w:pPr>
      <w:r>
        <w:rPr>
          <w:rFonts w:ascii="Times New Roman"/>
          <w:b w:val="false"/>
          <w:i w:val="false"/>
          <w:color w:val="000000"/>
          <w:sz w:val="28"/>
        </w:rPr>
        <w:t>
      17. Уплата Поставщиком неустойки за нарушение сроков поставки товара не освобождает Поставщика от уплаты в пользу Единого дистрибьютора суммы обеспечения исполнения обязательства по Дополнительному соглашению.</w:t>
      </w:r>
    </w:p>
    <w:bookmarkEnd w:id="2314"/>
    <w:bookmarkStart w:name="z2518" w:id="2315"/>
    <w:p>
      <w:pPr>
        <w:spacing w:after="0"/>
        <w:ind w:left="0"/>
        <w:jc w:val="both"/>
      </w:pPr>
      <w:r>
        <w:rPr>
          <w:rFonts w:ascii="Times New Roman"/>
          <w:b w:val="false"/>
          <w:i w:val="false"/>
          <w:color w:val="000000"/>
          <w:sz w:val="28"/>
        </w:rPr>
        <w:t>
      18. Не допускается совершение Поставщиком каких-либо действий или сделок, приводящих к возникновению у третьих лиц права требования в целом либо в части на предмет обеспечения исполнения обязательства до полного исполнения обязательств по Дополнительному соглашению.</w:t>
      </w:r>
    </w:p>
    <w:bookmarkEnd w:id="2315"/>
    <w:bookmarkStart w:name="z2519" w:id="2316"/>
    <w:p>
      <w:pPr>
        <w:spacing w:after="0"/>
        <w:ind w:left="0"/>
        <w:jc w:val="left"/>
      </w:pPr>
      <w:r>
        <w:rPr>
          <w:rFonts w:ascii="Times New Roman"/>
          <w:b/>
          <w:i w:val="false"/>
          <w:color w:val="000000"/>
        </w:rPr>
        <w:t xml:space="preserve"> Глава 5. Упаковка и маркировка товара</w:t>
      </w:r>
    </w:p>
    <w:bookmarkEnd w:id="2316"/>
    <w:bookmarkStart w:name="z2520" w:id="2317"/>
    <w:p>
      <w:pPr>
        <w:spacing w:after="0"/>
        <w:ind w:left="0"/>
        <w:jc w:val="both"/>
      </w:pPr>
      <w:r>
        <w:rPr>
          <w:rFonts w:ascii="Times New Roman"/>
          <w:b w:val="false"/>
          <w:i w:val="false"/>
          <w:color w:val="000000"/>
          <w:sz w:val="28"/>
        </w:rPr>
        <w:t>
      19. Товар должен быть поставлен Единому дистрибьютору на паллетах, в соответствующей упаковке, обеспечивающей сохранность товара от повреждений при погрузке/разгрузке, перевозке его железнодорожным и (или) автомобильным транспортом, разгрузке, включая перевалки.</w:t>
      </w:r>
    </w:p>
    <w:bookmarkEnd w:id="2317"/>
    <w:bookmarkStart w:name="z2521" w:id="2318"/>
    <w:p>
      <w:pPr>
        <w:spacing w:after="0"/>
        <w:ind w:left="0"/>
        <w:jc w:val="both"/>
      </w:pPr>
      <w:r>
        <w:rPr>
          <w:rFonts w:ascii="Times New Roman"/>
          <w:b w:val="false"/>
          <w:i w:val="false"/>
          <w:color w:val="000000"/>
          <w:sz w:val="28"/>
        </w:rPr>
        <w:t>
      20. Маркировка, потребительская упаковка и инструкция по применению товара должны соответствовать требованиям законодательства Республики Казахстан и порядку, установленному уполномоченным органом в области здравоохранения.</w:t>
      </w:r>
    </w:p>
    <w:bookmarkEnd w:id="2318"/>
    <w:bookmarkStart w:name="z2522" w:id="2319"/>
    <w:p>
      <w:pPr>
        <w:spacing w:after="0"/>
        <w:ind w:left="0"/>
        <w:jc w:val="left"/>
      </w:pPr>
      <w:r>
        <w:rPr>
          <w:rFonts w:ascii="Times New Roman"/>
          <w:b/>
          <w:i w:val="false"/>
          <w:color w:val="000000"/>
        </w:rPr>
        <w:t xml:space="preserve"> Глава 6. Особые условия</w:t>
      </w:r>
    </w:p>
    <w:bookmarkEnd w:id="23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xml:space="preserve">
      21. Не позднее даты фактической поставки в месте приемки, Поставщик обязан представить на электронную почту уполномоченных представителей Единого дистрибьютора и (или) на портале информационной системы Единого дистрибьютора (далее – ЕФИС) информацию о размерах (физических характеристиках) и весе поставляемого товара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Дополнительному соглашению за 7 (семь) календарных дней до первой поставки, а также при последующих поставках, при изменении размеров и (или) веса поставляемого товара.</w:t>
      </w:r>
    </w:p>
    <w:bookmarkStart w:name="z2524" w:id="2320"/>
    <w:p>
      <w:pPr>
        <w:spacing w:after="0"/>
        <w:ind w:left="0"/>
        <w:jc w:val="both"/>
      </w:pPr>
      <w:r>
        <w:rPr>
          <w:rFonts w:ascii="Times New Roman"/>
          <w:b w:val="false"/>
          <w:i w:val="false"/>
          <w:color w:val="000000"/>
          <w:sz w:val="28"/>
        </w:rPr>
        <w:t>
      22. Поставщик обязуется до подписания Сторонами акта приема-передачи Товара, еженедельно представлять Единому дистрибьютору информацию о текущем исполнении Дополнительного соглашения по каждому наименованию товара (производство, процедура таможенной очистки, оценка безопасности и качества, хранение, отгрузка/ транспортировка и иное) по электронной почте и (или) на портале ЕФИС.</w:t>
      </w:r>
    </w:p>
    <w:bookmarkEnd w:id="2320"/>
    <w:bookmarkStart w:name="z2525" w:id="2321"/>
    <w:p>
      <w:pPr>
        <w:spacing w:after="0"/>
        <w:ind w:left="0"/>
        <w:jc w:val="both"/>
      </w:pPr>
      <w:r>
        <w:rPr>
          <w:rFonts w:ascii="Times New Roman"/>
          <w:b w:val="false"/>
          <w:i w:val="false"/>
          <w:color w:val="000000"/>
          <w:sz w:val="28"/>
        </w:rPr>
        <w:t>
      23. В целях обеспечения своих обязательств по Дополнительному соглашению, Единый дистрибьютор не позднее, чем за 7 (семь) календарных дней до наступления поставки по Дополнительному соглашению, направляет Поставщику отгрузочную разнарядку на поставку товара указанного в приложении 1 Дополнительного соглашения с указанием его наименования, количества и мест приемки (распределительные центры, операционные склады), адресов уполномоченных представителей Единого дистрибьютора по приемке товара, на электронную почту Поставщика, указанный в Дополнительном соглашении, и (или) на портале ЕФИС.</w:t>
      </w:r>
    </w:p>
    <w:bookmarkEnd w:id="2321"/>
    <w:bookmarkStart w:name="z2526" w:id="2322"/>
    <w:p>
      <w:pPr>
        <w:spacing w:after="0"/>
        <w:ind w:left="0"/>
        <w:jc w:val="both"/>
      </w:pPr>
      <w:r>
        <w:rPr>
          <w:rFonts w:ascii="Times New Roman"/>
          <w:b w:val="false"/>
          <w:i w:val="false"/>
          <w:color w:val="000000"/>
          <w:sz w:val="28"/>
        </w:rPr>
        <w:t>
      Отгрузочная разнарядка считается доставленной Поставщику в день ее отправления Единым дистрибьютором на электронную почту Поставщика и (или) на портале ЕФИС. При увеличении потребности в товаре, Единый дистрибьютор увеличивает количество в отгрузочной разнарядке (досрочная поставка), подлежащих отгрузке совместно с количеством в основном графике поставки, при наличии доступного товара. При этом, в случае недостаточного количества для досрочной поставки, Поставщик прилагает все усилия для ускорения доставки товара сверх графика поставки.</w:t>
      </w:r>
    </w:p>
    <w:bookmarkEnd w:id="2322"/>
    <w:bookmarkStart w:name="z2527" w:id="2323"/>
    <w:p>
      <w:pPr>
        <w:spacing w:after="0"/>
        <w:ind w:left="0"/>
        <w:jc w:val="both"/>
      </w:pPr>
      <w:r>
        <w:rPr>
          <w:rFonts w:ascii="Times New Roman"/>
          <w:b w:val="false"/>
          <w:i w:val="false"/>
          <w:color w:val="000000"/>
          <w:sz w:val="28"/>
        </w:rPr>
        <w:t>
      24. Поставщик обязуется за 24 (двадцать четыре) часа до начала отгрузки товара направить уведомление на электронные адреса уполномоченных представителей Единого дистрибьютора и (или) ЕФИС о предстоящей отгрузке с указанием следующей информации:</w:t>
      </w:r>
    </w:p>
    <w:bookmarkEnd w:id="2323"/>
    <w:bookmarkStart w:name="z2528" w:id="2324"/>
    <w:p>
      <w:pPr>
        <w:spacing w:after="0"/>
        <w:ind w:left="0"/>
        <w:jc w:val="both"/>
      </w:pPr>
      <w:r>
        <w:rPr>
          <w:rFonts w:ascii="Times New Roman"/>
          <w:b w:val="false"/>
          <w:i w:val="false"/>
          <w:color w:val="000000"/>
          <w:sz w:val="28"/>
        </w:rPr>
        <w:t>
      1) номера и даты Дополнительного соглашения;</w:t>
      </w:r>
    </w:p>
    <w:bookmarkEnd w:id="2324"/>
    <w:bookmarkStart w:name="z2529" w:id="2325"/>
    <w:p>
      <w:pPr>
        <w:spacing w:after="0"/>
        <w:ind w:left="0"/>
        <w:jc w:val="both"/>
      </w:pPr>
      <w:r>
        <w:rPr>
          <w:rFonts w:ascii="Times New Roman"/>
          <w:b w:val="false"/>
          <w:i w:val="false"/>
          <w:color w:val="000000"/>
          <w:sz w:val="28"/>
        </w:rPr>
        <w:t>
      2) наименования поставляемого товара;</w:t>
      </w:r>
    </w:p>
    <w:bookmarkEnd w:id="2325"/>
    <w:bookmarkStart w:name="z2530" w:id="2326"/>
    <w:p>
      <w:pPr>
        <w:spacing w:after="0"/>
        <w:ind w:left="0"/>
        <w:jc w:val="both"/>
      </w:pPr>
      <w:r>
        <w:rPr>
          <w:rFonts w:ascii="Times New Roman"/>
          <w:b w:val="false"/>
          <w:i w:val="false"/>
          <w:color w:val="000000"/>
          <w:sz w:val="28"/>
        </w:rPr>
        <w:t>
      3) даты отгрузки;</w:t>
      </w:r>
    </w:p>
    <w:bookmarkEnd w:id="2326"/>
    <w:bookmarkStart w:name="z2531" w:id="2327"/>
    <w:p>
      <w:pPr>
        <w:spacing w:after="0"/>
        <w:ind w:left="0"/>
        <w:jc w:val="both"/>
      </w:pPr>
      <w:r>
        <w:rPr>
          <w:rFonts w:ascii="Times New Roman"/>
          <w:b w:val="false"/>
          <w:i w:val="false"/>
          <w:color w:val="000000"/>
          <w:sz w:val="28"/>
        </w:rPr>
        <w:t>
      4) количества мест и веса товара;</w:t>
      </w:r>
    </w:p>
    <w:bookmarkEnd w:id="2327"/>
    <w:bookmarkStart w:name="z2532" w:id="2328"/>
    <w:p>
      <w:pPr>
        <w:spacing w:after="0"/>
        <w:ind w:left="0"/>
        <w:jc w:val="both"/>
      </w:pPr>
      <w:r>
        <w:rPr>
          <w:rFonts w:ascii="Times New Roman"/>
          <w:b w:val="false"/>
          <w:i w:val="false"/>
          <w:color w:val="000000"/>
          <w:sz w:val="28"/>
        </w:rPr>
        <w:t>
      5) стоимости отгружаемого товара.</w:t>
      </w:r>
    </w:p>
    <w:bookmarkEnd w:id="2328"/>
    <w:bookmarkStart w:name="z2533" w:id="2329"/>
    <w:p>
      <w:pPr>
        <w:spacing w:after="0"/>
        <w:ind w:left="0"/>
        <w:jc w:val="both"/>
      </w:pPr>
      <w:r>
        <w:rPr>
          <w:rFonts w:ascii="Times New Roman"/>
          <w:b w:val="false"/>
          <w:i w:val="false"/>
          <w:color w:val="000000"/>
          <w:sz w:val="28"/>
        </w:rPr>
        <w:t>
      25. Не позднее даты фактической поставки товара на место приемки, Поставщик обязан представить Единому дистрибьютору в полном объеме и соответствующие требованиям законодательства Республики Казахстан документы, относящиеся к отгрузке товара, указанные в пункте 11 Дополнительного соглашения.</w:t>
      </w:r>
    </w:p>
    <w:bookmarkEnd w:id="2329"/>
    <w:bookmarkStart w:name="z2534" w:id="2330"/>
    <w:p>
      <w:pPr>
        <w:spacing w:after="0"/>
        <w:ind w:left="0"/>
        <w:jc w:val="both"/>
      </w:pPr>
      <w:r>
        <w:rPr>
          <w:rFonts w:ascii="Times New Roman"/>
          <w:b w:val="false"/>
          <w:i w:val="false"/>
          <w:color w:val="000000"/>
          <w:sz w:val="28"/>
        </w:rPr>
        <w:t>
      26. При выявлении замечаний к указанным документам, по требованию Единого дистрибьютора или его уполномоченного представителя Поставщик в срок не более 3 (трех) рабочих дней обязан устранить замечания к указанным документам.</w:t>
      </w:r>
    </w:p>
    <w:bookmarkEnd w:id="2330"/>
    <w:bookmarkStart w:name="z2535" w:id="2331"/>
    <w:p>
      <w:pPr>
        <w:spacing w:after="0"/>
        <w:ind w:left="0"/>
        <w:jc w:val="both"/>
      </w:pPr>
      <w:r>
        <w:rPr>
          <w:rFonts w:ascii="Times New Roman"/>
          <w:b w:val="false"/>
          <w:i w:val="false"/>
          <w:color w:val="000000"/>
          <w:sz w:val="28"/>
        </w:rPr>
        <w:t>
      27. После проверки и подписания документов о приеме товара уполномоченными представителями Единого дистрибьютора, Поставщик забирает свой экземпляр у представителей Единого дистрибьютора нарочно и за свой счет.</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28.</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28 вводится в действие с 12.07.2026 в соответствии с приказом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выписка счетов-фактур в электронной форме осуществляется Поставщиком в соответствии с требованиями налогового законодательства.</w:t>
      </w:r>
    </w:p>
    <w:p>
      <w:pPr>
        <w:spacing w:after="0"/>
        <w:ind w:left="0"/>
        <w:jc w:val="both"/>
      </w:pPr>
      <w:r>
        <w:rPr>
          <w:rFonts w:ascii="Times New Roman"/>
          <w:b w:val="false"/>
          <w:i w:val="false"/>
          <w:color w:val="000000"/>
          <w:sz w:val="28"/>
        </w:rPr>
        <w:t>
      При выписке счета-фактуры в электронной форме дата совершения оборота должна соответствовать дате подписания акта приема-передачи.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9" w:id="2332"/>
    <w:p>
      <w:pPr>
        <w:spacing w:after="0"/>
        <w:ind w:left="0"/>
        <w:jc w:val="both"/>
      </w:pPr>
      <w:r>
        <w:rPr>
          <w:rFonts w:ascii="Times New Roman"/>
          <w:b w:val="false"/>
          <w:i w:val="false"/>
          <w:color w:val="000000"/>
          <w:sz w:val="28"/>
        </w:rPr>
        <w:t>
      29. При выписки исправленной и дополнительной счет-фактуры Поставщик обязан предоставить уполномоченным представителям Единого дистрибьютора печатные формы счетов-фактур не позднее 10 (десяти) календарных дней с даты выписки счет-фактуры.</w:t>
      </w:r>
    </w:p>
    <w:bookmarkEnd w:id="2332"/>
    <w:bookmarkStart w:name="z2540" w:id="2333"/>
    <w:p>
      <w:pPr>
        <w:spacing w:after="0"/>
        <w:ind w:left="0"/>
        <w:jc w:val="both"/>
      </w:pPr>
      <w:r>
        <w:rPr>
          <w:rFonts w:ascii="Times New Roman"/>
          <w:b w:val="false"/>
          <w:i w:val="false"/>
          <w:color w:val="000000"/>
          <w:sz w:val="28"/>
        </w:rPr>
        <w:t>
      По требованию Единого дистрибьютора Поставщик обязан предоставить дополнительные данные по поставляемому товару.</w:t>
      </w:r>
    </w:p>
    <w:bookmarkEnd w:id="2333"/>
    <w:bookmarkStart w:name="z2541" w:id="2334"/>
    <w:p>
      <w:pPr>
        <w:spacing w:after="0"/>
        <w:ind w:left="0"/>
        <w:jc w:val="both"/>
      </w:pPr>
      <w:r>
        <w:rPr>
          <w:rFonts w:ascii="Times New Roman"/>
          <w:b w:val="false"/>
          <w:i w:val="false"/>
          <w:color w:val="000000"/>
          <w:sz w:val="28"/>
        </w:rPr>
        <w:t>
      30. Датой поставки товара считается дата подписания Сторонами акта приема-передачи товара в месте приемки, указанном в приложении 3 Дополнительного соглашения.</w:t>
      </w:r>
    </w:p>
    <w:bookmarkEnd w:id="2334"/>
    <w:bookmarkStart w:name="z2542" w:id="2335"/>
    <w:p>
      <w:pPr>
        <w:spacing w:after="0"/>
        <w:ind w:left="0"/>
        <w:jc w:val="both"/>
      </w:pPr>
      <w:r>
        <w:rPr>
          <w:rFonts w:ascii="Times New Roman"/>
          <w:b w:val="false"/>
          <w:i w:val="false"/>
          <w:color w:val="000000"/>
          <w:sz w:val="28"/>
        </w:rPr>
        <w:t>
      31. Товар считается сданным Поставщиком и принятым Единым дистрибьютором:</w:t>
      </w:r>
    </w:p>
    <w:bookmarkEnd w:id="2335"/>
    <w:bookmarkStart w:name="z2543" w:id="2336"/>
    <w:p>
      <w:pPr>
        <w:spacing w:after="0"/>
        <w:ind w:left="0"/>
        <w:jc w:val="both"/>
      </w:pPr>
      <w:r>
        <w:rPr>
          <w:rFonts w:ascii="Times New Roman"/>
          <w:b w:val="false"/>
          <w:i w:val="false"/>
          <w:color w:val="000000"/>
          <w:sz w:val="28"/>
        </w:rPr>
        <w:t>
      1) по количеству – указанному в акте приема-передачи товара, подписанном Сторонами;</w:t>
      </w:r>
    </w:p>
    <w:bookmarkEnd w:id="2336"/>
    <w:bookmarkStart w:name="z2544" w:id="2337"/>
    <w:p>
      <w:pPr>
        <w:spacing w:after="0"/>
        <w:ind w:left="0"/>
        <w:jc w:val="both"/>
      </w:pPr>
      <w:r>
        <w:rPr>
          <w:rFonts w:ascii="Times New Roman"/>
          <w:b w:val="false"/>
          <w:i w:val="false"/>
          <w:color w:val="000000"/>
          <w:sz w:val="28"/>
        </w:rPr>
        <w:t>
      2) по качеству – согласно качеству, указанному в документе, подтверждающем качество и безопасность товара и документе, удостоверяющем страну происхождения товара, если его представление обязательно согласно законодательству Республики Казахстан.</w:t>
      </w:r>
    </w:p>
    <w:bookmarkEnd w:id="2337"/>
    <w:bookmarkStart w:name="z2545" w:id="2338"/>
    <w:p>
      <w:pPr>
        <w:spacing w:after="0"/>
        <w:ind w:left="0"/>
        <w:jc w:val="both"/>
      </w:pPr>
      <w:r>
        <w:rPr>
          <w:rFonts w:ascii="Times New Roman"/>
          <w:b w:val="false"/>
          <w:i w:val="false"/>
          <w:color w:val="000000"/>
          <w:sz w:val="28"/>
        </w:rPr>
        <w:t>
      32. Срок годности товара на дату поставки Поставщиком Единому дистрибьютору составляет:</w:t>
      </w:r>
    </w:p>
    <w:bookmarkEnd w:id="2338"/>
    <w:bookmarkStart w:name="z2546" w:id="2339"/>
    <w:p>
      <w:pPr>
        <w:spacing w:after="0"/>
        <w:ind w:left="0"/>
        <w:jc w:val="both"/>
      </w:pPr>
      <w:r>
        <w:rPr>
          <w:rFonts w:ascii="Times New Roman"/>
          <w:b w:val="false"/>
          <w:i w:val="false"/>
          <w:color w:val="000000"/>
          <w:sz w:val="28"/>
        </w:rPr>
        <w:t>
      не менее 60 (шестьдесят) процентов от указанного срока годности на упаковке (при сроке годности менее 2 (двух) лет) при поставке товара в период ноябрь, декабрь года, предшествующего году, для которого производится закуп, и январь наступившего финансового года, и не менее 50 (пятидесяти) процентов при последующих поставках в течение финансового года;</w:t>
      </w:r>
    </w:p>
    <w:bookmarkEnd w:id="2339"/>
    <w:bookmarkStart w:name="z2547" w:id="2340"/>
    <w:p>
      <w:pPr>
        <w:spacing w:after="0"/>
        <w:ind w:left="0"/>
        <w:jc w:val="both"/>
      </w:pPr>
      <w:r>
        <w:rPr>
          <w:rFonts w:ascii="Times New Roman"/>
          <w:b w:val="false"/>
          <w:i w:val="false"/>
          <w:color w:val="000000"/>
          <w:sz w:val="28"/>
        </w:rPr>
        <w:t>
      не менее 14 (четырнадцати) месяцев от указанного срока годности на упаковке (при сроке годности 2 (два) года и более) при поставке товара в период ноябрь, декабрь года, предшествующего года, для которого производится закуп, и январь наступившего финансового года, и не менее 12 (двенадцати) месяцев при последующих поставках в течение финансового года.</w:t>
      </w:r>
    </w:p>
    <w:bookmarkEnd w:id="2340"/>
    <w:bookmarkStart w:name="z2548" w:id="2341"/>
    <w:p>
      <w:pPr>
        <w:spacing w:after="0"/>
        <w:ind w:left="0"/>
        <w:jc w:val="both"/>
      </w:pPr>
      <w:r>
        <w:rPr>
          <w:rFonts w:ascii="Times New Roman"/>
          <w:b w:val="false"/>
          <w:i w:val="false"/>
          <w:color w:val="000000"/>
          <w:sz w:val="28"/>
        </w:rPr>
        <w:t>
      33. Транспортировка товара, требующего соблюдения условий "холодовой цепи", должна осуществляться Поставщиком в термоконтейнерах с хладоэлементами или в специальном автотранспорте, оборудованном холодильником (авторефрижераторе) в максимально сжатые сроки. Транспортировка иммунологических лекарственных препаратов (иммунобиологических лекарственных препаратов) (далее – ИЛП) должна осуществляться Поставщиком в соответствии с требованиями действующего законодательства Республики Казахстан.</w:t>
      </w:r>
    </w:p>
    <w:bookmarkEnd w:id="2341"/>
    <w:bookmarkStart w:name="z2549" w:id="2342"/>
    <w:p>
      <w:pPr>
        <w:spacing w:after="0"/>
        <w:ind w:left="0"/>
        <w:jc w:val="both"/>
      </w:pPr>
      <w:r>
        <w:rPr>
          <w:rFonts w:ascii="Times New Roman"/>
          <w:b w:val="false"/>
          <w:i w:val="false"/>
          <w:color w:val="000000"/>
          <w:sz w:val="28"/>
        </w:rPr>
        <w:t>
      34. При поставке товара, требующего условий соблюдения "холодовой цепи", Поставщик обязан представить уполномоченным представителям Единого дистрибьютора документы, отображающие температурный режим при транспортировке на всем пути следования от склада организации-изготовителя до склада Единого дистрибьютора.</w:t>
      </w:r>
    </w:p>
    <w:bookmarkEnd w:id="2342"/>
    <w:bookmarkStart w:name="z2550" w:id="2343"/>
    <w:p>
      <w:pPr>
        <w:spacing w:after="0"/>
        <w:ind w:left="0"/>
        <w:jc w:val="both"/>
      </w:pPr>
      <w:r>
        <w:rPr>
          <w:rFonts w:ascii="Times New Roman"/>
          <w:b w:val="false"/>
          <w:i w:val="false"/>
          <w:color w:val="000000"/>
          <w:sz w:val="28"/>
        </w:rPr>
        <w:t>
      35. Представитель Поставщика должен присутствовать на складе Единого дистрибьютора для подтверждения факта соблюдения температурного режима и соответствия товара установленным требованиям законодательства Республики Казахстан.</w:t>
      </w:r>
    </w:p>
    <w:bookmarkEnd w:id="2343"/>
    <w:bookmarkStart w:name="z2551" w:id="2344"/>
    <w:p>
      <w:pPr>
        <w:spacing w:after="0"/>
        <w:ind w:left="0"/>
        <w:jc w:val="both"/>
      </w:pPr>
      <w:r>
        <w:rPr>
          <w:rFonts w:ascii="Times New Roman"/>
          <w:b w:val="false"/>
          <w:i w:val="false"/>
          <w:color w:val="000000"/>
          <w:sz w:val="28"/>
        </w:rPr>
        <w:t xml:space="preserve">
      36. Передача Поставщиком товара Единому дистрибьютору на его складе оформляется подписанием акта приема-передачи товара, предусмотренным </w:t>
      </w:r>
      <w:r>
        <w:rPr>
          <w:rFonts w:ascii="Times New Roman"/>
          <w:b w:val="false"/>
          <w:i w:val="false"/>
          <w:color w:val="000000"/>
          <w:sz w:val="28"/>
        </w:rPr>
        <w:t>приложением 3</w:t>
      </w:r>
      <w:r>
        <w:rPr>
          <w:rFonts w:ascii="Times New Roman"/>
          <w:b w:val="false"/>
          <w:i w:val="false"/>
          <w:color w:val="000000"/>
          <w:sz w:val="28"/>
        </w:rPr>
        <w:t xml:space="preserve"> к Дополнительному соглашению (поставка ИЛП дополнительно оформляется актом, предусмотренным, </w:t>
      </w:r>
      <w:r>
        <w:rPr>
          <w:rFonts w:ascii="Times New Roman"/>
          <w:b w:val="false"/>
          <w:i w:val="false"/>
          <w:color w:val="000000"/>
          <w:sz w:val="28"/>
        </w:rPr>
        <w:t>приложением 2</w:t>
      </w:r>
      <w:r>
        <w:rPr>
          <w:rFonts w:ascii="Times New Roman"/>
          <w:b w:val="false"/>
          <w:i w:val="false"/>
          <w:color w:val="000000"/>
          <w:sz w:val="28"/>
        </w:rPr>
        <w:t xml:space="preserve"> к Договору).</w:t>
      </w:r>
    </w:p>
    <w:bookmarkEnd w:id="2344"/>
    <w:bookmarkStart w:name="z2552" w:id="2345"/>
    <w:p>
      <w:pPr>
        <w:spacing w:after="0"/>
        <w:ind w:left="0"/>
        <w:jc w:val="both"/>
      </w:pPr>
      <w:r>
        <w:rPr>
          <w:rFonts w:ascii="Times New Roman"/>
          <w:b w:val="false"/>
          <w:i w:val="false"/>
          <w:color w:val="000000"/>
          <w:sz w:val="28"/>
        </w:rPr>
        <w:t>
      37. При выявлении нарушений или недопустимого отклонения предписанных температурных условий транспортировки товара, партия товара подвергается карантину и физически изолируется от товара, предназначенного для реализации.</w:t>
      </w:r>
    </w:p>
    <w:bookmarkEnd w:id="2345"/>
    <w:bookmarkStart w:name="z2553" w:id="2346"/>
    <w:p>
      <w:pPr>
        <w:spacing w:after="0"/>
        <w:ind w:left="0"/>
        <w:jc w:val="both"/>
      </w:pPr>
      <w:r>
        <w:rPr>
          <w:rFonts w:ascii="Times New Roman"/>
          <w:b w:val="false"/>
          <w:i w:val="false"/>
          <w:color w:val="000000"/>
          <w:sz w:val="28"/>
        </w:rPr>
        <w:t>
      38. При приемке товара, в случае обнаружения несоответствия, в том числе непредставления или предоставления некорректной информации о размерах (физических характеристиках) и весе поставляемого товара, факта недостачи, некомплектности или ненадлежащего качества товара, нарушения предписанных температурных условий транспортировки, Единый дистрибьютор или его уполномоченный представитель не позднее 1 (одного) рабочего дня с момента обнаружения таких фактов (замечаний или дефектов) должен составить акт расхождения (рекламации) и направить Поставщику на его электронный адрес, указанный в Дополнительном соглашении.</w:t>
      </w:r>
    </w:p>
    <w:bookmarkEnd w:id="2346"/>
    <w:bookmarkStart w:name="z2554" w:id="2347"/>
    <w:p>
      <w:pPr>
        <w:spacing w:after="0"/>
        <w:ind w:left="0"/>
        <w:jc w:val="both"/>
      </w:pPr>
      <w:r>
        <w:rPr>
          <w:rFonts w:ascii="Times New Roman"/>
          <w:b w:val="false"/>
          <w:i w:val="false"/>
          <w:color w:val="000000"/>
          <w:sz w:val="28"/>
        </w:rPr>
        <w:t>
      39. Поставщик должен предоставить ответ на акт расхождения (рекламации) в течение 3 (трех) календарных дней после его получения.</w:t>
      </w:r>
    </w:p>
    <w:bookmarkEnd w:id="2347"/>
    <w:bookmarkStart w:name="z2555" w:id="2348"/>
    <w:p>
      <w:pPr>
        <w:spacing w:after="0"/>
        <w:ind w:left="0"/>
        <w:jc w:val="both"/>
      </w:pPr>
      <w:r>
        <w:rPr>
          <w:rFonts w:ascii="Times New Roman"/>
          <w:b w:val="false"/>
          <w:i w:val="false"/>
          <w:color w:val="000000"/>
          <w:sz w:val="28"/>
        </w:rPr>
        <w:t>
      40. При не предоставлении Поставщиком ответа в указанный срок, акт расхождения (рекламации) будет считаться принятым Поставщиком.</w:t>
      </w:r>
    </w:p>
    <w:bookmarkEnd w:id="2348"/>
    <w:bookmarkStart w:name="z2556" w:id="2349"/>
    <w:p>
      <w:pPr>
        <w:spacing w:after="0"/>
        <w:ind w:left="0"/>
        <w:jc w:val="both"/>
      </w:pPr>
      <w:r>
        <w:rPr>
          <w:rFonts w:ascii="Times New Roman"/>
          <w:b w:val="false"/>
          <w:i w:val="false"/>
          <w:color w:val="000000"/>
          <w:sz w:val="28"/>
        </w:rPr>
        <w:t>
      41. Об обнаружении скрытых дефектов (бой, брак, недостача, включая отсутствие инструкций, дефект первичной упаковки при неповрежденной вторичной упаковке, несоответствие маркировки на упаковке, недостача, некомплектность) или ненадлежащего качества товара (далее – дефектный товар) после подписания Сторонами акта приема-передачи, Единый дистрибьютор или его уполномоченные представители обязаны в течение 1 (одного) рабочего дня составить акт расхождения (рекламации) и направить Поставщику на его электронный адрес, указанный в Дополнительном соглашении.</w:t>
      </w:r>
    </w:p>
    <w:bookmarkEnd w:id="2349"/>
    <w:bookmarkStart w:name="z2557" w:id="2350"/>
    <w:p>
      <w:pPr>
        <w:spacing w:after="0"/>
        <w:ind w:left="0"/>
        <w:jc w:val="both"/>
      </w:pPr>
      <w:r>
        <w:rPr>
          <w:rFonts w:ascii="Times New Roman"/>
          <w:b w:val="false"/>
          <w:i w:val="false"/>
          <w:color w:val="000000"/>
          <w:sz w:val="28"/>
        </w:rPr>
        <w:t>
      42. Поставщик должен предоставить ответ на акт расхождения (рекламации) в течение 5 (пяти) календарных дней после его получения.</w:t>
      </w:r>
    </w:p>
    <w:bookmarkEnd w:id="2350"/>
    <w:bookmarkStart w:name="z2558" w:id="2351"/>
    <w:p>
      <w:pPr>
        <w:spacing w:after="0"/>
        <w:ind w:left="0"/>
        <w:jc w:val="both"/>
      </w:pPr>
      <w:r>
        <w:rPr>
          <w:rFonts w:ascii="Times New Roman"/>
          <w:b w:val="false"/>
          <w:i w:val="false"/>
          <w:color w:val="000000"/>
          <w:sz w:val="28"/>
        </w:rPr>
        <w:t>
      43. При не предоставлении Поставщиком ответа в указанный срок, акт расхождения (рекламации) будет считаться принятым Поставщиком.</w:t>
      </w:r>
    </w:p>
    <w:bookmarkEnd w:id="2351"/>
    <w:bookmarkStart w:name="z2559" w:id="2352"/>
    <w:p>
      <w:pPr>
        <w:spacing w:after="0"/>
        <w:ind w:left="0"/>
        <w:jc w:val="both"/>
      </w:pPr>
      <w:r>
        <w:rPr>
          <w:rFonts w:ascii="Times New Roman"/>
          <w:b w:val="false"/>
          <w:i w:val="false"/>
          <w:color w:val="000000"/>
          <w:sz w:val="28"/>
        </w:rPr>
        <w:t>
      44. Дефектный товар подвергается карантину и физически изолируется от товара, предназначенного для реализации, в отведенном и соответствующем для этой цели месте.</w:t>
      </w:r>
    </w:p>
    <w:bookmarkEnd w:id="2352"/>
    <w:bookmarkStart w:name="z2560" w:id="2353"/>
    <w:p>
      <w:pPr>
        <w:spacing w:after="0"/>
        <w:ind w:left="0"/>
        <w:jc w:val="both"/>
      </w:pPr>
      <w:r>
        <w:rPr>
          <w:rFonts w:ascii="Times New Roman"/>
          <w:b w:val="false"/>
          <w:i w:val="false"/>
          <w:color w:val="000000"/>
          <w:sz w:val="28"/>
        </w:rPr>
        <w:t>
      45. Поставщик обязан произвести полное изъятие (возврат) и замену дефектного товара, либо возмещение стоимости товара в течение 15 (пятнадцати) календарных дней с даты акта расхождения (рекламации). При этом обязательным условием замены товара является его соответствие качества и других технических характеристик условиям, определенным Дополнительным соглашением.</w:t>
      </w:r>
    </w:p>
    <w:bookmarkEnd w:id="2353"/>
    <w:bookmarkStart w:name="z2561" w:id="2354"/>
    <w:p>
      <w:pPr>
        <w:spacing w:after="0"/>
        <w:ind w:left="0"/>
        <w:jc w:val="both"/>
      </w:pPr>
      <w:r>
        <w:rPr>
          <w:rFonts w:ascii="Times New Roman"/>
          <w:b w:val="false"/>
          <w:i w:val="false"/>
          <w:color w:val="000000"/>
          <w:sz w:val="28"/>
        </w:rPr>
        <w:t>
      46. Неустранение либо несвоевременное устранение недостатков товара, определенными пунктами 38, 41 настоящего Дополнительного соглашения, расценивается как несвоевременная поставка товара, начиная с даты предъявления Поставщику замечаний к товару, и влечет ответственность Поставщика, предусмотренную настоящим Дополнительным соглашением.</w:t>
      </w:r>
    </w:p>
    <w:bookmarkEnd w:id="2354"/>
    <w:bookmarkStart w:name="z2562" w:id="2355"/>
    <w:p>
      <w:pPr>
        <w:spacing w:after="0"/>
        <w:ind w:left="0"/>
        <w:jc w:val="both"/>
      </w:pPr>
      <w:r>
        <w:rPr>
          <w:rFonts w:ascii="Times New Roman"/>
          <w:b w:val="false"/>
          <w:i w:val="false"/>
          <w:color w:val="000000"/>
          <w:sz w:val="28"/>
        </w:rPr>
        <w:t xml:space="preserve">
      47. Поставленный Поставщиком товар, не соответствующий требованиям законодательства Республики Казахстан, считается непригодными к реализации и медицинскому применению и подлежит уничтожению Поставщиком в порядке, определенном согласно </w:t>
      </w:r>
      <w:r>
        <w:rPr>
          <w:rFonts w:ascii="Times New Roman"/>
          <w:b w:val="false"/>
          <w:i w:val="false"/>
          <w:color w:val="000000"/>
          <w:sz w:val="28"/>
        </w:rPr>
        <w:t>пункту 4</w:t>
      </w:r>
      <w:r>
        <w:rPr>
          <w:rFonts w:ascii="Times New Roman"/>
          <w:b w:val="false"/>
          <w:i w:val="false"/>
          <w:color w:val="000000"/>
          <w:sz w:val="28"/>
        </w:rPr>
        <w:t xml:space="preserve"> статьи 250 Кодекса Республики Казахстан "О здоровье народа и системе здравоохранения", после соответствующего возврата Единым дистрибьютором. </w:t>
      </w:r>
    </w:p>
    <w:bookmarkEnd w:id="2355"/>
    <w:bookmarkStart w:name="z2563" w:id="2356"/>
    <w:p>
      <w:pPr>
        <w:spacing w:after="0"/>
        <w:ind w:left="0"/>
        <w:jc w:val="both"/>
      </w:pPr>
      <w:r>
        <w:rPr>
          <w:rFonts w:ascii="Times New Roman"/>
          <w:b w:val="false"/>
          <w:i w:val="false"/>
          <w:color w:val="000000"/>
          <w:sz w:val="28"/>
        </w:rPr>
        <w:t>
      При этом Поставщик обязан в течение 15 (пятнадцати) календарных дней произвести замену такого товара или возместить стоимость такого товара, включая понесенные убытки Единого дистрибьютора.</w:t>
      </w:r>
    </w:p>
    <w:bookmarkEnd w:id="2356"/>
    <w:bookmarkStart w:name="z4966" w:id="2357"/>
    <w:p>
      <w:pPr>
        <w:spacing w:after="0"/>
        <w:ind w:left="0"/>
        <w:jc w:val="both"/>
      </w:pPr>
      <w:r>
        <w:rPr>
          <w:rFonts w:ascii="Times New Roman"/>
          <w:b w:val="false"/>
          <w:i w:val="false"/>
          <w:color w:val="000000"/>
          <w:sz w:val="28"/>
        </w:rPr>
        <w:t xml:space="preserve">
      47-1. Товар, отобранный с рынка для контроля качества с учетом риск-ориентированного подхода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ДСМ-323/2020 "Об утверждении правил отбора с рынка, в том числе в медицинских организациях, лекарственных средств и медицинских изделий, подлежащих контролю качества с учетом риск-ориентированного подхода" (зарегистрирован в Реестре государственной регистрации нормативных правовых актов под № 21923) подлежит возмещению Поставщиком. Поставщик обязан в течение 30 (тридцати) календарных дней произвести возмещение товара.</w:t>
      </w:r>
    </w:p>
    <w:bookmarkEnd w:id="2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47-1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7" w:id="2358"/>
    <w:p>
      <w:pPr>
        <w:spacing w:after="0"/>
        <w:ind w:left="0"/>
        <w:jc w:val="both"/>
      </w:pPr>
      <w:r>
        <w:rPr>
          <w:rFonts w:ascii="Times New Roman"/>
          <w:b w:val="false"/>
          <w:i w:val="false"/>
          <w:color w:val="000000"/>
          <w:sz w:val="28"/>
        </w:rPr>
        <w:t>
      47-2. Единый дистрибьютор вправе в течение срока действия настоящего дополнительного соглашения, по согласованию с Поставщиком, осуществлять посещение/мониторинг производственной площадки Поставщика, в том числе с привлечением уполномоченных государственных органов и (или) организаций, с целью:</w:t>
      </w:r>
    </w:p>
    <w:bookmarkEnd w:id="2358"/>
    <w:p>
      <w:pPr>
        <w:spacing w:after="0"/>
        <w:ind w:left="0"/>
        <w:jc w:val="both"/>
      </w:pPr>
      <w:r>
        <w:rPr>
          <w:rFonts w:ascii="Times New Roman"/>
          <w:b w:val="false"/>
          <w:i w:val="false"/>
          <w:color w:val="000000"/>
          <w:sz w:val="28"/>
        </w:rPr>
        <w:t>
      подтверждения наличия и функционирования производственных мощностей;</w:t>
      </w:r>
    </w:p>
    <w:p>
      <w:pPr>
        <w:spacing w:after="0"/>
        <w:ind w:left="0"/>
        <w:jc w:val="both"/>
      </w:pPr>
      <w:r>
        <w:rPr>
          <w:rFonts w:ascii="Times New Roman"/>
          <w:b w:val="false"/>
          <w:i w:val="false"/>
          <w:color w:val="000000"/>
          <w:sz w:val="28"/>
        </w:rPr>
        <w:t>
      ознакомления с технологическим процессом изготовления и упаковки;</w:t>
      </w:r>
    </w:p>
    <w:p>
      <w:pPr>
        <w:spacing w:after="0"/>
        <w:ind w:left="0"/>
        <w:jc w:val="both"/>
      </w:pPr>
      <w:r>
        <w:rPr>
          <w:rFonts w:ascii="Times New Roman"/>
          <w:b w:val="false"/>
          <w:i w:val="false"/>
          <w:color w:val="000000"/>
          <w:sz w:val="28"/>
        </w:rPr>
        <w:t>
      обеспечения соблюдения требований качества производимой продукции, предусмотренных нормативными документами.</w:t>
      </w:r>
    </w:p>
    <w:p>
      <w:pPr>
        <w:spacing w:after="0"/>
        <w:ind w:left="0"/>
        <w:jc w:val="both"/>
      </w:pPr>
      <w:r>
        <w:rPr>
          <w:rFonts w:ascii="Times New Roman"/>
          <w:b w:val="false"/>
          <w:i w:val="false"/>
          <w:color w:val="000000"/>
          <w:sz w:val="28"/>
        </w:rPr>
        <w:t>
      Поставщик обязуется обеспечить доступ представителей Единого дистрибьютора на производственную площадку в согласованные сторонами сроки, предоставить необходимые документы, сведения и возможность фото/видеофиксации технологических процессов в пределах, не затрагивающих коммерческую тайну.</w:t>
      </w:r>
    </w:p>
    <w:p>
      <w:pPr>
        <w:spacing w:after="0"/>
        <w:ind w:left="0"/>
        <w:jc w:val="both"/>
      </w:pPr>
      <w:r>
        <w:rPr>
          <w:rFonts w:ascii="Times New Roman"/>
          <w:b w:val="false"/>
          <w:i w:val="false"/>
          <w:color w:val="000000"/>
          <w:sz w:val="28"/>
        </w:rPr>
        <w:t>
      Фото- и видеофиксация допускается исключительно в пределах согласованных с Поставщиком зон и операций. Перечень таких зон, порядок проведения фиксации, а также правила хранения, использования и уничтожения материалов определяются отдельным регламентом, утверждаемым уполномоченным органом совместно с Единым дистрибьютором и согласованным с объединениями (ассоциациями) товаропроизводителей.</w:t>
      </w:r>
    </w:p>
    <w:p>
      <w:pPr>
        <w:spacing w:after="0"/>
        <w:ind w:left="0"/>
        <w:jc w:val="both"/>
      </w:pPr>
      <w:r>
        <w:rPr>
          <w:rFonts w:ascii="Times New Roman"/>
          <w:b w:val="false"/>
          <w:i w:val="false"/>
          <w:color w:val="000000"/>
          <w:sz w:val="28"/>
        </w:rPr>
        <w:t>
      Результаты проверки оформляются актом, подписанным сторонами.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47-2 в соответствии с приказом Министра здравоохранения РК от 02.06.2026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4" w:id="2359"/>
    <w:p>
      <w:pPr>
        <w:spacing w:after="0"/>
        <w:ind w:left="0"/>
        <w:jc w:val="left"/>
      </w:pPr>
      <w:r>
        <w:rPr>
          <w:rFonts w:ascii="Times New Roman"/>
          <w:b/>
          <w:i w:val="false"/>
          <w:color w:val="000000"/>
        </w:rPr>
        <w:t xml:space="preserve"> Глава 7. Гарантии на товар</w:t>
      </w:r>
    </w:p>
    <w:bookmarkEnd w:id="2359"/>
    <w:bookmarkStart w:name="z2565" w:id="2360"/>
    <w:p>
      <w:pPr>
        <w:spacing w:after="0"/>
        <w:ind w:left="0"/>
        <w:jc w:val="both"/>
      </w:pPr>
      <w:r>
        <w:rPr>
          <w:rFonts w:ascii="Times New Roman"/>
          <w:b w:val="false"/>
          <w:i w:val="false"/>
          <w:color w:val="000000"/>
          <w:sz w:val="28"/>
        </w:rPr>
        <w:t>
      48. Поставщик предоставляет гарантию на весь объем товара в течение срока его годности согласно маркировке или иным опознавательным данным на товар, при соблюдении условий хранения.</w:t>
      </w:r>
    </w:p>
    <w:bookmarkEnd w:id="2360"/>
    <w:bookmarkStart w:name="z2566" w:id="2361"/>
    <w:p>
      <w:pPr>
        <w:spacing w:after="0"/>
        <w:ind w:left="0"/>
        <w:jc w:val="both"/>
      </w:pPr>
      <w:r>
        <w:rPr>
          <w:rFonts w:ascii="Times New Roman"/>
          <w:b w:val="false"/>
          <w:i w:val="false"/>
          <w:color w:val="000000"/>
          <w:sz w:val="28"/>
        </w:rPr>
        <w:t>
      49. В рамках гарантийного срока Поставщик обязуется за свой счет и риск осуществить замену у Единого дистрибьютора или организаций здравоохранения (заказчиков Единого дистрибьютора) некачественного товара в течение 15 (пятнадцати) календарных дней с момента получения письменного уведомления Единого дистрибьютора о наступлении случая исполнения гарантийных обязательств.</w:t>
      </w:r>
    </w:p>
    <w:bookmarkEnd w:id="2361"/>
    <w:bookmarkStart w:name="z2567" w:id="2362"/>
    <w:p>
      <w:pPr>
        <w:spacing w:after="0"/>
        <w:ind w:left="0"/>
        <w:jc w:val="both"/>
      </w:pPr>
      <w:r>
        <w:rPr>
          <w:rFonts w:ascii="Times New Roman"/>
          <w:b w:val="false"/>
          <w:i w:val="false"/>
          <w:color w:val="000000"/>
          <w:sz w:val="28"/>
        </w:rPr>
        <w:t>
      50. Качество поставляемого товара должно соответствовать требованиям, установленными нормативными правовыми актами и нормативными документами Республики Казахстан, и подтверждаться соответствующей документацией, указанной в подпункте 2) пункта 31 Дополнительного соглашения.</w:t>
      </w:r>
    </w:p>
    <w:bookmarkEnd w:id="2362"/>
    <w:bookmarkStart w:name="z2568" w:id="2363"/>
    <w:p>
      <w:pPr>
        <w:spacing w:after="0"/>
        <w:ind w:left="0"/>
        <w:jc w:val="both"/>
      </w:pPr>
      <w:r>
        <w:rPr>
          <w:rFonts w:ascii="Times New Roman"/>
          <w:b w:val="false"/>
          <w:i w:val="false"/>
          <w:color w:val="000000"/>
          <w:sz w:val="28"/>
        </w:rPr>
        <w:t>
      При истечении срока действия сертификата соответствия на поставленный Товар, Поставщик обязан заблаговременно (до истечения) предоставлять Единому дистрибьютору продленный сертификат соответствия со сроком действия до окончания срока годности товара.</w:t>
      </w:r>
    </w:p>
    <w:bookmarkEnd w:id="2363"/>
    <w:bookmarkStart w:name="z2569" w:id="2364"/>
    <w:p>
      <w:pPr>
        <w:spacing w:after="0"/>
        <w:ind w:left="0"/>
        <w:jc w:val="both"/>
      </w:pPr>
      <w:r>
        <w:rPr>
          <w:rFonts w:ascii="Times New Roman"/>
          <w:b w:val="false"/>
          <w:i w:val="false"/>
          <w:color w:val="000000"/>
          <w:sz w:val="28"/>
        </w:rPr>
        <w:t>
      51. Качество товара должно соответствовать образцам, представленным на государственную регистрацию (перерегистрацию) в Республике Казахстан, характеристикам, определенным регистрационным досье, и сопровождаться документами, содержащими информацию для потребителя, утвержденными уполномоченным органом.</w:t>
      </w:r>
    </w:p>
    <w:bookmarkEnd w:id="2364"/>
    <w:bookmarkStart w:name="z2570" w:id="2365"/>
    <w:p>
      <w:pPr>
        <w:spacing w:after="0"/>
        <w:ind w:left="0"/>
        <w:jc w:val="both"/>
      </w:pPr>
      <w:r>
        <w:rPr>
          <w:rFonts w:ascii="Times New Roman"/>
          <w:b w:val="false"/>
          <w:i w:val="false"/>
          <w:color w:val="000000"/>
          <w:sz w:val="28"/>
        </w:rPr>
        <w:t>
      52. Если товар не соответствует таким гарантиям или спецификациям, Поставщик без дополнительной оплаты, заменяет несоответствующий товар товаром надлежащего качества.</w:t>
      </w:r>
    </w:p>
    <w:bookmarkEnd w:id="2365"/>
    <w:bookmarkStart w:name="z2571" w:id="2366"/>
    <w:p>
      <w:pPr>
        <w:spacing w:after="0"/>
        <w:ind w:left="0"/>
        <w:jc w:val="both"/>
      </w:pPr>
      <w:r>
        <w:rPr>
          <w:rFonts w:ascii="Times New Roman"/>
          <w:b w:val="false"/>
          <w:i w:val="false"/>
          <w:color w:val="000000"/>
          <w:sz w:val="28"/>
        </w:rPr>
        <w:t>
      53. Поставщик гарантирует Единому дистрибьютору, что товар по Дополнительному соглашению не является предметом залога в пользу третьих лиц, свободен от прав третьих лиц, включая патентные права, и никак не ограничен для реализации.</w:t>
      </w:r>
    </w:p>
    <w:bookmarkEnd w:id="2366"/>
    <w:bookmarkStart w:name="z2572" w:id="2367"/>
    <w:p>
      <w:pPr>
        <w:spacing w:after="0"/>
        <w:ind w:left="0"/>
        <w:jc w:val="both"/>
      </w:pPr>
      <w:r>
        <w:rPr>
          <w:rFonts w:ascii="Times New Roman"/>
          <w:b w:val="false"/>
          <w:i w:val="false"/>
          <w:color w:val="000000"/>
          <w:sz w:val="28"/>
        </w:rPr>
        <w:t>
      54. Срок годности товара при изменении требований Правил к моменту поставки должен соответствовать требованиям Правил в новой редакции.</w:t>
      </w:r>
    </w:p>
    <w:bookmarkEnd w:id="2367"/>
    <w:bookmarkStart w:name="z2573" w:id="2368"/>
    <w:p>
      <w:pPr>
        <w:spacing w:after="0"/>
        <w:ind w:left="0"/>
        <w:jc w:val="left"/>
      </w:pPr>
      <w:r>
        <w:rPr>
          <w:rFonts w:ascii="Times New Roman"/>
          <w:b/>
          <w:i w:val="false"/>
          <w:color w:val="000000"/>
        </w:rPr>
        <w:t xml:space="preserve"> Глава 8. Ответственность за нарушения обязательств</w:t>
      </w:r>
    </w:p>
    <w:bookmarkEnd w:id="2368"/>
    <w:bookmarkStart w:name="z2574" w:id="2369"/>
    <w:p>
      <w:pPr>
        <w:spacing w:after="0"/>
        <w:ind w:left="0"/>
        <w:jc w:val="both"/>
      </w:pPr>
      <w:r>
        <w:rPr>
          <w:rFonts w:ascii="Times New Roman"/>
          <w:b w:val="false"/>
          <w:i w:val="false"/>
          <w:color w:val="000000"/>
          <w:sz w:val="28"/>
        </w:rPr>
        <w:t>
      55. При нарушении Поставщиком сроков поставки товара Поставщик обязан уплатить Единому дистрибьютору неустойку в размере 0,1 (ноль целых, одна десятых) процента от стоимости не поставленного в срок товара за каждый день просрочки, но не менее 0,5 (ноль целых, пять десятых) минимальных расчетных показателей и не более 10 (десяти) процентов от стоимости, не поставленного в предусмотренный Договором срок товара.</w:t>
      </w:r>
    </w:p>
    <w:bookmarkEnd w:id="2369"/>
    <w:bookmarkStart w:name="z4659" w:id="2370"/>
    <w:p>
      <w:pPr>
        <w:spacing w:after="0"/>
        <w:ind w:left="0"/>
        <w:jc w:val="both"/>
      </w:pPr>
      <w:r>
        <w:rPr>
          <w:rFonts w:ascii="Times New Roman"/>
          <w:b w:val="false"/>
          <w:i w:val="false"/>
          <w:color w:val="000000"/>
          <w:sz w:val="28"/>
        </w:rPr>
        <w:t>
      При нарушении Поставщиком обязательства по своевременному внесению обеспечения исполнения по Договору, Поставщик обязан уплатить Единому дистрибьютору штраф в размере 0,1 (ноль целых, одна десятых) процента от суммы обеспечения исполнения Договора за каждый день нарушения обязательства, но не менее 0,5 (ноль целых, пять десятых) минимальных расчетных показателей и не более 10 (десяти) процентов от стоимости обеспечения исполнения по Договору.</w:t>
      </w:r>
    </w:p>
    <w:bookmarkEnd w:id="2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5" w:id="2371"/>
    <w:p>
      <w:pPr>
        <w:spacing w:after="0"/>
        <w:ind w:left="0"/>
        <w:jc w:val="both"/>
      </w:pPr>
      <w:r>
        <w:rPr>
          <w:rFonts w:ascii="Times New Roman"/>
          <w:b w:val="false"/>
          <w:i w:val="false"/>
          <w:color w:val="000000"/>
          <w:sz w:val="28"/>
        </w:rPr>
        <w:t>
      56. Оплата неустойки производится Поставщиком на основании счета Единого дистрибьютора путем перечисления неустойки на банковский счет Единого дистрибьютора, предусмотренный Дополнительным соглашением, в течение 7 (семи) календарных дней с момента получения Поставщиком счета Единого дистрибьютора. Неустойка начисляется, начиная со дня, следующего за последним днем надлежащей поставки товара, предусмотренного графиком по Дополнительному соглашению, и по день фактической поставки товара включительно.</w:t>
      </w:r>
    </w:p>
    <w:bookmarkEnd w:id="2371"/>
    <w:bookmarkStart w:name="z2576" w:id="2372"/>
    <w:p>
      <w:pPr>
        <w:spacing w:after="0"/>
        <w:ind w:left="0"/>
        <w:jc w:val="both"/>
      </w:pPr>
      <w:r>
        <w:rPr>
          <w:rFonts w:ascii="Times New Roman"/>
          <w:b w:val="false"/>
          <w:i w:val="false"/>
          <w:color w:val="000000"/>
          <w:sz w:val="28"/>
        </w:rPr>
        <w:t>
      57. При письменном отказе Поставщика от поставки всей или части товара Поставщик обязан оплатить Единому дистрибьютору штраф в размере 10 (десяти) процентов от цены Дополнительного соглашения, путем перечисления его на банковский счет Единого дистрибьютора, предусмотренный Дополнительным соглашением.</w:t>
      </w:r>
    </w:p>
    <w:bookmarkEnd w:id="2372"/>
    <w:bookmarkStart w:name="z2577" w:id="2373"/>
    <w:p>
      <w:pPr>
        <w:spacing w:after="0"/>
        <w:ind w:left="0"/>
        <w:jc w:val="both"/>
      </w:pPr>
      <w:r>
        <w:rPr>
          <w:rFonts w:ascii="Times New Roman"/>
          <w:b w:val="false"/>
          <w:i w:val="false"/>
          <w:color w:val="000000"/>
          <w:sz w:val="28"/>
        </w:rPr>
        <w:t>
      58. Неустойка, предъявленная Единым дистрибьютором Поставщику, может быть оплачена Поставщиком путем зачета требований Поставщика к Единому дистрибьютору по оплате за поставленный по Дополнительному соглашению товар.</w:t>
      </w:r>
    </w:p>
    <w:bookmarkEnd w:id="2373"/>
    <w:bookmarkStart w:name="z2578" w:id="2374"/>
    <w:p>
      <w:pPr>
        <w:spacing w:after="0"/>
        <w:ind w:left="0"/>
        <w:jc w:val="both"/>
      </w:pPr>
      <w:r>
        <w:rPr>
          <w:rFonts w:ascii="Times New Roman"/>
          <w:b w:val="false"/>
          <w:i w:val="false"/>
          <w:color w:val="000000"/>
          <w:sz w:val="28"/>
        </w:rPr>
        <w:t>
      59. Единый дистрибьютор вправе расторгнуть в одностороннем порядке Дополнительное соглашение в неисполненной Поставщиком части без возмещения Поставщику каких-либо расходов и убытков, включая упущенную выгоду, если:</w:t>
      </w:r>
    </w:p>
    <w:bookmarkEnd w:id="2374"/>
    <w:bookmarkStart w:name="z2579" w:id="2375"/>
    <w:p>
      <w:pPr>
        <w:spacing w:after="0"/>
        <w:ind w:left="0"/>
        <w:jc w:val="both"/>
      </w:pPr>
      <w:r>
        <w:rPr>
          <w:rFonts w:ascii="Times New Roman"/>
          <w:b w:val="false"/>
          <w:i w:val="false"/>
          <w:color w:val="000000"/>
          <w:sz w:val="28"/>
        </w:rPr>
        <w:t>
      1) непрерывное нарушение поставщиком срока поставки товара или какой-либо партии товара по Дополнительному соглашению продолжительностью в 45 (сорок пять) календарных дней;</w:t>
      </w:r>
    </w:p>
    <w:bookmarkEnd w:id="2375"/>
    <w:bookmarkStart w:name="z2580" w:id="2376"/>
    <w:p>
      <w:pPr>
        <w:spacing w:after="0"/>
        <w:ind w:left="0"/>
        <w:jc w:val="both"/>
      </w:pPr>
      <w:r>
        <w:rPr>
          <w:rFonts w:ascii="Times New Roman"/>
          <w:b w:val="false"/>
          <w:i w:val="false"/>
          <w:color w:val="000000"/>
          <w:sz w:val="28"/>
        </w:rPr>
        <w:t>
      2) если поставщиком допущено нарушение срока поставки товара по графику в Дополнительном соглашении в декабре месяце, что не позволяет уполномоченным представителям единого дистрибьютора своевременно принять товар у поставщика и поставить ее заказчикам единого дистрибьютора до истечения текущего финансового года;</w:t>
      </w:r>
    </w:p>
    <w:bookmarkEnd w:id="2376"/>
    <w:bookmarkStart w:name="z2581" w:id="2377"/>
    <w:p>
      <w:pPr>
        <w:spacing w:after="0"/>
        <w:ind w:left="0"/>
        <w:jc w:val="both"/>
      </w:pPr>
      <w:r>
        <w:rPr>
          <w:rFonts w:ascii="Times New Roman"/>
          <w:b w:val="false"/>
          <w:i w:val="false"/>
          <w:color w:val="000000"/>
          <w:sz w:val="28"/>
        </w:rPr>
        <w:t>
      3) поставщик отсутствует в реестре казахстанского товаропроизводителя (для казахстанских товаропроизводителей);</w:t>
      </w:r>
    </w:p>
    <w:bookmarkEnd w:id="2377"/>
    <w:bookmarkStart w:name="z2582" w:id="2378"/>
    <w:p>
      <w:pPr>
        <w:spacing w:after="0"/>
        <w:ind w:left="0"/>
        <w:jc w:val="both"/>
      </w:pPr>
      <w:r>
        <w:rPr>
          <w:rFonts w:ascii="Times New Roman"/>
          <w:b w:val="false"/>
          <w:i w:val="false"/>
          <w:color w:val="000000"/>
          <w:sz w:val="28"/>
        </w:rPr>
        <w:t>
      4) если установлен факт аффилированности поставщика, являвшийся по Правилам основанием для его отклонения при процедуре закупа, предшествовавшей заключению Дополнительного соглашения;</w:t>
      </w:r>
    </w:p>
    <w:bookmarkEnd w:id="2378"/>
    <w:bookmarkStart w:name="z2583" w:id="2379"/>
    <w:p>
      <w:pPr>
        <w:spacing w:after="0"/>
        <w:ind w:left="0"/>
        <w:jc w:val="both"/>
      </w:pPr>
      <w:r>
        <w:rPr>
          <w:rFonts w:ascii="Times New Roman"/>
          <w:b w:val="false"/>
          <w:i w:val="false"/>
          <w:color w:val="000000"/>
          <w:sz w:val="28"/>
        </w:rPr>
        <w:t>
      5) если задержка выплаты пени и (или) штрафа превысит 15 (пятнадцати) календарных дней;</w:t>
      </w:r>
    </w:p>
    <w:bookmarkEnd w:id="2379"/>
    <w:bookmarkStart w:name="z2584" w:id="2380"/>
    <w:p>
      <w:pPr>
        <w:spacing w:after="0"/>
        <w:ind w:left="0"/>
        <w:jc w:val="both"/>
      </w:pPr>
      <w:r>
        <w:rPr>
          <w:rFonts w:ascii="Times New Roman"/>
          <w:b w:val="false"/>
          <w:i w:val="false"/>
          <w:color w:val="000000"/>
          <w:sz w:val="28"/>
        </w:rPr>
        <w:t>
      6) если поставщик предоставил обеспечение исполнения Дополнительного соглашения с нарушением требований пункта 261 Правил.</w:t>
      </w:r>
    </w:p>
    <w:bookmarkEnd w:id="2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с изменением, внесенным приказом Министра здравоохранения РК от 25.12.2025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85" w:id="2381"/>
    <w:p>
      <w:pPr>
        <w:spacing w:after="0"/>
        <w:ind w:left="0"/>
        <w:jc w:val="both"/>
      </w:pPr>
      <w:r>
        <w:rPr>
          <w:rFonts w:ascii="Times New Roman"/>
          <w:b w:val="false"/>
          <w:i w:val="false"/>
          <w:color w:val="000000"/>
          <w:sz w:val="28"/>
        </w:rPr>
        <w:t>
      60. Дополнительное соглашение считается расторгнутым в неисполненной Поставщиком части со дня получения Поставщиком соответствующего письменного уведомления Единого дистрибьютора о расторжении Дополнительного соглашения в одностороннем порядке, где Единым дистрибьютором указывается причина расторжения Дополнительного соглашения, наименование товара, в отношении которого расторгается Договор, объем аннулируемых договорных обязательств. Такое письменное уведомление является неотъемлемой частью Дополнительного соглашения. При этом, несмотря на прекращение обязательств Сторон в неисполненной части Договора, исполнение Единым дистрибьютором обязательств по оплате ранее поставленному Поставщиком товара по Дополнительному соглашению производится в сроки, предусмотренные пунктом 10 Дополнительного соглашения.</w:t>
      </w:r>
    </w:p>
    <w:bookmarkEnd w:id="2381"/>
    <w:bookmarkStart w:name="z2586" w:id="2382"/>
    <w:p>
      <w:pPr>
        <w:spacing w:after="0"/>
        <w:ind w:left="0"/>
        <w:jc w:val="both"/>
      </w:pPr>
      <w:r>
        <w:rPr>
          <w:rFonts w:ascii="Times New Roman"/>
          <w:b w:val="false"/>
          <w:i w:val="false"/>
          <w:color w:val="000000"/>
          <w:sz w:val="28"/>
        </w:rPr>
        <w:t>
      61. При необоснованной задержки оплаты за поставленный товар Единый дистрибьютор на основании письменного уведомления и счета Поставщика обязан уплатить Поставщику неустойку в размере 0,1 (ноль целых одна десятая) процента от суммы задолженности по оплате за поставленный товар за каждый день просрочки, но не более 10 (десяти) процентов от суммы задолженности по оплате за поставленную товар.</w:t>
      </w:r>
    </w:p>
    <w:bookmarkEnd w:id="2382"/>
    <w:bookmarkStart w:name="z2587" w:id="2383"/>
    <w:p>
      <w:pPr>
        <w:spacing w:after="0"/>
        <w:ind w:left="0"/>
        <w:jc w:val="both"/>
      </w:pPr>
      <w:r>
        <w:rPr>
          <w:rFonts w:ascii="Times New Roman"/>
          <w:b w:val="false"/>
          <w:i w:val="false"/>
          <w:color w:val="000000"/>
          <w:sz w:val="28"/>
        </w:rPr>
        <w:t>
      62. При нарушении Поставщиком обязательств по замене и (или) полному изъятию (возврату) всей дефектной партии товара с мест хранения, Поставщик оплачивает Единому дистрибьютору неустойку в размере 1 (один) процент от стоимости товара, подлежащей замене, изъятию (возврату), за каждый день нарушения обязательств по замене и (или) полному изъятию (возврату) всей некачественной (поврежденной и (или) дефектной) партии товара с мест хранения по Дополнительному соглашению, но не более 10 (десяти) процентов. Указанная ответственность распространяется в том числе за нарушение обязательств Поставщиком, указанных в пункте 46 Дополнительного соглашения.</w:t>
      </w:r>
    </w:p>
    <w:bookmarkEnd w:id="2383"/>
    <w:bookmarkStart w:name="z2588" w:id="2384"/>
    <w:p>
      <w:pPr>
        <w:spacing w:after="0"/>
        <w:ind w:left="0"/>
        <w:jc w:val="both"/>
      </w:pPr>
      <w:r>
        <w:rPr>
          <w:rFonts w:ascii="Times New Roman"/>
          <w:b w:val="false"/>
          <w:i w:val="false"/>
          <w:color w:val="000000"/>
          <w:sz w:val="28"/>
        </w:rPr>
        <w:t>
      Уплата неустойки не освобождает Стороны от выполнения своих обязательств по Дополнительному соглашению.</w:t>
      </w:r>
    </w:p>
    <w:bookmarkEnd w:id="2384"/>
    <w:bookmarkStart w:name="z2589" w:id="2385"/>
    <w:p>
      <w:pPr>
        <w:spacing w:after="0"/>
        <w:ind w:left="0"/>
        <w:jc w:val="both"/>
      </w:pPr>
      <w:r>
        <w:rPr>
          <w:rFonts w:ascii="Times New Roman"/>
          <w:b w:val="false"/>
          <w:i w:val="false"/>
          <w:color w:val="000000"/>
          <w:sz w:val="28"/>
        </w:rPr>
        <w:t xml:space="preserve">
      63. При исполнении своих обязательств по настоящему Дополнительному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Дополнительному соглашению.</w:t>
      </w:r>
    </w:p>
    <w:bookmarkEnd w:id="2385"/>
    <w:bookmarkStart w:name="z4660" w:id="2386"/>
    <w:p>
      <w:pPr>
        <w:spacing w:after="0"/>
        <w:ind w:left="0"/>
        <w:jc w:val="both"/>
      </w:pPr>
      <w:r>
        <w:rPr>
          <w:rFonts w:ascii="Times New Roman"/>
          <w:b w:val="false"/>
          <w:i w:val="false"/>
          <w:color w:val="000000"/>
          <w:sz w:val="28"/>
        </w:rPr>
        <w:t>
      63-1. При несвоевременном и/или некорректном предоставлении информации о размерах (физических характеристиках) и весе поставляемого товара в сроки, предусмотренные пунктом 21 Договора, Поставщик обязан уплатить Единому дистрибьютору неустойку в размере 1 (один) процент от суммы Договора.</w:t>
      </w:r>
    </w:p>
    <w:bookmarkEnd w:id="2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пунктом 63-1 в соответствии с приказом Министра здравоохранения РК от 23.06.2025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0" w:id="2387"/>
    <w:p>
      <w:pPr>
        <w:spacing w:after="0"/>
        <w:ind w:left="0"/>
        <w:jc w:val="left"/>
      </w:pPr>
      <w:r>
        <w:rPr>
          <w:rFonts w:ascii="Times New Roman"/>
          <w:b/>
          <w:i w:val="false"/>
          <w:color w:val="000000"/>
        </w:rPr>
        <w:t xml:space="preserve"> Глава 9. Основания освобождения Сторон от ответственности по Дополнительному соглашению</w:t>
      </w:r>
    </w:p>
    <w:bookmarkEnd w:id="2387"/>
    <w:bookmarkStart w:name="z2591" w:id="2388"/>
    <w:p>
      <w:pPr>
        <w:spacing w:after="0"/>
        <w:ind w:left="0"/>
        <w:jc w:val="both"/>
      </w:pPr>
      <w:r>
        <w:rPr>
          <w:rFonts w:ascii="Times New Roman"/>
          <w:b w:val="false"/>
          <w:i w:val="false"/>
          <w:color w:val="000000"/>
          <w:sz w:val="28"/>
        </w:rPr>
        <w:t>
      64. Стороны освобождаются от ответственности за частичное или полное неисполнение своих обязательств, если они явились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поставке товара) при условии, что эти обстоятельства сделали невозможным исполнение любой из Сторон своих обязательств по Дополнительному соглашению.</w:t>
      </w:r>
    </w:p>
    <w:bookmarkEnd w:id="2388"/>
    <w:bookmarkStart w:name="z2592" w:id="2389"/>
    <w:p>
      <w:pPr>
        <w:spacing w:after="0"/>
        <w:ind w:left="0"/>
        <w:jc w:val="both"/>
      </w:pPr>
      <w:r>
        <w:rPr>
          <w:rFonts w:ascii="Times New Roman"/>
          <w:b w:val="false"/>
          <w:i w:val="false"/>
          <w:color w:val="000000"/>
          <w:sz w:val="28"/>
        </w:rPr>
        <w:t>
      65. Срок исполнения Сторонами обязательств по Дополнительному соглашению продлевается соразмерно времени, в течение которого действовали обстоятельства непреодолимой силы, а также последствия, вызванные этими обстоятельствами, но не более 60 (шестидесяти) календарных дней.</w:t>
      </w:r>
    </w:p>
    <w:bookmarkEnd w:id="2389"/>
    <w:bookmarkStart w:name="z2593" w:id="2390"/>
    <w:p>
      <w:pPr>
        <w:spacing w:after="0"/>
        <w:ind w:left="0"/>
        <w:jc w:val="both"/>
      </w:pPr>
      <w:r>
        <w:rPr>
          <w:rFonts w:ascii="Times New Roman"/>
          <w:b w:val="false"/>
          <w:i w:val="false"/>
          <w:color w:val="000000"/>
          <w:sz w:val="28"/>
        </w:rPr>
        <w:t>
      66. О наступлении обстоятельств непреодолимой силы любая из Сторон обязана в течение 5 (пяти) календарных дней с даты их наступления информировать другую Сторону. Обстоятельства непреодолимой силы должны быть подтверждены уполномоченным органом и (или) Национальной палатой предпринимателей Республики Казахстан "Атамекен".</w:t>
      </w:r>
    </w:p>
    <w:bookmarkEnd w:id="2390"/>
    <w:bookmarkStart w:name="z2594" w:id="2391"/>
    <w:p>
      <w:pPr>
        <w:spacing w:after="0"/>
        <w:ind w:left="0"/>
        <w:jc w:val="both"/>
      </w:pPr>
      <w:r>
        <w:rPr>
          <w:rFonts w:ascii="Times New Roman"/>
          <w:b w:val="false"/>
          <w:i w:val="false"/>
          <w:color w:val="000000"/>
          <w:sz w:val="28"/>
        </w:rPr>
        <w:t>
      67. Неуведомление или несвоевременное уведомление о наступлении обстоятельств непреодолимой силы лишает Стороны права ссылаться на любое из вышеуказанных обстоятельств как основание, освобождающее от ответственности за неисполнение обязательств, за исключением случаев, когда обстоятельства непреодолимой силы явились причиной невозможности его осуществления.</w:t>
      </w:r>
    </w:p>
    <w:bookmarkEnd w:id="2391"/>
    <w:bookmarkStart w:name="z2595" w:id="2392"/>
    <w:p>
      <w:pPr>
        <w:spacing w:after="0"/>
        <w:ind w:left="0"/>
        <w:jc w:val="both"/>
      </w:pPr>
      <w:r>
        <w:rPr>
          <w:rFonts w:ascii="Times New Roman"/>
          <w:b w:val="false"/>
          <w:i w:val="false"/>
          <w:color w:val="000000"/>
          <w:sz w:val="28"/>
        </w:rPr>
        <w:t>
      68. Если полное или частичное исполнение Сторонами обязательств невозможно в срок свыше 60 (шестидесяти) календарных дней, то любая из Сторон вправе расторгнуть Договор и произвести взаиморасчеты.</w:t>
      </w:r>
    </w:p>
    <w:bookmarkEnd w:id="2392"/>
    <w:bookmarkStart w:name="z2596" w:id="2393"/>
    <w:p>
      <w:pPr>
        <w:spacing w:after="0"/>
        <w:ind w:left="0"/>
        <w:jc w:val="left"/>
      </w:pPr>
      <w:r>
        <w:rPr>
          <w:rFonts w:ascii="Times New Roman"/>
          <w:b/>
          <w:i w:val="false"/>
          <w:color w:val="000000"/>
        </w:rPr>
        <w:t xml:space="preserve"> Глава 10. Порядок разрешения споров</w:t>
      </w:r>
    </w:p>
    <w:bookmarkEnd w:id="2393"/>
    <w:bookmarkStart w:name="z2597" w:id="2394"/>
    <w:p>
      <w:pPr>
        <w:spacing w:after="0"/>
        <w:ind w:left="0"/>
        <w:jc w:val="both"/>
      </w:pPr>
      <w:r>
        <w:rPr>
          <w:rFonts w:ascii="Times New Roman"/>
          <w:b w:val="false"/>
          <w:i w:val="false"/>
          <w:color w:val="000000"/>
          <w:sz w:val="28"/>
        </w:rPr>
        <w:t>
      69. Все споры, возникающие между Сторонами по Дополнительному соглашению, разрешаются путем переговоров (в устной и (или) письменной форме) в течение 14 (четырнадцати) календарных дней с момента обращения той или иной Стороной.</w:t>
      </w:r>
    </w:p>
    <w:bookmarkEnd w:id="2394"/>
    <w:bookmarkStart w:name="z2598" w:id="2395"/>
    <w:p>
      <w:pPr>
        <w:spacing w:after="0"/>
        <w:ind w:left="0"/>
        <w:jc w:val="both"/>
      </w:pPr>
      <w:r>
        <w:rPr>
          <w:rFonts w:ascii="Times New Roman"/>
          <w:b w:val="false"/>
          <w:i w:val="false"/>
          <w:color w:val="000000"/>
          <w:sz w:val="28"/>
        </w:rPr>
        <w:t>
      При невозможности разрешения споров путем переговоров, любая из Сторон вправе обратиться за их разрешением в соответствии с законодательством Республики Казахстан в суд по месту нахождения Единого дистрибьютора.</w:t>
      </w:r>
    </w:p>
    <w:bookmarkEnd w:id="2395"/>
    <w:bookmarkStart w:name="z2599" w:id="2396"/>
    <w:p>
      <w:pPr>
        <w:spacing w:after="0"/>
        <w:ind w:left="0"/>
        <w:jc w:val="both"/>
      </w:pPr>
      <w:r>
        <w:rPr>
          <w:rFonts w:ascii="Times New Roman"/>
          <w:b w:val="false"/>
          <w:i w:val="false"/>
          <w:color w:val="000000"/>
          <w:sz w:val="28"/>
        </w:rPr>
        <w:t>
      70. Правоотношения, не урегулированные настоящим Дополнительным соглашением, регламентируются гражданским законодательством Республики Казахстан.</w:t>
      </w:r>
    </w:p>
    <w:bookmarkEnd w:id="2396"/>
    <w:bookmarkStart w:name="z2600" w:id="2397"/>
    <w:p>
      <w:pPr>
        <w:spacing w:after="0"/>
        <w:ind w:left="0"/>
        <w:jc w:val="left"/>
      </w:pPr>
      <w:r>
        <w:rPr>
          <w:rFonts w:ascii="Times New Roman"/>
          <w:b/>
          <w:i w:val="false"/>
          <w:color w:val="000000"/>
        </w:rPr>
        <w:t xml:space="preserve"> Глава 11. Корреспонденция</w:t>
      </w:r>
    </w:p>
    <w:bookmarkEnd w:id="2397"/>
    <w:bookmarkStart w:name="z2601" w:id="2398"/>
    <w:p>
      <w:pPr>
        <w:spacing w:after="0"/>
        <w:ind w:left="0"/>
        <w:jc w:val="both"/>
      </w:pPr>
      <w:r>
        <w:rPr>
          <w:rFonts w:ascii="Times New Roman"/>
          <w:b w:val="false"/>
          <w:i w:val="false"/>
          <w:color w:val="000000"/>
          <w:sz w:val="28"/>
        </w:rPr>
        <w:t>
      71. Все коммуникативные документы по Дополнительному соглашению должны иметь реквизиты Сторон с указанием даты и номера Дополнительного соглашения.</w:t>
      </w:r>
    </w:p>
    <w:bookmarkEnd w:id="2398"/>
    <w:bookmarkStart w:name="z2602" w:id="2399"/>
    <w:p>
      <w:pPr>
        <w:spacing w:after="0"/>
        <w:ind w:left="0"/>
        <w:jc w:val="both"/>
      </w:pPr>
      <w:r>
        <w:rPr>
          <w:rFonts w:ascii="Times New Roman"/>
          <w:b w:val="false"/>
          <w:i w:val="false"/>
          <w:color w:val="000000"/>
          <w:sz w:val="28"/>
        </w:rPr>
        <w:t>
      В документах, предусмотренных настоящим Дополнительным соглашением, не допускается вставок между строками, подтирок или приписок.</w:t>
      </w:r>
    </w:p>
    <w:bookmarkEnd w:id="23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72 предусматривается в редакции приказа Министра здравоохранения РК от 02.06.2026 </w:t>
      </w:r>
      <w:r>
        <w:rPr>
          <w:rFonts w:ascii="Times New Roman"/>
          <w:b w:val="false"/>
          <w:i w:val="false"/>
          <w:color w:val="ff0000"/>
          <w:sz w:val="28"/>
        </w:rPr>
        <w:t>№ 63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2603" w:id="2400"/>
    <w:p>
      <w:pPr>
        <w:spacing w:after="0"/>
        <w:ind w:left="0"/>
        <w:jc w:val="both"/>
      </w:pPr>
      <w:r>
        <w:rPr>
          <w:rFonts w:ascii="Times New Roman"/>
          <w:b w:val="false"/>
          <w:i w:val="false"/>
          <w:color w:val="000000"/>
          <w:sz w:val="28"/>
        </w:rPr>
        <w:t>
      72. Любые уведомления или сообщения, которые требуются или могут потребоваться от Сторон по Дополнительному соглашению, представляются в письменном виде и направляются заказным письмом или с помощью курьерской службы, а также электронного документа, сформированного в информационной системе единого дистрибьютора или на веб-портале закупок и удостоверенного электронной цифровой подписью.</w:t>
      </w:r>
    </w:p>
    <w:bookmarkEnd w:id="2400"/>
    <w:bookmarkStart w:name="z2604" w:id="2401"/>
    <w:p>
      <w:pPr>
        <w:spacing w:after="0"/>
        <w:ind w:left="0"/>
        <w:jc w:val="both"/>
      </w:pPr>
      <w:r>
        <w:rPr>
          <w:rFonts w:ascii="Times New Roman"/>
          <w:b w:val="false"/>
          <w:i w:val="false"/>
          <w:color w:val="000000"/>
          <w:sz w:val="28"/>
        </w:rPr>
        <w:t>
      Корреспонденция, составленная в письменном виде, также может быть передана в сканированном виде на электронные адреса Сторон, указанные в Дополнительном соглашении или письмах Сторон. В таком случае корреспонденция считается доставленной Стороне надлежащим образом.</w:t>
      </w:r>
    </w:p>
    <w:bookmarkEnd w:id="2401"/>
    <w:bookmarkStart w:name="z2605" w:id="2402"/>
    <w:p>
      <w:pPr>
        <w:spacing w:after="0"/>
        <w:ind w:left="0"/>
        <w:jc w:val="both"/>
      </w:pPr>
      <w:r>
        <w:rPr>
          <w:rFonts w:ascii="Times New Roman"/>
          <w:b w:val="false"/>
          <w:i w:val="false"/>
          <w:color w:val="000000"/>
          <w:sz w:val="28"/>
        </w:rPr>
        <w:t>
      73. Корреспонденция по Дополнительному соглашению должна направляться Сторонам по реквизитам, указанным в Дополнительном соглашении.</w:t>
      </w:r>
    </w:p>
    <w:bookmarkEnd w:id="2402"/>
    <w:bookmarkStart w:name="z2606" w:id="2403"/>
    <w:p>
      <w:pPr>
        <w:spacing w:after="0"/>
        <w:ind w:left="0"/>
        <w:jc w:val="both"/>
      </w:pPr>
      <w:r>
        <w:rPr>
          <w:rFonts w:ascii="Times New Roman"/>
          <w:b w:val="false"/>
          <w:i w:val="false"/>
          <w:color w:val="000000"/>
          <w:sz w:val="28"/>
        </w:rPr>
        <w:t>
      74.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на электронный адрес Стороне, указанный в Дополнительном соглашении, в день ее направления.</w:t>
      </w:r>
    </w:p>
    <w:bookmarkEnd w:id="2403"/>
    <w:bookmarkStart w:name="z2607" w:id="2404"/>
    <w:p>
      <w:pPr>
        <w:spacing w:after="0"/>
        <w:ind w:left="0"/>
        <w:jc w:val="left"/>
      </w:pPr>
      <w:r>
        <w:rPr>
          <w:rFonts w:ascii="Times New Roman"/>
          <w:b/>
          <w:i w:val="false"/>
          <w:color w:val="000000"/>
        </w:rPr>
        <w:t xml:space="preserve"> Глава 12. Заключительные положения</w:t>
      </w:r>
    </w:p>
    <w:bookmarkEnd w:id="2404"/>
    <w:bookmarkStart w:name="z2608" w:id="2405"/>
    <w:p>
      <w:pPr>
        <w:spacing w:after="0"/>
        <w:ind w:left="0"/>
        <w:jc w:val="both"/>
      </w:pPr>
      <w:r>
        <w:rPr>
          <w:rFonts w:ascii="Times New Roman"/>
          <w:b w:val="false"/>
          <w:i w:val="false"/>
          <w:color w:val="000000"/>
          <w:sz w:val="28"/>
        </w:rPr>
        <w:t>
      75. Единый дистрибьютор имеет право расторгнуть Дополнительное соглашение, если Поставщик становится банкротом или неплатежеспособным, в этом случае прекращение исполнения обязательств Сторонами осуществляется немедленно, и Единый дистрибьютор не несет никакой финансовой обязанности по отношению к Поставщику. При этом Поставщик имеет право требовать оплату только за фактические расходы, связанные с расторжением Дополнительного соглашения, на дату его расторжения.</w:t>
      </w:r>
    </w:p>
    <w:bookmarkEnd w:id="2405"/>
    <w:bookmarkStart w:name="z2609" w:id="2406"/>
    <w:p>
      <w:pPr>
        <w:spacing w:after="0"/>
        <w:ind w:left="0"/>
        <w:jc w:val="both"/>
      </w:pPr>
      <w:r>
        <w:rPr>
          <w:rFonts w:ascii="Times New Roman"/>
          <w:b w:val="false"/>
          <w:i w:val="false"/>
          <w:color w:val="000000"/>
          <w:sz w:val="28"/>
        </w:rPr>
        <w:t>
      76. Все изменения и дополнения к Дополнительному соглашению будут иметь силу, если они совершены в той же форме что и заключение Дополнительного соглашения.</w:t>
      </w:r>
    </w:p>
    <w:bookmarkEnd w:id="2406"/>
    <w:bookmarkStart w:name="z2610" w:id="2407"/>
    <w:p>
      <w:pPr>
        <w:spacing w:after="0"/>
        <w:ind w:left="0"/>
        <w:jc w:val="both"/>
      </w:pPr>
      <w:r>
        <w:rPr>
          <w:rFonts w:ascii="Times New Roman"/>
          <w:b w:val="false"/>
          <w:i w:val="false"/>
          <w:color w:val="000000"/>
          <w:sz w:val="28"/>
        </w:rPr>
        <w:t>
      77. Стороны не вправе передавать или переуступать свои права, в том числе права требования друг к другу, и обязательства, указанные в Дополнительном соглашении, третьим лицам.</w:t>
      </w:r>
    </w:p>
    <w:bookmarkEnd w:id="2407"/>
    <w:bookmarkStart w:name="z2611" w:id="2408"/>
    <w:p>
      <w:pPr>
        <w:spacing w:after="0"/>
        <w:ind w:left="0"/>
        <w:jc w:val="both"/>
      </w:pPr>
      <w:r>
        <w:rPr>
          <w:rFonts w:ascii="Times New Roman"/>
          <w:b w:val="false"/>
          <w:i w:val="false"/>
          <w:color w:val="000000"/>
          <w:sz w:val="28"/>
        </w:rPr>
        <w:t>
      78. При изменении юридического адреса и других реквизитов какой-либо Стороны, она обязана в течение 5 (пяти) рабочих дней с момента таких изменений письменно уведомить об этом другую Сторону.</w:t>
      </w:r>
    </w:p>
    <w:bookmarkEnd w:id="2408"/>
    <w:bookmarkStart w:name="z2612" w:id="2409"/>
    <w:p>
      <w:pPr>
        <w:spacing w:after="0"/>
        <w:ind w:left="0"/>
        <w:jc w:val="both"/>
      </w:pPr>
      <w:r>
        <w:rPr>
          <w:rFonts w:ascii="Times New Roman"/>
          <w:b w:val="false"/>
          <w:i w:val="false"/>
          <w:color w:val="000000"/>
          <w:sz w:val="28"/>
        </w:rPr>
        <w:t>
      79. Дополнительное соглашение составлено в письменной форме на казахском и русском языках в 2 (двух) экземплярах, имеющих одинаковую юридическую силу, по одному экземпляру для каждой из Сторон.</w:t>
      </w:r>
    </w:p>
    <w:bookmarkEnd w:id="2409"/>
    <w:bookmarkStart w:name="z2613" w:id="2410"/>
    <w:p>
      <w:pPr>
        <w:spacing w:after="0"/>
        <w:ind w:left="0"/>
        <w:jc w:val="both"/>
      </w:pPr>
      <w:r>
        <w:rPr>
          <w:rFonts w:ascii="Times New Roman"/>
          <w:b w:val="false"/>
          <w:i w:val="false"/>
          <w:color w:val="000000"/>
          <w:sz w:val="28"/>
        </w:rPr>
        <w:t>
      80. При изменении законодательства Республики Казахстан в части, касающейся условий Дополнительного соглашения, Стороны обязуются внести соответствующие изменения и дополнения в Дополнительное соглашение путем заключения соответствующего дополнительного соглашения.</w:t>
      </w:r>
    </w:p>
    <w:bookmarkEnd w:id="2410"/>
    <w:bookmarkStart w:name="z2614" w:id="2411"/>
    <w:p>
      <w:pPr>
        <w:spacing w:after="0"/>
        <w:ind w:left="0"/>
        <w:jc w:val="both"/>
      </w:pPr>
      <w:r>
        <w:rPr>
          <w:rFonts w:ascii="Times New Roman"/>
          <w:b w:val="false"/>
          <w:i w:val="false"/>
          <w:color w:val="000000"/>
          <w:sz w:val="28"/>
        </w:rPr>
        <w:t>
      81. Дополнительное соглашение вступает в силу с даты его подписания и действует по 31 декабря 20__ года включительно, а в части исполнения обязательств Сторон по оплате товара, уплате каких-либо штрафных санкций, замене/возврата товара, предоставлению сертификата соответствия на товар в предусмотренных Дополнительным соглашением случаях, и удержания обеспечения исполнения обязательства – до их полного исполнения Сторонами.</w:t>
      </w:r>
    </w:p>
    <w:bookmarkEnd w:id="2411"/>
    <w:bookmarkStart w:name="z2615" w:id="2412"/>
    <w:p>
      <w:pPr>
        <w:spacing w:after="0"/>
        <w:ind w:left="0"/>
        <w:jc w:val="both"/>
      </w:pPr>
      <w:r>
        <w:rPr>
          <w:rFonts w:ascii="Times New Roman"/>
          <w:b w:val="false"/>
          <w:i w:val="false"/>
          <w:color w:val="000000"/>
          <w:sz w:val="28"/>
        </w:rPr>
        <w:t>
      82. Стороны договорились, что, если истечение срока исполнения обязательств Сторон выпадает на выходной день согласно трудовому законодательству или государственные праздники, для Стороны, к которой относится данное обязательство, срок истечения автоматически продлевается до следующего рабочего дня.</w:t>
      </w:r>
    </w:p>
    <w:bookmarkEnd w:id="2412"/>
    <w:bookmarkStart w:name="z2616" w:id="2413"/>
    <w:p>
      <w:pPr>
        <w:spacing w:after="0"/>
        <w:ind w:left="0"/>
        <w:jc w:val="left"/>
      </w:pPr>
      <w:r>
        <w:rPr>
          <w:rFonts w:ascii="Times New Roman"/>
          <w:b/>
          <w:i w:val="false"/>
          <w:color w:val="000000"/>
        </w:rPr>
        <w:t xml:space="preserve"> Глава 13. Юридические адреса, банковские и иные реквизиты Сторон</w:t>
      </w:r>
    </w:p>
    <w:bookmarkEnd w:id="24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 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 _________________</w:t>
            </w:r>
          </w:p>
          <w:p>
            <w:pPr>
              <w:spacing w:after="20"/>
              <w:ind w:left="20"/>
              <w:jc w:val="both"/>
            </w:pPr>
            <w:r>
              <w:rPr>
                <w:rFonts w:ascii="Times New Roman"/>
                <w:b w:val="false"/>
                <w:i w:val="false"/>
                <w:color w:val="000000"/>
                <w:sz w:val="20"/>
              </w:rPr>
              <w:t>должность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9" w:id="2414"/>
    <w:p>
      <w:pPr>
        <w:spacing w:after="0"/>
        <w:ind w:left="0"/>
        <w:jc w:val="left"/>
      </w:pPr>
      <w:r>
        <w:rPr>
          <w:rFonts w:ascii="Times New Roman"/>
          <w:b/>
          <w:i w:val="false"/>
          <w:color w:val="000000"/>
        </w:rPr>
        <w:t xml:space="preserve"> Перечень поставляемого товара</w:t>
      </w:r>
    </w:p>
    <w:bookmarkEnd w:id="2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код продукции</w:t>
            </w:r>
          </w:p>
          <w:p>
            <w:pPr>
              <w:spacing w:after="20"/>
              <w:ind w:left="20"/>
              <w:jc w:val="both"/>
            </w:pPr>
            <w:r>
              <w:rPr>
                <w:rFonts w:ascii="Times New Roman"/>
                <w:b w:val="false"/>
                <w:i w:val="false"/>
                <w:color w:val="000000"/>
                <w:sz w:val="20"/>
              </w:rPr>
              <w:t>(СКП)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поставки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составляет ________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0" w:id="2415"/>
    <w:p>
      <w:pPr>
        <w:spacing w:after="0"/>
        <w:ind w:left="0"/>
        <w:jc w:val="both"/>
      </w:pPr>
      <w:r>
        <w:rPr>
          <w:rFonts w:ascii="Times New Roman"/>
          <w:b w:val="false"/>
          <w:i w:val="false"/>
          <w:color w:val="000000"/>
          <w:sz w:val="28"/>
        </w:rPr>
        <w:t>
      * заполняется согласно Приказу 88.</w:t>
      </w:r>
    </w:p>
    <w:bookmarkEnd w:id="2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3" w:id="2416"/>
    <w:p>
      <w:pPr>
        <w:spacing w:after="0"/>
        <w:ind w:left="0"/>
        <w:jc w:val="left"/>
      </w:pPr>
      <w:r>
        <w:rPr>
          <w:rFonts w:ascii="Times New Roman"/>
          <w:b/>
          <w:i w:val="false"/>
          <w:color w:val="000000"/>
        </w:rPr>
        <w:t xml:space="preserve"> Акт приема партии иммунологических лекарственных препаратов</w:t>
      </w:r>
      <w:r>
        <w:br/>
      </w:r>
      <w:r>
        <w:rPr>
          <w:rFonts w:ascii="Times New Roman"/>
          <w:b/>
          <w:i w:val="false"/>
          <w:color w:val="000000"/>
        </w:rPr>
        <w:t>(иммунобиологических лекарственных препаратов)</w:t>
      </w:r>
    </w:p>
    <w:bookmarkEnd w:id="2416"/>
    <w:p>
      <w:pPr>
        <w:spacing w:after="0"/>
        <w:ind w:left="0"/>
        <w:jc w:val="both"/>
      </w:pPr>
      <w:bookmarkStart w:name="z2624" w:id="2417"/>
      <w:r>
        <w:rPr>
          <w:rFonts w:ascii="Times New Roman"/>
          <w:b w:val="false"/>
          <w:i w:val="false"/>
          <w:color w:val="000000"/>
          <w:sz w:val="28"/>
        </w:rPr>
        <w:t>
      Адресат отправления: ____________________________________________</w:t>
      </w:r>
    </w:p>
    <w:bookmarkEnd w:id="2417"/>
    <w:p>
      <w:pPr>
        <w:spacing w:after="0"/>
        <w:ind w:left="0"/>
        <w:jc w:val="both"/>
      </w:pPr>
      <w:r>
        <w:rPr>
          <w:rFonts w:ascii="Times New Roman"/>
          <w:b w:val="false"/>
          <w:i w:val="false"/>
          <w:color w:val="000000"/>
          <w:sz w:val="28"/>
        </w:rPr>
        <w:t>Запланированные остановки в ходе транспортирования: _______________</w:t>
      </w:r>
    </w:p>
    <w:p>
      <w:pPr>
        <w:spacing w:after="0"/>
        <w:ind w:left="0"/>
        <w:jc w:val="both"/>
      </w:pPr>
      <w:r>
        <w:rPr>
          <w:rFonts w:ascii="Times New Roman"/>
          <w:b w:val="false"/>
          <w:i w:val="false"/>
          <w:color w:val="000000"/>
          <w:sz w:val="28"/>
        </w:rPr>
        <w:t>Дата отправки (согласно данным авиа/железнодорожных накладных):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и время прибытия груза (товара) в пункт назначения: _____________</w:t>
      </w:r>
    </w:p>
    <w:p>
      <w:pPr>
        <w:spacing w:after="0"/>
        <w:ind w:left="0"/>
        <w:jc w:val="both"/>
      </w:pPr>
      <w:r>
        <w:rPr>
          <w:rFonts w:ascii="Times New Roman"/>
          <w:b w:val="false"/>
          <w:i w:val="false"/>
          <w:color w:val="000000"/>
          <w:sz w:val="28"/>
        </w:rPr>
        <w:t>Наименование препарата: _________________________________________</w:t>
      </w:r>
    </w:p>
    <w:p>
      <w:pPr>
        <w:spacing w:after="0"/>
        <w:ind w:left="0"/>
        <w:jc w:val="both"/>
      </w:pPr>
      <w:r>
        <w:rPr>
          <w:rFonts w:ascii="Times New Roman"/>
          <w:b w:val="false"/>
          <w:i w:val="false"/>
          <w:color w:val="000000"/>
          <w:sz w:val="28"/>
        </w:rPr>
        <w:t>Организация, изготовитель: _______________________________________</w:t>
      </w:r>
    </w:p>
    <w:p>
      <w:pPr>
        <w:spacing w:after="0"/>
        <w:ind w:left="0"/>
        <w:jc w:val="both"/>
      </w:pPr>
      <w:r>
        <w:rPr>
          <w:rFonts w:ascii="Times New Roman"/>
          <w:b w:val="false"/>
          <w:i w:val="false"/>
          <w:color w:val="000000"/>
          <w:sz w:val="28"/>
        </w:rPr>
        <w:t>Количество упаковок или флаконов (ампул): _________________________</w:t>
      </w:r>
    </w:p>
    <w:p>
      <w:pPr>
        <w:spacing w:after="0"/>
        <w:ind w:left="0"/>
        <w:jc w:val="both"/>
      </w:pPr>
      <w:r>
        <w:rPr>
          <w:rFonts w:ascii="Times New Roman"/>
          <w:b w:val="false"/>
          <w:i w:val="false"/>
          <w:color w:val="000000"/>
          <w:sz w:val="28"/>
        </w:rPr>
        <w:t>Количество доз (литров, таблеток): _________________________________</w:t>
      </w:r>
    </w:p>
    <w:p>
      <w:pPr>
        <w:spacing w:after="0"/>
        <w:ind w:left="0"/>
        <w:jc w:val="both"/>
      </w:pPr>
      <w:r>
        <w:rPr>
          <w:rFonts w:ascii="Times New Roman"/>
          <w:b w:val="false"/>
          <w:i w:val="false"/>
          <w:color w:val="000000"/>
          <w:sz w:val="28"/>
        </w:rPr>
        <w:t>Номер серии, контрольный номер:__________________________________</w:t>
      </w:r>
    </w:p>
    <w:p>
      <w:pPr>
        <w:spacing w:after="0"/>
        <w:ind w:left="0"/>
        <w:jc w:val="both"/>
      </w:pPr>
      <w:r>
        <w:rPr>
          <w:rFonts w:ascii="Times New Roman"/>
          <w:b w:val="false"/>
          <w:i w:val="false"/>
          <w:color w:val="000000"/>
          <w:sz w:val="28"/>
        </w:rPr>
        <w:t>Срок годности иммунологического лекарственного препарата</w:t>
      </w:r>
    </w:p>
    <w:p>
      <w:pPr>
        <w:spacing w:after="0"/>
        <w:ind w:left="0"/>
        <w:jc w:val="both"/>
      </w:pPr>
      <w:r>
        <w:rPr>
          <w:rFonts w:ascii="Times New Roman"/>
          <w:b w:val="false"/>
          <w:i w:val="false"/>
          <w:color w:val="000000"/>
          <w:sz w:val="28"/>
        </w:rPr>
        <w:t>(иммунобиологического лекарственного препарата): __________________</w:t>
      </w:r>
    </w:p>
    <w:p>
      <w:pPr>
        <w:spacing w:after="0"/>
        <w:ind w:left="0"/>
        <w:jc w:val="both"/>
      </w:pPr>
      <w:r>
        <w:rPr>
          <w:rFonts w:ascii="Times New Roman"/>
          <w:b w:val="false"/>
          <w:i w:val="false"/>
          <w:color w:val="000000"/>
          <w:sz w:val="28"/>
        </w:rPr>
        <w:t>Количество флаконов (ампул) растворителя:__________________________</w:t>
      </w:r>
    </w:p>
    <w:p>
      <w:pPr>
        <w:spacing w:after="0"/>
        <w:ind w:left="0"/>
        <w:jc w:val="both"/>
      </w:pPr>
      <w:r>
        <w:rPr>
          <w:rFonts w:ascii="Times New Roman"/>
          <w:b w:val="false"/>
          <w:i w:val="false"/>
          <w:color w:val="000000"/>
          <w:sz w:val="28"/>
        </w:rPr>
        <w:t>Номер серии, контрольный номер:__________________________________</w:t>
      </w:r>
    </w:p>
    <w:p>
      <w:pPr>
        <w:spacing w:after="0"/>
        <w:ind w:left="0"/>
        <w:jc w:val="both"/>
      </w:pPr>
      <w:r>
        <w:rPr>
          <w:rFonts w:ascii="Times New Roman"/>
          <w:b w:val="false"/>
          <w:i w:val="false"/>
          <w:color w:val="000000"/>
          <w:sz w:val="28"/>
        </w:rPr>
        <w:t>Срок годности растворителя:_______________________________________</w:t>
      </w:r>
    </w:p>
    <w:p>
      <w:pPr>
        <w:spacing w:after="0"/>
        <w:ind w:left="0"/>
        <w:jc w:val="both"/>
      </w:pPr>
      <w:r>
        <w:rPr>
          <w:rFonts w:ascii="Times New Roman"/>
          <w:b w:val="false"/>
          <w:i w:val="false"/>
          <w:color w:val="000000"/>
          <w:sz w:val="28"/>
        </w:rPr>
        <w:t>Показания термоиндикаторов (количество, показание каждого из них</w:t>
      </w:r>
    </w:p>
    <w:p>
      <w:pPr>
        <w:spacing w:after="0"/>
        <w:ind w:left="0"/>
        <w:jc w:val="both"/>
      </w:pPr>
      <w:r>
        <w:rPr>
          <w:rFonts w:ascii="Times New Roman"/>
          <w:b w:val="false"/>
          <w:i w:val="false"/>
          <w:color w:val="000000"/>
          <w:sz w:val="28"/>
        </w:rPr>
        <w:t>с указанием мест размещения): _____________________________________</w:t>
      </w:r>
    </w:p>
    <w:p>
      <w:pPr>
        <w:spacing w:after="0"/>
        <w:ind w:left="0"/>
        <w:jc w:val="both"/>
      </w:pPr>
      <w:r>
        <w:rPr>
          <w:rFonts w:ascii="Times New Roman"/>
          <w:b w:val="false"/>
          <w:i w:val="false"/>
          <w:color w:val="000000"/>
          <w:sz w:val="28"/>
        </w:rPr>
        <w:t>Состояние груза (товара):__________________________________________</w:t>
      </w:r>
    </w:p>
    <w:p>
      <w:pPr>
        <w:spacing w:after="0"/>
        <w:ind w:left="0"/>
        <w:jc w:val="both"/>
      </w:pPr>
      <w:r>
        <w:rPr>
          <w:rFonts w:ascii="Times New Roman"/>
          <w:b w:val="false"/>
          <w:i w:val="false"/>
          <w:color w:val="000000"/>
          <w:sz w:val="28"/>
        </w:rPr>
        <w:t>Общее число контейнеров:_________________________________________</w:t>
      </w:r>
    </w:p>
    <w:p>
      <w:pPr>
        <w:spacing w:after="0"/>
        <w:ind w:left="0"/>
        <w:jc w:val="both"/>
      </w:pPr>
      <w:r>
        <w:rPr>
          <w:rFonts w:ascii="Times New Roman"/>
          <w:b w:val="false"/>
          <w:i w:val="false"/>
          <w:color w:val="000000"/>
          <w:sz w:val="28"/>
        </w:rPr>
        <w:t>Наличие маркировки: _____________________________________________</w:t>
      </w:r>
    </w:p>
    <w:p>
      <w:pPr>
        <w:spacing w:after="0"/>
        <w:ind w:left="0"/>
        <w:jc w:val="both"/>
      </w:pPr>
      <w:r>
        <w:rPr>
          <w:rFonts w:ascii="Times New Roman"/>
          <w:b w:val="false"/>
          <w:i w:val="false"/>
          <w:color w:val="000000"/>
          <w:sz w:val="28"/>
        </w:rPr>
        <w:t>Состояние упаковок на момент доставки (нарушение целостности, наличие</w:t>
      </w:r>
    </w:p>
    <w:p>
      <w:pPr>
        <w:spacing w:after="0"/>
        <w:ind w:left="0"/>
        <w:jc w:val="both"/>
      </w:pPr>
      <w:r>
        <w:rPr>
          <w:rFonts w:ascii="Times New Roman"/>
          <w:b w:val="false"/>
          <w:i w:val="false"/>
          <w:color w:val="000000"/>
          <w:sz w:val="28"/>
        </w:rPr>
        <w:t>повреждения, деформации, следов влаги, стертость записей): ____________</w:t>
      </w:r>
    </w:p>
    <w:p>
      <w:pPr>
        <w:spacing w:after="0"/>
        <w:ind w:left="0"/>
        <w:jc w:val="both"/>
      </w:pPr>
      <w:r>
        <w:rPr>
          <w:rFonts w:ascii="Times New Roman"/>
          <w:b w:val="false"/>
          <w:i w:val="false"/>
          <w:color w:val="000000"/>
          <w:sz w:val="28"/>
        </w:rPr>
        <w:t>Сдал: ___________________________________________________________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________________________________________________________</w:t>
      </w:r>
    </w:p>
    <w:p>
      <w:pPr>
        <w:spacing w:after="0"/>
        <w:ind w:left="0"/>
        <w:jc w:val="both"/>
      </w:pPr>
      <w:r>
        <w:rPr>
          <w:rFonts w:ascii="Times New Roman"/>
          <w:b w:val="false"/>
          <w:i w:val="false"/>
          <w:color w:val="000000"/>
          <w:sz w:val="28"/>
        </w:rPr>
        <w:t>Печать (при наличии) (дата и подпись уполномоченного представителя</w:t>
      </w:r>
    </w:p>
    <w:p>
      <w:pPr>
        <w:spacing w:after="0"/>
        <w:ind w:left="0"/>
        <w:jc w:val="both"/>
      </w:pPr>
      <w:r>
        <w:rPr>
          <w:rFonts w:ascii="Times New Roman"/>
          <w:b w:val="false"/>
          <w:i w:val="false"/>
          <w:color w:val="000000"/>
          <w:sz w:val="28"/>
        </w:rPr>
        <w:t>Единого дистрибьютора)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7" w:id="2418"/>
    <w:p>
      <w:pPr>
        <w:spacing w:after="0"/>
        <w:ind w:left="0"/>
        <w:jc w:val="left"/>
      </w:pPr>
      <w:r>
        <w:rPr>
          <w:rFonts w:ascii="Times New Roman"/>
          <w:b/>
          <w:i w:val="false"/>
          <w:color w:val="000000"/>
        </w:rPr>
        <w:t xml:space="preserve"> Акт приема-передачи товара</w:t>
      </w:r>
    </w:p>
    <w:bookmarkEnd w:id="2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(Место приема товаров)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p>
            <w:pPr>
              <w:spacing w:after="20"/>
              <w:ind w:left="20"/>
              <w:jc w:val="both"/>
            </w:pPr>
            <w:r>
              <w:rPr>
                <w:rFonts w:ascii="Times New Roman"/>
                <w:b w:val="false"/>
                <w:i w:val="false"/>
                <w:color w:val="000000"/>
                <w:sz w:val="20"/>
              </w:rPr>
              <w:t>(Дата приема товаров</w:t>
            </w:r>
          </w:p>
          <w:p>
            <w:pPr>
              <w:spacing w:after="20"/>
              <w:ind w:left="20"/>
              <w:jc w:val="both"/>
            </w:pPr>
            <w:r>
              <w:rPr>
                <w:rFonts w:ascii="Times New Roman"/>
                <w:b w:val="false"/>
                <w:i w:val="false"/>
                <w:color w:val="000000"/>
                <w:sz w:val="20"/>
              </w:rPr>
              <w:t>(заполняется по факту приема-передачи)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8" w:id="2419"/>
      <w:r>
        <w:rPr>
          <w:rFonts w:ascii="Times New Roman"/>
          <w:b w:val="false"/>
          <w:i w:val="false"/>
          <w:color w:val="000000"/>
          <w:sz w:val="28"/>
        </w:rPr>
        <w:t>
      Итого: (__________ тенге ___________тиын)</w:t>
      </w:r>
    </w:p>
    <w:bookmarkEnd w:id="2419"/>
    <w:p>
      <w:pPr>
        <w:spacing w:after="0"/>
        <w:ind w:left="0"/>
        <w:jc w:val="both"/>
      </w:pPr>
      <w:r>
        <w:rPr>
          <w:rFonts w:ascii="Times New Roman"/>
          <w:b w:val="false"/>
          <w:i w:val="false"/>
          <w:color w:val="000000"/>
          <w:sz w:val="28"/>
        </w:rPr>
        <w:t>Условия соблюдения требований по упаковке и маркировке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Заключения о безопасности и качестве (сертификаты соответствия)</w:t>
      </w:r>
    </w:p>
    <w:p>
      <w:pPr>
        <w:spacing w:after="0"/>
        <w:ind w:left="0"/>
        <w:jc w:val="both"/>
      </w:pPr>
      <w:r>
        <w:rPr>
          <w:rFonts w:ascii="Times New Roman"/>
          <w:b w:val="false"/>
          <w:i w:val="false"/>
          <w:color w:val="000000"/>
          <w:sz w:val="28"/>
        </w:rPr>
        <w:t>на товар прилагаются и проверены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Показания температурных датчиков/индикаторов (при наличии) _____</w:t>
      </w:r>
    </w:p>
    <w:p>
      <w:pPr>
        <w:spacing w:after="0"/>
        <w:ind w:left="0"/>
        <w:jc w:val="both"/>
      </w:pPr>
      <w:r>
        <w:rPr>
          <w:rFonts w:ascii="Times New Roman"/>
          <w:b w:val="false"/>
          <w:i w:val="false"/>
          <w:color w:val="000000"/>
          <w:sz w:val="28"/>
        </w:rPr>
        <w:t>Соблюдение температурного режима ____________________________</w:t>
      </w:r>
    </w:p>
    <w:p>
      <w:pPr>
        <w:spacing w:after="0"/>
        <w:ind w:left="0"/>
        <w:jc w:val="both"/>
      </w:pPr>
      <w:r>
        <w:rPr>
          <w:rFonts w:ascii="Times New Roman"/>
          <w:b w:val="false"/>
          <w:i w:val="false"/>
          <w:color w:val="000000"/>
          <w:sz w:val="28"/>
        </w:rPr>
        <w:t>Накладные на товар и счета-фактуры уполномоченными представителями</w:t>
      </w:r>
    </w:p>
    <w:p>
      <w:pPr>
        <w:spacing w:after="0"/>
        <w:ind w:left="0"/>
        <w:jc w:val="both"/>
      </w:pPr>
      <w:r>
        <w:rPr>
          <w:rFonts w:ascii="Times New Roman"/>
          <w:b w:val="false"/>
          <w:i w:val="false"/>
          <w:color w:val="000000"/>
          <w:sz w:val="28"/>
        </w:rPr>
        <w:t>Сторон подписаны.</w:t>
      </w:r>
    </w:p>
    <w:p>
      <w:pPr>
        <w:spacing w:after="0"/>
        <w:ind w:left="0"/>
        <w:jc w:val="both"/>
      </w:pPr>
      <w:r>
        <w:rPr>
          <w:rFonts w:ascii="Times New Roman"/>
          <w:b w:val="false"/>
          <w:i w:val="false"/>
          <w:color w:val="000000"/>
          <w:sz w:val="28"/>
        </w:rPr>
        <w:t>Наличие акта расхождения _____________________________________</w:t>
      </w:r>
    </w:p>
    <w:p>
      <w:pPr>
        <w:spacing w:after="0"/>
        <w:ind w:left="0"/>
        <w:jc w:val="both"/>
      </w:pPr>
      <w:r>
        <w:rPr>
          <w:rFonts w:ascii="Times New Roman"/>
          <w:b w:val="false"/>
          <w:i w:val="false"/>
          <w:color w:val="000000"/>
          <w:sz w:val="28"/>
        </w:rPr>
        <w:t>Полномочия представителей Сторон по доверенностям установлены.</w:t>
      </w:r>
    </w:p>
    <w:p>
      <w:pPr>
        <w:spacing w:after="0"/>
        <w:ind w:left="0"/>
        <w:jc w:val="both"/>
      </w:pPr>
      <w:r>
        <w:rPr>
          <w:rFonts w:ascii="Times New Roman"/>
          <w:b w:val="false"/>
          <w:i w:val="false"/>
          <w:color w:val="000000"/>
          <w:sz w:val="28"/>
        </w:rPr>
        <w:t>Сдал: _______________________________________________________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 Поставщика)</w:t>
      </w:r>
    </w:p>
    <w:p>
      <w:pPr>
        <w:spacing w:after="0"/>
        <w:ind w:left="0"/>
        <w:jc w:val="both"/>
      </w:pPr>
      <w:r>
        <w:rPr>
          <w:rFonts w:ascii="Times New Roman"/>
          <w:b w:val="false"/>
          <w:i w:val="false"/>
          <w:color w:val="000000"/>
          <w:sz w:val="28"/>
        </w:rPr>
        <w:t>Принял: _____________________________________________________</w:t>
      </w:r>
    </w:p>
    <w:p>
      <w:pPr>
        <w:spacing w:after="0"/>
        <w:ind w:left="0"/>
        <w:jc w:val="both"/>
      </w:pPr>
      <w:r>
        <w:rPr>
          <w:rFonts w:ascii="Times New Roman"/>
          <w:b w:val="false"/>
          <w:i w:val="false"/>
          <w:color w:val="000000"/>
          <w:sz w:val="28"/>
        </w:rPr>
        <w:t>Печать (при наличии) (подпись уполномоченного представителя</w:t>
      </w:r>
    </w:p>
    <w:p>
      <w:pPr>
        <w:spacing w:after="0"/>
        <w:ind w:left="0"/>
        <w:jc w:val="both"/>
      </w:pPr>
      <w:r>
        <w:rPr>
          <w:rFonts w:ascii="Times New Roman"/>
          <w:b w:val="false"/>
          <w:i w:val="false"/>
          <w:color w:val="000000"/>
          <w:sz w:val="28"/>
        </w:rPr>
        <w:t>Единого дистрибьютора по доверенности)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1" w:id="2420"/>
    <w:p>
      <w:pPr>
        <w:spacing w:after="0"/>
        <w:ind w:left="0"/>
        <w:jc w:val="left"/>
      </w:pPr>
      <w:r>
        <w:rPr>
          <w:rFonts w:ascii="Times New Roman"/>
          <w:b/>
          <w:i w:val="false"/>
          <w:color w:val="000000"/>
        </w:rPr>
        <w:t xml:space="preserve"> Информация о размерах (физических характеристиках) и весе поставляемого товара</w:t>
      </w:r>
    </w:p>
    <w:bookmarkEnd w:id="2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код продукции(СКП)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(МНН)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форма/Техническая характеристика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2" w:id="2421"/>
    <w:p>
      <w:pPr>
        <w:spacing w:after="0"/>
        <w:ind w:left="0"/>
        <w:jc w:val="both"/>
      </w:pPr>
      <w:r>
        <w:rPr>
          <w:rFonts w:ascii="Times New Roman"/>
          <w:b w:val="false"/>
          <w:i w:val="false"/>
          <w:color w:val="000000"/>
          <w:sz w:val="28"/>
        </w:rPr>
        <w:t>
      Продолжение таблицы</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граммах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высота транспортных упаковок для размещения на паллете (поддон), в миллиметрах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транспортной упаковки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35" w:id="2422"/>
    <w:p>
      <w:pPr>
        <w:spacing w:after="0"/>
        <w:ind w:left="0"/>
        <w:jc w:val="left"/>
      </w:pPr>
      <w:r>
        <w:rPr>
          <w:rFonts w:ascii="Times New Roman"/>
          <w:b/>
          <w:i w:val="false"/>
          <w:color w:val="000000"/>
        </w:rPr>
        <w:t xml:space="preserve"> Антикоррупционные требования</w:t>
      </w:r>
    </w:p>
    <w:bookmarkEnd w:id="2422"/>
    <w:bookmarkStart w:name="z2636" w:id="2423"/>
    <w:p>
      <w:pPr>
        <w:spacing w:after="0"/>
        <w:ind w:left="0"/>
        <w:jc w:val="both"/>
      </w:pPr>
      <w:r>
        <w:rPr>
          <w:rFonts w:ascii="Times New Roman"/>
          <w:b w:val="false"/>
          <w:i w:val="false"/>
          <w:color w:val="000000"/>
          <w:sz w:val="28"/>
        </w:rPr>
        <w:t>
      1. При исполнении своих обязательств по настоящему Дополнительному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423"/>
    <w:bookmarkStart w:name="z2637" w:id="2424"/>
    <w:p>
      <w:pPr>
        <w:spacing w:after="0"/>
        <w:ind w:left="0"/>
        <w:jc w:val="both"/>
      </w:pPr>
      <w:r>
        <w:rPr>
          <w:rFonts w:ascii="Times New Roman"/>
          <w:b w:val="false"/>
          <w:i w:val="false"/>
          <w:color w:val="000000"/>
          <w:sz w:val="28"/>
        </w:rPr>
        <w:t>
      2. При исполнении своих обязательств по настоящему Дополнительному соглашению,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Дополнительного соглашения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424"/>
    <w:bookmarkStart w:name="z2638" w:id="2425"/>
    <w:p>
      <w:pPr>
        <w:spacing w:after="0"/>
        <w:ind w:left="0"/>
        <w:jc w:val="both"/>
      </w:pPr>
      <w:r>
        <w:rPr>
          <w:rFonts w:ascii="Times New Roman"/>
          <w:b w:val="false"/>
          <w:i w:val="false"/>
          <w:color w:val="000000"/>
          <w:sz w:val="28"/>
        </w:rPr>
        <w:t>
      3. Каждая из Сторон настоящего Дополнительного соглашения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425"/>
    <w:bookmarkStart w:name="z2639" w:id="2426"/>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Дополнительного соглашения в целях анализа хода исполнения настоящего Дополнительного соглашения.</w:t>
      </w:r>
    </w:p>
    <w:bookmarkEnd w:id="2426"/>
    <w:bookmarkStart w:name="z2640" w:id="2427"/>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 </w:t>
      </w:r>
    </w:p>
    <w:bookmarkEnd w:id="2427"/>
    <w:bookmarkStart w:name="z2641" w:id="2428"/>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428"/>
    <w:bookmarkStart w:name="z2642" w:id="2429"/>
    <w:p>
      <w:pPr>
        <w:spacing w:after="0"/>
        <w:ind w:left="0"/>
        <w:jc w:val="both"/>
      </w:pPr>
      <w:r>
        <w:rPr>
          <w:rFonts w:ascii="Times New Roman"/>
          <w:b w:val="false"/>
          <w:i w:val="false"/>
          <w:color w:val="000000"/>
          <w:sz w:val="28"/>
        </w:rPr>
        <w:t>
      7. Стороны настоящего Дополнительного соглашения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429"/>
    <w:bookmarkStart w:name="z2643" w:id="2430"/>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настоящего Антикоррупционного требования, в течение 10 (десять) календарных дней проводит расследование и представляет его результаты в адрес другой Стороны.</w:t>
      </w:r>
    </w:p>
    <w:bookmarkEnd w:id="2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6" w:id="2431"/>
    <w:p>
      <w:pPr>
        <w:spacing w:after="0"/>
        <w:ind w:left="0"/>
        <w:jc w:val="left"/>
      </w:pPr>
      <w:r>
        <w:rPr>
          <w:rFonts w:ascii="Times New Roman"/>
          <w:b/>
          <w:i w:val="false"/>
          <w:color w:val="000000"/>
        </w:rPr>
        <w:t xml:space="preserve"> Список уполномоченных представителей Единого дистрибьютора в регионах Республики Казахстан</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уполномоченных представителей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приемки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дополнительному</w:t>
            </w:r>
            <w:r>
              <w:br/>
            </w:r>
            <w:r>
              <w:rPr>
                <w:rFonts w:ascii="Times New Roman"/>
                <w:b w:val="false"/>
                <w:i w:val="false"/>
                <w:color w:val="000000"/>
                <w:sz w:val="20"/>
              </w:rPr>
              <w:t>соглашению №</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от ______________ №________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экз. – грузоотправителю</w:t>
            </w:r>
          </w:p>
          <w:p>
            <w:pPr>
              <w:spacing w:after="20"/>
              <w:ind w:left="20"/>
              <w:jc w:val="both"/>
            </w:pPr>
            <w:r>
              <w:rPr>
                <w:rFonts w:ascii="Times New Roman"/>
                <w:b w:val="false"/>
                <w:i w:val="false"/>
                <w:color w:val="000000"/>
                <w:sz w:val="20"/>
              </w:rPr>
              <w:t>2-й экз. – грузополучателю</w:t>
            </w:r>
          </w:p>
          <w:p>
            <w:pPr>
              <w:spacing w:after="20"/>
              <w:ind w:left="20"/>
              <w:jc w:val="both"/>
            </w:pPr>
            <w:r>
              <w:rPr>
                <w:rFonts w:ascii="Times New Roman"/>
                <w:b w:val="false"/>
                <w:i w:val="false"/>
                <w:color w:val="000000"/>
                <w:sz w:val="20"/>
              </w:rPr>
              <w:t>3-й и 4-й экз. - перевозчику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 _______</w:t>
            </w:r>
          </w:p>
          <w:p>
            <w:pPr>
              <w:spacing w:after="20"/>
              <w:ind w:left="20"/>
              <w:jc w:val="both"/>
            </w:pPr>
            <w:r>
              <w:rPr>
                <w:rFonts w:ascii="Times New Roman"/>
                <w:b w:val="false"/>
                <w:i w:val="false"/>
                <w:color w:val="000000"/>
                <w:sz w:val="20"/>
              </w:rPr>
              <w:t>"___" ___________________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649" w:id="2432"/>
      <w:r>
        <w:rPr>
          <w:rFonts w:ascii="Times New Roman"/>
          <w:b w:val="false"/>
          <w:i w:val="false"/>
          <w:color w:val="000000"/>
          <w:sz w:val="28"/>
        </w:rPr>
        <w:t>
      Автомобиль _______________________ к путевому листу №_____ серия _______</w:t>
      </w:r>
    </w:p>
    <w:bookmarkEnd w:id="2432"/>
    <w:p>
      <w:pPr>
        <w:spacing w:after="0"/>
        <w:ind w:left="0"/>
        <w:jc w:val="both"/>
      </w:pPr>
      <w:r>
        <w:rPr>
          <w:rFonts w:ascii="Times New Roman"/>
          <w:b w:val="false"/>
          <w:i w:val="false"/>
          <w:color w:val="000000"/>
          <w:sz w:val="28"/>
        </w:rPr>
        <w:t>код марка, государственный номерной знак</w:t>
      </w:r>
    </w:p>
    <w:p>
      <w:pPr>
        <w:spacing w:after="0"/>
        <w:ind w:left="0"/>
        <w:jc w:val="both"/>
      </w:pPr>
      <w:r>
        <w:rPr>
          <w:rFonts w:ascii="Times New Roman"/>
          <w:b w:val="false"/>
          <w:i w:val="false"/>
          <w:color w:val="000000"/>
          <w:sz w:val="28"/>
        </w:rPr>
        <w:t>Перевозчик ____________________ Водитель __________________</w:t>
      </w:r>
    </w:p>
    <w:p>
      <w:pPr>
        <w:spacing w:after="0"/>
        <w:ind w:left="0"/>
        <w:jc w:val="both"/>
      </w:pPr>
      <w:r>
        <w:rPr>
          <w:rFonts w:ascii="Times New Roman"/>
          <w:b w:val="false"/>
          <w:i w:val="false"/>
          <w:color w:val="000000"/>
          <w:sz w:val="28"/>
        </w:rPr>
        <w:t>Вид перевозки</w:t>
      </w:r>
    </w:p>
    <w:p>
      <w:pPr>
        <w:spacing w:after="0"/>
        <w:ind w:left="0"/>
        <w:jc w:val="both"/>
      </w:pPr>
      <w:r>
        <w:rPr>
          <w:rFonts w:ascii="Times New Roman"/>
          <w:b w:val="false"/>
          <w:i w:val="false"/>
          <w:color w:val="000000"/>
          <w:sz w:val="28"/>
        </w:rPr>
        <w:t>____________________________ код</w:t>
      </w:r>
    </w:p>
    <w:p>
      <w:pPr>
        <w:spacing w:after="0"/>
        <w:ind w:left="0"/>
        <w:jc w:val="both"/>
      </w:pPr>
      <w:r>
        <w:rPr>
          <w:rFonts w:ascii="Times New Roman"/>
          <w:b w:val="false"/>
          <w:i w:val="false"/>
          <w:color w:val="000000"/>
          <w:sz w:val="28"/>
        </w:rPr>
        <w:t>наименование фамилия, имя, отчество (при его наличии)</w:t>
      </w:r>
    </w:p>
    <w:p>
      <w:pPr>
        <w:spacing w:after="0"/>
        <w:ind w:left="0"/>
        <w:jc w:val="both"/>
      </w:pPr>
      <w:r>
        <w:rPr>
          <w:rFonts w:ascii="Times New Roman"/>
          <w:b w:val="false"/>
          <w:i w:val="false"/>
          <w:color w:val="000000"/>
          <w:sz w:val="28"/>
        </w:rPr>
        <w:t>Заказчик (плательщик) _____________________________________________</w:t>
      </w:r>
    </w:p>
    <w:p>
      <w:pPr>
        <w:spacing w:after="0"/>
        <w:ind w:left="0"/>
        <w:jc w:val="both"/>
      </w:pPr>
      <w:r>
        <w:rPr>
          <w:rFonts w:ascii="Times New Roman"/>
          <w:b w:val="false"/>
          <w:i w:val="false"/>
          <w:color w:val="000000"/>
          <w:sz w:val="28"/>
        </w:rPr>
        <w:t>____________________________код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Грузоотправитель 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Грузополучатель __________________________________________________</w:t>
      </w:r>
    </w:p>
    <w:p>
      <w:pPr>
        <w:spacing w:after="0"/>
        <w:ind w:left="0"/>
        <w:jc w:val="both"/>
      </w:pPr>
      <w:r>
        <w:rPr>
          <w:rFonts w:ascii="Times New Roman"/>
          <w:b w:val="false"/>
          <w:i w:val="false"/>
          <w:color w:val="000000"/>
          <w:sz w:val="28"/>
        </w:rPr>
        <w:t>___________________________ код</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Пункт погрузки ___________________ Пункт разгрузки _________________</w:t>
      </w:r>
    </w:p>
    <w:p>
      <w:pPr>
        <w:spacing w:after="0"/>
        <w:ind w:left="0"/>
        <w:jc w:val="both"/>
      </w:pPr>
      <w:r>
        <w:rPr>
          <w:rFonts w:ascii="Times New Roman"/>
          <w:b w:val="false"/>
          <w:i w:val="false"/>
          <w:color w:val="000000"/>
          <w:sz w:val="28"/>
        </w:rPr>
        <w:t>Маршрут №</w:t>
      </w:r>
    </w:p>
    <w:p>
      <w:pPr>
        <w:spacing w:after="0"/>
        <w:ind w:left="0"/>
        <w:jc w:val="both"/>
      </w:pPr>
      <w:r>
        <w:rPr>
          <w:rFonts w:ascii="Times New Roman"/>
          <w:b w:val="false"/>
          <w:i w:val="false"/>
          <w:color w:val="000000"/>
          <w:sz w:val="28"/>
        </w:rPr>
        <w:t>Переадресовка ______________________</w:t>
      </w:r>
    </w:p>
    <w:p>
      <w:pPr>
        <w:spacing w:after="0"/>
        <w:ind w:left="0"/>
        <w:jc w:val="both"/>
      </w:pPr>
      <w:r>
        <w:rPr>
          <w:rFonts w:ascii="Times New Roman"/>
          <w:b w:val="false"/>
          <w:i w:val="false"/>
          <w:color w:val="000000"/>
          <w:sz w:val="28"/>
        </w:rPr>
        <w:t>1. Прицеп ________________________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наименование и адрес нового получателя марка, государственный номерной знак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2. Прицеп ____________________</w:t>
      </w:r>
    </w:p>
    <w:p>
      <w:pPr>
        <w:spacing w:after="0"/>
        <w:ind w:left="0"/>
        <w:jc w:val="both"/>
      </w:pPr>
      <w:r>
        <w:rPr>
          <w:rFonts w:ascii="Times New Roman"/>
          <w:b w:val="false"/>
          <w:i w:val="false"/>
          <w:color w:val="000000"/>
          <w:sz w:val="28"/>
        </w:rPr>
        <w:t>Гарантийный номер присвоенный прицепу №</w:t>
      </w:r>
    </w:p>
    <w:p>
      <w:pPr>
        <w:spacing w:after="0"/>
        <w:ind w:left="0"/>
        <w:jc w:val="both"/>
      </w:pPr>
      <w:r>
        <w:rPr>
          <w:rFonts w:ascii="Times New Roman"/>
          <w:b w:val="false"/>
          <w:i w:val="false"/>
          <w:color w:val="000000"/>
          <w:sz w:val="28"/>
        </w:rPr>
        <w:t>подпись ответственного лица марка, гос. номерной знак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 №,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прейск. позиция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товара (груза) или номера контейнеров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грузом следуют документы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w:t>
            </w:r>
          </w:p>
          <w:p>
            <w:pPr>
              <w:spacing w:after="20"/>
              <w:ind w:left="20"/>
              <w:jc w:val="both"/>
            </w:pPr>
            <w:r>
              <w:rPr>
                <w:rFonts w:ascii="Times New Roman"/>
                <w:b w:val="false"/>
                <w:i w:val="false"/>
                <w:color w:val="000000"/>
                <w:sz w:val="20"/>
              </w:rPr>
              <w:t>пломбой, тарой, упаковкой__________</w:t>
            </w:r>
          </w:p>
          <w:p>
            <w:pPr>
              <w:spacing w:after="20"/>
              <w:ind w:left="20"/>
              <w:jc w:val="both"/>
            </w:pPr>
            <w:r>
              <w:rPr>
                <w:rFonts w:ascii="Times New Roman"/>
                <w:b w:val="false"/>
                <w:i w:val="false"/>
                <w:color w:val="000000"/>
                <w:sz w:val="20"/>
              </w:rPr>
              <w:t>мест _____________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 _______________________к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____________________</w:t>
            </w:r>
          </w:p>
          <w:p>
            <w:pPr>
              <w:spacing w:after="20"/>
              <w:ind w:left="20"/>
              <w:jc w:val="both"/>
            </w:pPr>
            <w:r>
              <w:rPr>
                <w:rFonts w:ascii="Times New Roman"/>
                <w:b w:val="false"/>
                <w:i w:val="false"/>
                <w:color w:val="000000"/>
                <w:sz w:val="20"/>
              </w:rPr>
              <w:t>должность, фамилия, имя, отчество (при его наличии)</w:t>
            </w:r>
          </w:p>
          <w:p>
            <w:pPr>
              <w:spacing w:after="20"/>
              <w:ind w:left="20"/>
              <w:jc w:val="both"/>
            </w:pPr>
            <w:r>
              <w:rPr>
                <w:rFonts w:ascii="Times New Roman"/>
                <w:b w:val="false"/>
                <w:i w:val="false"/>
                <w:color w:val="000000"/>
                <w:sz w:val="20"/>
              </w:rPr>
              <w:t>подпись, штамп (при его наличии)</w:t>
            </w:r>
          </w:p>
          <w:p>
            <w:pPr>
              <w:spacing w:after="20"/>
              <w:ind w:left="20"/>
              <w:jc w:val="both"/>
            </w:pPr>
            <w:r>
              <w:rPr>
                <w:rFonts w:ascii="Times New Roman"/>
                <w:b w:val="false"/>
                <w:i w:val="false"/>
                <w:color w:val="000000"/>
                <w:sz w:val="20"/>
              </w:rPr>
              <w:t xml:space="preserve">Принял водитель-экспедитор </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Указанный груз за исправ.</w:t>
            </w:r>
          </w:p>
          <w:p>
            <w:pPr>
              <w:spacing w:after="20"/>
              <w:ind w:left="20"/>
              <w:jc w:val="both"/>
            </w:pPr>
            <w:r>
              <w:rPr>
                <w:rFonts w:ascii="Times New Roman"/>
                <w:b w:val="false"/>
                <w:i w:val="false"/>
                <w:color w:val="000000"/>
                <w:sz w:val="20"/>
              </w:rPr>
              <w:t>Кол.</w:t>
            </w:r>
          </w:p>
          <w:p>
            <w:pPr>
              <w:spacing w:after="20"/>
              <w:ind w:left="20"/>
              <w:jc w:val="both"/>
            </w:pPr>
            <w:r>
              <w:rPr>
                <w:rFonts w:ascii="Times New Roman"/>
                <w:b w:val="false"/>
                <w:i w:val="false"/>
                <w:color w:val="000000"/>
                <w:sz w:val="20"/>
              </w:rPr>
              <w:t>пломбой, тарой, упаковкой _____</w:t>
            </w:r>
          </w:p>
          <w:p>
            <w:pPr>
              <w:spacing w:after="20"/>
              <w:ind w:left="20"/>
              <w:jc w:val="both"/>
            </w:pPr>
            <w:r>
              <w:rPr>
                <w:rFonts w:ascii="Times New Roman"/>
                <w:b w:val="false"/>
                <w:i w:val="false"/>
                <w:color w:val="000000"/>
                <w:sz w:val="20"/>
              </w:rPr>
              <w:t>мест 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водитель-экспедитор</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Принял</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r>
    </w:tbl>
    <w:bookmarkStart w:name="z2650" w:id="2433"/>
    <w:p>
      <w:pPr>
        <w:spacing w:after="0"/>
        <w:ind w:left="0"/>
        <w:jc w:val="both"/>
      </w:pPr>
      <w:r>
        <w:rPr>
          <w:rFonts w:ascii="Times New Roman"/>
          <w:b w:val="false"/>
          <w:i w:val="false"/>
          <w:color w:val="000000"/>
          <w:sz w:val="28"/>
        </w:rPr>
        <w:t>
      Продолжение таблицы</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мест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во паллето мест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груза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 массы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p>
            <w:pPr>
              <w:spacing w:after="20"/>
              <w:ind w:left="20"/>
              <w:jc w:val="both"/>
            </w:pPr>
            <w:r>
              <w:rPr>
                <w:rFonts w:ascii="Times New Roman"/>
                <w:b w:val="false"/>
                <w:i w:val="false"/>
                <w:color w:val="000000"/>
                <w:sz w:val="20"/>
              </w:rPr>
              <w:t>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на сумму ______________________________</w:t>
            </w:r>
          </w:p>
          <w:p>
            <w:pPr>
              <w:spacing w:after="20"/>
              <w:ind w:left="20"/>
              <w:jc w:val="both"/>
            </w:pPr>
            <w:r>
              <w:rPr>
                <w:rFonts w:ascii="Times New Roman"/>
                <w:b w:val="false"/>
                <w:i w:val="false"/>
                <w:color w:val="000000"/>
                <w:sz w:val="20"/>
              </w:rPr>
              <w:t>Отпуск разрешил ______________________________________</w:t>
            </w:r>
          </w:p>
          <w:p>
            <w:pPr>
              <w:spacing w:after="20"/>
              <w:ind w:left="20"/>
              <w:jc w:val="both"/>
            </w:pPr>
            <w:r>
              <w:rPr>
                <w:rFonts w:ascii="Times New Roman"/>
                <w:b w:val="false"/>
                <w:i w:val="false"/>
                <w:color w:val="000000"/>
                <w:sz w:val="20"/>
              </w:rPr>
              <w:t>прописью должность подпись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2434"/>
          <w:p>
            <w:pPr>
              <w:spacing w:after="20"/>
              <w:ind w:left="20"/>
              <w:jc w:val="both"/>
            </w:pPr>
            <w:r>
              <w:rPr>
                <w:rFonts w:ascii="Times New Roman"/>
                <w:b w:val="false"/>
                <w:i w:val="false"/>
                <w:color w:val="000000"/>
                <w:sz w:val="20"/>
              </w:rPr>
              <w:t>
Указанный груз за исправ. Кол.</w:t>
            </w:r>
          </w:p>
          <w:bookmarkEnd w:id="2434"/>
          <w:p>
            <w:pPr>
              <w:spacing w:after="20"/>
              <w:ind w:left="20"/>
              <w:jc w:val="both"/>
            </w:pPr>
            <w:r>
              <w:rPr>
                <w:rFonts w:ascii="Times New Roman"/>
                <w:b w:val="false"/>
                <w:i w:val="false"/>
                <w:color w:val="000000"/>
                <w:sz w:val="20"/>
              </w:rPr>
              <w:t>пломбой, тарой, упаковкой _____ мест ____</w:t>
            </w:r>
          </w:p>
          <w:p>
            <w:pPr>
              <w:spacing w:after="20"/>
              <w:ind w:left="20"/>
              <w:jc w:val="both"/>
            </w:pPr>
            <w:r>
              <w:rPr>
                <w:rFonts w:ascii="Times New Roman"/>
                <w:b w:val="false"/>
                <w:i w:val="false"/>
                <w:color w:val="000000"/>
                <w:sz w:val="20"/>
              </w:rPr>
              <w:t>оттиск прописью</w:t>
            </w:r>
          </w:p>
          <w:p>
            <w:pPr>
              <w:spacing w:after="20"/>
              <w:ind w:left="20"/>
              <w:jc w:val="both"/>
            </w:pPr>
            <w:r>
              <w:rPr>
                <w:rFonts w:ascii="Times New Roman"/>
                <w:b w:val="false"/>
                <w:i w:val="false"/>
                <w:color w:val="000000"/>
                <w:sz w:val="20"/>
              </w:rPr>
              <w:t>Масса брутто, т _________________________</w:t>
            </w:r>
          </w:p>
          <w:p>
            <w:pPr>
              <w:spacing w:after="20"/>
              <w:ind w:left="20"/>
              <w:jc w:val="both"/>
            </w:pPr>
            <w:r>
              <w:rPr>
                <w:rFonts w:ascii="Times New Roman"/>
                <w:b w:val="false"/>
                <w:i w:val="false"/>
                <w:color w:val="000000"/>
                <w:sz w:val="20"/>
              </w:rPr>
              <w:t>к перевозке</w:t>
            </w:r>
          </w:p>
          <w:p>
            <w:pPr>
              <w:spacing w:after="20"/>
              <w:ind w:left="20"/>
              <w:jc w:val="both"/>
            </w:pPr>
            <w:r>
              <w:rPr>
                <w:rFonts w:ascii="Times New Roman"/>
                <w:b w:val="false"/>
                <w:i w:val="false"/>
                <w:color w:val="000000"/>
                <w:sz w:val="20"/>
              </w:rPr>
              <w:t>прописью</w:t>
            </w:r>
          </w:p>
          <w:p>
            <w:pPr>
              <w:spacing w:after="20"/>
              <w:ind w:left="20"/>
              <w:jc w:val="both"/>
            </w:pPr>
            <w:r>
              <w:rPr>
                <w:rFonts w:ascii="Times New Roman"/>
                <w:b w:val="false"/>
                <w:i w:val="false"/>
                <w:color w:val="000000"/>
                <w:sz w:val="20"/>
              </w:rPr>
              <w:t>Сдал водитель-экспедитор _______________</w:t>
            </w:r>
          </w:p>
          <w:p>
            <w:pPr>
              <w:spacing w:after="20"/>
              <w:ind w:left="20"/>
              <w:jc w:val="both"/>
            </w:pPr>
            <w:r>
              <w:rPr>
                <w:rFonts w:ascii="Times New Roman"/>
                <w:b w:val="false"/>
                <w:i w:val="false"/>
                <w:color w:val="000000"/>
                <w:sz w:val="20"/>
              </w:rPr>
              <w:t>подпись водителя</w:t>
            </w:r>
          </w:p>
          <w:p>
            <w:pPr>
              <w:spacing w:after="20"/>
              <w:ind w:left="20"/>
              <w:jc w:val="both"/>
            </w:pPr>
            <w:r>
              <w:rPr>
                <w:rFonts w:ascii="Times New Roman"/>
                <w:b w:val="false"/>
                <w:i w:val="false"/>
                <w:color w:val="000000"/>
                <w:sz w:val="20"/>
              </w:rPr>
              <w:t>
Принял _______________________________</w:t>
            </w:r>
          </w:p>
          <w:p>
            <w:pPr>
              <w:spacing w:after="20"/>
              <w:ind w:left="20"/>
              <w:jc w:val="both"/>
            </w:pPr>
            <w:r>
              <w:rPr>
                <w:rFonts w:ascii="Times New Roman"/>
                <w:b w:val="false"/>
                <w:i w:val="false"/>
                <w:color w:val="000000"/>
                <w:sz w:val="20"/>
              </w:rPr>
              <w:t>должность, фамилия, имя, отчество</w:t>
            </w:r>
          </w:p>
          <w:p>
            <w:pPr>
              <w:spacing w:after="20"/>
              <w:ind w:left="20"/>
              <w:jc w:val="both"/>
            </w:pPr>
            <w:r>
              <w:rPr>
                <w:rFonts w:ascii="Times New Roman"/>
                <w:b w:val="false"/>
                <w:i w:val="false"/>
                <w:color w:val="000000"/>
                <w:sz w:val="20"/>
              </w:rPr>
              <w:t>(при его наличии), подпись, штамп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 № _____</w:t>
            </w:r>
          </w:p>
          <w:p>
            <w:pPr>
              <w:spacing w:after="20"/>
              <w:ind w:left="20"/>
              <w:jc w:val="both"/>
            </w:pPr>
            <w:r>
              <w:rPr>
                <w:rFonts w:ascii="Times New Roman"/>
                <w:b w:val="false"/>
                <w:i w:val="false"/>
                <w:color w:val="000000"/>
                <w:sz w:val="20"/>
              </w:rPr>
              <w:t>от "__" ______ 20___ г.</w:t>
            </w:r>
          </w:p>
          <w:p>
            <w:pPr>
              <w:spacing w:after="20"/>
              <w:ind w:left="20"/>
              <w:jc w:val="both"/>
            </w:pPr>
            <w:r>
              <w:rPr>
                <w:rFonts w:ascii="Times New Roman"/>
                <w:b w:val="false"/>
                <w:i w:val="false"/>
                <w:color w:val="000000"/>
                <w:sz w:val="20"/>
              </w:rPr>
              <w:t>выданной ______________</w:t>
            </w:r>
          </w:p>
          <w:p>
            <w:pPr>
              <w:spacing w:after="20"/>
              <w:ind w:left="20"/>
              <w:jc w:val="both"/>
            </w:pPr>
            <w:r>
              <w:rPr>
                <w:rFonts w:ascii="Times New Roman"/>
                <w:b w:val="false"/>
                <w:i w:val="false"/>
                <w:color w:val="000000"/>
                <w:sz w:val="20"/>
              </w:rPr>
              <w:t>Груз получил ____________</w:t>
            </w:r>
          </w:p>
          <w:p>
            <w:pPr>
              <w:spacing w:after="20"/>
              <w:ind w:left="20"/>
              <w:jc w:val="both"/>
            </w:pPr>
            <w:r>
              <w:rPr>
                <w:rFonts w:ascii="Times New Roman"/>
                <w:b w:val="false"/>
                <w:i w:val="false"/>
                <w:color w:val="000000"/>
                <w:sz w:val="20"/>
              </w:rPr>
              <w:t>должность, фамилия,</w:t>
            </w:r>
          </w:p>
          <w:p>
            <w:pPr>
              <w:spacing w:after="20"/>
              <w:ind w:left="20"/>
              <w:jc w:val="both"/>
            </w:pPr>
            <w:r>
              <w:rPr>
                <w:rFonts w:ascii="Times New Roman"/>
                <w:b w:val="false"/>
                <w:i w:val="false"/>
                <w:color w:val="000000"/>
                <w:sz w:val="20"/>
              </w:rPr>
              <w:t>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подпись грузополучателя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 (первозч., отправит., получат.)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 нал. мех. грузопод., емк. ковша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перевозок по группам дорог, км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эксп.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w:t>
            </w:r>
          </w:p>
          <w:p>
            <w:pPr>
              <w:spacing w:after="20"/>
              <w:ind w:left="20"/>
              <w:jc w:val="both"/>
            </w:pPr>
            <w:r>
              <w:rPr>
                <w:rFonts w:ascii="Times New Roman"/>
                <w:b w:val="false"/>
                <w:i w:val="false"/>
                <w:color w:val="000000"/>
                <w:sz w:val="20"/>
              </w:rPr>
              <w:t>коэфф.</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клиента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 водит.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2" w:id="2435"/>
    <w:p>
      <w:pPr>
        <w:spacing w:after="0"/>
        <w:ind w:left="0"/>
        <w:jc w:val="both"/>
      </w:pPr>
      <w:r>
        <w:rPr>
          <w:rFonts w:ascii="Times New Roman"/>
          <w:b w:val="false"/>
          <w:i w:val="false"/>
          <w:color w:val="000000"/>
          <w:sz w:val="28"/>
        </w:rPr>
        <w:t>
      Продолжение таблицы</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ОПЕРАЦИИ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_____________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 операции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 колич.</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 лица</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СВЕДЕНИЕ (заполняется перевозчиком)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составленных актах:</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w:t>
            </w:r>
          </w:p>
          <w:p>
            <w:pPr>
              <w:spacing w:after="20"/>
              <w:ind w:left="20"/>
              <w:jc w:val="both"/>
            </w:pPr>
            <w:r>
              <w:rPr>
                <w:rFonts w:ascii="Times New Roman"/>
                <w:b w:val="false"/>
                <w:i w:val="false"/>
                <w:color w:val="000000"/>
                <w:sz w:val="20"/>
              </w:rPr>
              <w:t>коэфф.</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 тариф</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стоимости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тонны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Недогруз автомоб. и прицепа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 трансп.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трансп. услуги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Погр.-разгр. раб.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 норматив. простой</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доплаты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за сокр. простоя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2436"/>
          <w:p>
            <w:pPr>
              <w:spacing w:after="20"/>
              <w:ind w:left="20"/>
              <w:jc w:val="both"/>
            </w:pPr>
            <w:r>
              <w:rPr>
                <w:rFonts w:ascii="Times New Roman"/>
                <w:b w:val="false"/>
                <w:i w:val="false"/>
                <w:color w:val="000000"/>
                <w:sz w:val="20"/>
              </w:rPr>
              <w:t>
Таксировка</w:t>
            </w:r>
          </w:p>
          <w:bookmarkEnd w:id="2436"/>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таксировщика</w:t>
            </w:r>
          </w:p>
          <w:p>
            <w:pPr>
              <w:spacing w:after="20"/>
              <w:ind w:left="20"/>
              <w:jc w:val="both"/>
            </w:pPr>
            <w:r>
              <w:rPr>
                <w:rFonts w:ascii="Times New Roman"/>
                <w:b w:val="false"/>
                <w:i w:val="false"/>
                <w:color w:val="000000"/>
                <w:sz w:val="20"/>
              </w:rPr>
              <w:t>
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гр.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Расценка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оплате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2654" w:id="2437"/>
      <w:r>
        <w:rPr>
          <w:rFonts w:ascii="Times New Roman"/>
          <w:b w:val="false"/>
          <w:i w:val="false"/>
          <w:color w:val="000000"/>
          <w:sz w:val="28"/>
        </w:rPr>
        <w:t>
      *) В тех случаях, когда в товарно-транспортной накладной в разделе "Сведения о грузе" нет возможности перечислить все наименования и характеристики отпускаемых товарно-материальных ценностей, в качестве товарного раздела к товарно-транспортной накладной должны прилагаться как неотъемлемая ее часть специализированные формы (товарная накладная и другие формы), утвержденные в установленном порядке, по которым производится списание товарно-материальных ценностей у грузоотправителей и оприходование их у грузополучателей, а также ведется складской, оперативный и бухгалтерский учет.</w:t>
      </w:r>
    </w:p>
    <w:bookmarkEnd w:id="2437"/>
    <w:p>
      <w:pPr>
        <w:spacing w:after="0"/>
        <w:ind w:left="0"/>
        <w:jc w:val="both"/>
      </w:pPr>
      <w:r>
        <w:rPr>
          <w:rFonts w:ascii="Times New Roman"/>
          <w:b w:val="false"/>
          <w:i w:val="false"/>
          <w:color w:val="000000"/>
          <w:sz w:val="28"/>
        </w:rPr>
        <w:t>В этих случаях графы 1, 2, 4, 5, 6 и 7 раздела "Сведения о грузе" товарно-транспортной накладной не заполняются. В свободных строках указанных граф записываются названия специализированных форм, номера и даты их выписки.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7" w:id="2438"/>
    <w:p>
      <w:pPr>
        <w:spacing w:after="0"/>
        <w:ind w:left="0"/>
        <w:jc w:val="left"/>
      </w:pPr>
      <w:r>
        <w:rPr>
          <w:rFonts w:ascii="Times New Roman"/>
          <w:b/>
          <w:i w:val="false"/>
          <w:color w:val="000000"/>
        </w:rPr>
        <w:t xml:space="preserve"> Перечень производимой медицинской техники</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0" w:id="2439"/>
    <w:p>
      <w:pPr>
        <w:spacing w:after="0"/>
        <w:ind w:left="0"/>
        <w:jc w:val="left"/>
      </w:pPr>
      <w:r>
        <w:rPr>
          <w:rFonts w:ascii="Times New Roman"/>
          <w:b/>
          <w:i w:val="false"/>
          <w:color w:val="000000"/>
        </w:rPr>
        <w:t xml:space="preserve"> Техническая спецификация</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Закупаемая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техническое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3" w:id="2440"/>
    <w:p>
      <w:pPr>
        <w:spacing w:after="0"/>
        <w:ind w:left="0"/>
        <w:jc w:val="left"/>
      </w:pPr>
      <w:r>
        <w:rPr>
          <w:rFonts w:ascii="Times New Roman"/>
          <w:b/>
          <w:i w:val="false"/>
          <w:color w:val="000000"/>
        </w:rPr>
        <w:t xml:space="preserve"> Типовой долгосрочный договор поставки медицинской техники от ______________ №________</w:t>
      </w:r>
      <w:r>
        <w:br/>
      </w:r>
      <w:r>
        <w:rPr>
          <w:rFonts w:ascii="Times New Roman"/>
          <w:b/>
          <w:i w:val="false"/>
          <w:color w:val="000000"/>
        </w:rPr>
        <w:t>(между единым дистрибьютором и поставщиком)</w:t>
      </w:r>
    </w:p>
    <w:bookmarkEnd w:id="24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664" w:id="2441"/>
      <w:r>
        <w:rPr>
          <w:rFonts w:ascii="Times New Roman"/>
          <w:b w:val="false"/>
          <w:i w:val="false"/>
          <w:color w:val="000000"/>
          <w:sz w:val="28"/>
        </w:rPr>
        <w:t>
      Товарищество с ограниченной ответственностью "СК-Фармация",</w:t>
      </w:r>
    </w:p>
    <w:bookmarkEnd w:id="2441"/>
    <w:p>
      <w:pPr>
        <w:spacing w:after="0"/>
        <w:ind w:left="0"/>
        <w:jc w:val="both"/>
      </w:pPr>
      <w:r>
        <w:rPr>
          <w:rFonts w:ascii="Times New Roman"/>
          <w:b w:val="false"/>
          <w:i w:val="false"/>
          <w:color w:val="000000"/>
          <w:sz w:val="28"/>
        </w:rPr>
        <w:t>именуемое 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одной стороны, _____________________________________________________,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именуемые совместно в дальнейшем "Стороны", правилами</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и на основании протокола итогов рассмотрения</w:t>
      </w:r>
    </w:p>
    <w:p>
      <w:pPr>
        <w:spacing w:after="0"/>
        <w:ind w:left="0"/>
        <w:jc w:val="both"/>
      </w:pPr>
      <w:r>
        <w:rPr>
          <w:rFonts w:ascii="Times New Roman"/>
          <w:b w:val="false"/>
          <w:i w:val="false"/>
          <w:color w:val="000000"/>
          <w:sz w:val="28"/>
        </w:rPr>
        <w:t>на заключение долгосрочных договоров поставки медицинской техники</w:t>
      </w:r>
    </w:p>
    <w:p>
      <w:pPr>
        <w:spacing w:after="0"/>
        <w:ind w:left="0"/>
        <w:jc w:val="both"/>
      </w:pPr>
      <w:r>
        <w:rPr>
          <w:rFonts w:ascii="Times New Roman"/>
          <w:b w:val="false"/>
          <w:i w:val="false"/>
          <w:color w:val="000000"/>
          <w:sz w:val="28"/>
        </w:rPr>
        <w:t>от "___" ______ 20__ года № ___ заключили настоящий Долгосрочный договор</w:t>
      </w:r>
    </w:p>
    <w:p>
      <w:pPr>
        <w:spacing w:after="0"/>
        <w:ind w:left="0"/>
        <w:jc w:val="both"/>
      </w:pPr>
      <w:r>
        <w:rPr>
          <w:rFonts w:ascii="Times New Roman"/>
          <w:b w:val="false"/>
          <w:i w:val="false"/>
          <w:color w:val="000000"/>
          <w:sz w:val="28"/>
        </w:rPr>
        <w:t>поставки медицинской техники (далее – Договор) о нижеследующем:</w:t>
      </w:r>
    </w:p>
    <w:bookmarkStart w:name="z2665" w:id="2442"/>
    <w:p>
      <w:pPr>
        <w:spacing w:after="0"/>
        <w:ind w:left="0"/>
        <w:jc w:val="left"/>
      </w:pPr>
      <w:r>
        <w:rPr>
          <w:rFonts w:ascii="Times New Roman"/>
          <w:b/>
          <w:i w:val="false"/>
          <w:color w:val="000000"/>
        </w:rPr>
        <w:t xml:space="preserve"> Глава 1. Понятия в Договоре</w:t>
      </w:r>
    </w:p>
    <w:bookmarkEnd w:id="2442"/>
    <w:bookmarkStart w:name="z2666" w:id="2443"/>
    <w:p>
      <w:pPr>
        <w:spacing w:after="0"/>
        <w:ind w:left="0"/>
        <w:jc w:val="both"/>
      </w:pPr>
      <w:r>
        <w:rPr>
          <w:rFonts w:ascii="Times New Roman"/>
          <w:b w:val="false"/>
          <w:i w:val="false"/>
          <w:color w:val="000000"/>
          <w:sz w:val="28"/>
        </w:rPr>
        <w:t>
      1. В Договоре нижеперечисленные понятия имеют следующее значение:</w:t>
      </w:r>
    </w:p>
    <w:bookmarkEnd w:id="2443"/>
    <w:bookmarkStart w:name="z2667" w:id="2444"/>
    <w:p>
      <w:pPr>
        <w:spacing w:after="0"/>
        <w:ind w:left="0"/>
        <w:jc w:val="both"/>
      </w:pPr>
      <w:r>
        <w:rPr>
          <w:rFonts w:ascii="Times New Roman"/>
          <w:b w:val="false"/>
          <w:i w:val="false"/>
          <w:color w:val="000000"/>
          <w:sz w:val="28"/>
        </w:rPr>
        <w:t>
      1) Трехсторонний договор закупа медицинской техники (далее – Трехсторонний договор закупа) – договор, заключаемый между Единым дистрибьютором, Заказчиком и Поставщиком в рамках настоящего Договора;</w:t>
      </w:r>
    </w:p>
    <w:bookmarkEnd w:id="2444"/>
    <w:bookmarkStart w:name="z2668" w:id="2445"/>
    <w:p>
      <w:pPr>
        <w:spacing w:after="0"/>
        <w:ind w:left="0"/>
        <w:jc w:val="both"/>
      </w:pPr>
      <w:r>
        <w:rPr>
          <w:rFonts w:ascii="Times New Roman"/>
          <w:b w:val="false"/>
          <w:i w:val="false"/>
          <w:color w:val="000000"/>
          <w:sz w:val="28"/>
        </w:rPr>
        <w:t>
      2) Заказчики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w:t>
      </w:r>
    </w:p>
    <w:bookmarkEnd w:id="2445"/>
    <w:bookmarkStart w:name="z2669" w:id="2446"/>
    <w:p>
      <w:pPr>
        <w:spacing w:after="0"/>
        <w:ind w:left="0"/>
        <w:jc w:val="both"/>
      </w:pPr>
      <w:r>
        <w:rPr>
          <w:rFonts w:ascii="Times New Roman"/>
          <w:b w:val="false"/>
          <w:i w:val="false"/>
          <w:color w:val="000000"/>
          <w:sz w:val="28"/>
        </w:rPr>
        <w:t>
      3) финансовый год – период времени, начинающийся 1 января и заканчивающийся 31 декабря календарного года, в течение которого осуществляется исполнение Договора;</w:t>
      </w:r>
    </w:p>
    <w:bookmarkEnd w:id="2446"/>
    <w:bookmarkStart w:name="z2670" w:id="2447"/>
    <w:p>
      <w:pPr>
        <w:spacing w:after="0"/>
        <w:ind w:left="0"/>
        <w:jc w:val="both"/>
      </w:pPr>
      <w:r>
        <w:rPr>
          <w:rFonts w:ascii="Times New Roman"/>
          <w:b w:val="false"/>
          <w:i w:val="false"/>
          <w:color w:val="000000"/>
          <w:sz w:val="28"/>
        </w:rPr>
        <w:t>
      4) товар – медицинская техника и сопутствующие услуги, предусмотренные Договором, поставляемые Поставщиком Заказчикам в соответствии с условиями Трехсторонних договоров закупа;</w:t>
      </w:r>
    </w:p>
    <w:bookmarkEnd w:id="2447"/>
    <w:bookmarkStart w:name="z2671" w:id="2448"/>
    <w:p>
      <w:pPr>
        <w:spacing w:after="0"/>
        <w:ind w:left="0"/>
        <w:jc w:val="both"/>
      </w:pPr>
      <w:r>
        <w:rPr>
          <w:rFonts w:ascii="Times New Roman"/>
          <w:b w:val="false"/>
          <w:i w:val="false"/>
          <w:color w:val="000000"/>
          <w:sz w:val="28"/>
        </w:rPr>
        <w:t>
      5) сопутствующие услуги – услуги, оказываемые Поставщиком Заказчикам в процессе поставки товара по Трехстороннему договору закупа, в том числе транспортировка, монтаж, пуско-наладочные работы, обучение медицинского персонала Заказчика по эксплуатации товара, оказание технического содействия;</w:t>
      </w:r>
    </w:p>
    <w:bookmarkEnd w:id="2448"/>
    <w:bookmarkStart w:name="z2672" w:id="2449"/>
    <w:p>
      <w:pPr>
        <w:spacing w:after="0"/>
        <w:ind w:left="0"/>
        <w:jc w:val="both"/>
      </w:pPr>
      <w:r>
        <w:rPr>
          <w:rFonts w:ascii="Times New Roman"/>
          <w:b w:val="false"/>
          <w:i w:val="false"/>
          <w:color w:val="000000"/>
          <w:sz w:val="28"/>
        </w:rPr>
        <w:t>
      6) пункт доставки – место поставки товара Поставщиком Заказчикам по Трехсторонним договорам закупа;</w:t>
      </w:r>
    </w:p>
    <w:bookmarkEnd w:id="2449"/>
    <w:bookmarkStart w:name="z2673" w:id="2450"/>
    <w:p>
      <w:pPr>
        <w:spacing w:after="0"/>
        <w:ind w:left="0"/>
        <w:jc w:val="both"/>
      </w:pPr>
      <w:r>
        <w:rPr>
          <w:rFonts w:ascii="Times New Roman"/>
          <w:b w:val="false"/>
          <w:i w:val="false"/>
          <w:color w:val="000000"/>
          <w:sz w:val="28"/>
        </w:rPr>
        <w:t>
      7) момент поставки – время передачи товара Поставщиком Заказчикам согласно акту приема-передачи товара;</w:t>
      </w:r>
    </w:p>
    <w:bookmarkEnd w:id="2450"/>
    <w:bookmarkStart w:name="z2674" w:id="2451"/>
    <w:p>
      <w:pPr>
        <w:spacing w:after="0"/>
        <w:ind w:left="0"/>
        <w:jc w:val="both"/>
      </w:pPr>
      <w:r>
        <w:rPr>
          <w:rFonts w:ascii="Times New Roman"/>
          <w:b w:val="false"/>
          <w:i w:val="false"/>
          <w:color w:val="000000"/>
          <w:sz w:val="28"/>
        </w:rPr>
        <w:t>
      8) гарантийное сервисное обслуживание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настоящим Договором, Трехсторонними договорами закупа, за исключением восстановления расходных материалов и изнашиваемых узлов, установленных заводом-производителем.</w:t>
      </w:r>
    </w:p>
    <w:bookmarkEnd w:id="2451"/>
    <w:bookmarkStart w:name="z2675" w:id="2452"/>
    <w:p>
      <w:pPr>
        <w:spacing w:after="0"/>
        <w:ind w:left="0"/>
        <w:jc w:val="left"/>
      </w:pPr>
      <w:r>
        <w:rPr>
          <w:rFonts w:ascii="Times New Roman"/>
          <w:b/>
          <w:i w:val="false"/>
          <w:color w:val="000000"/>
        </w:rPr>
        <w:t xml:space="preserve"> Глава 2. Предмет Договора</w:t>
      </w:r>
    </w:p>
    <w:bookmarkEnd w:id="2452"/>
    <w:bookmarkStart w:name="z2676" w:id="2453"/>
    <w:p>
      <w:pPr>
        <w:spacing w:after="0"/>
        <w:ind w:left="0"/>
        <w:jc w:val="both"/>
      </w:pPr>
      <w:r>
        <w:rPr>
          <w:rFonts w:ascii="Times New Roman"/>
          <w:b w:val="false"/>
          <w:i w:val="false"/>
          <w:color w:val="000000"/>
          <w:sz w:val="28"/>
        </w:rPr>
        <w:t xml:space="preserve">
      2. Поставщик обязуется поставлять в течение ____ (______) лет Заказчикам в пункты доставки в соответствии с Трехсторонними договорами закупа товар в комплектации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и технической спецификации,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Договору, а Единый дистрибьютор при наличии потребности у Заказчиков в таком товаре в финансовом году, доводить о такой потребности Поставщику и обеспечивать заключение между Единым дистрибьютором, Поставщиком и Заказчиками Трехсторонних договоров закупа.</w:t>
      </w:r>
    </w:p>
    <w:bookmarkEnd w:id="2453"/>
    <w:bookmarkStart w:name="z2677" w:id="2454"/>
    <w:p>
      <w:pPr>
        <w:spacing w:after="0"/>
        <w:ind w:left="0"/>
        <w:jc w:val="left"/>
      </w:pPr>
      <w:r>
        <w:rPr>
          <w:rFonts w:ascii="Times New Roman"/>
          <w:b/>
          <w:i w:val="false"/>
          <w:color w:val="000000"/>
        </w:rPr>
        <w:t xml:space="preserve"> Глава 3. Ценообразование</w:t>
      </w:r>
    </w:p>
    <w:bookmarkEnd w:id="2454"/>
    <w:bookmarkStart w:name="z2678" w:id="2455"/>
    <w:p>
      <w:pPr>
        <w:spacing w:after="0"/>
        <w:ind w:left="0"/>
        <w:jc w:val="both"/>
      </w:pPr>
      <w:r>
        <w:rPr>
          <w:rFonts w:ascii="Times New Roman"/>
          <w:b w:val="false"/>
          <w:i w:val="false"/>
          <w:color w:val="000000"/>
          <w:sz w:val="28"/>
        </w:rPr>
        <w:t xml:space="preserve">
      3. Цена на товар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Договору и остается неизменной в течение срока действия Договора за исключением случаев, предусмотренных Правилами.</w:t>
      </w:r>
    </w:p>
    <w:bookmarkEnd w:id="2455"/>
    <w:bookmarkStart w:name="z2679" w:id="2456"/>
    <w:p>
      <w:pPr>
        <w:spacing w:after="0"/>
        <w:ind w:left="0"/>
        <w:jc w:val="both"/>
      </w:pPr>
      <w:r>
        <w:rPr>
          <w:rFonts w:ascii="Times New Roman"/>
          <w:b w:val="false"/>
          <w:i w:val="false"/>
          <w:color w:val="000000"/>
          <w:sz w:val="28"/>
        </w:rPr>
        <w:t>
      4. Цена на товар в приложении 1 к Договору учитывает ценовую скидку Поставщика в размере ___ (процентов), представленную им при проведении конкурса, организованного Единым дистрибьютором и предшествовавшего заключению Договора в соответствии с Правилами.</w:t>
      </w:r>
    </w:p>
    <w:bookmarkEnd w:id="2456"/>
    <w:bookmarkStart w:name="z2680" w:id="2457"/>
    <w:p>
      <w:pPr>
        <w:spacing w:after="0"/>
        <w:ind w:left="0"/>
        <w:jc w:val="both"/>
      </w:pPr>
      <w:r>
        <w:rPr>
          <w:rFonts w:ascii="Times New Roman"/>
          <w:b w:val="false"/>
          <w:i w:val="false"/>
          <w:color w:val="000000"/>
          <w:sz w:val="28"/>
        </w:rPr>
        <w:t>
      5. Налогообложение, связанное с исполнением Договора, производится Сторонами в соответствии с законодательством Республики Казахстан.</w:t>
      </w:r>
    </w:p>
    <w:bookmarkEnd w:id="2457"/>
    <w:bookmarkStart w:name="z2681" w:id="2458"/>
    <w:p>
      <w:pPr>
        <w:spacing w:after="0"/>
        <w:ind w:left="0"/>
        <w:jc w:val="both"/>
      </w:pPr>
      <w:r>
        <w:rPr>
          <w:rFonts w:ascii="Times New Roman"/>
          <w:b w:val="false"/>
          <w:i w:val="false"/>
          <w:color w:val="000000"/>
          <w:sz w:val="28"/>
        </w:rPr>
        <w:t>
      6. Стоимость транспортировки Поставщиком товара до пунктов доставки и других сопутствующих услуг входит в цену Трехстороннего договора закупа.</w:t>
      </w:r>
    </w:p>
    <w:bookmarkEnd w:id="2458"/>
    <w:bookmarkStart w:name="z2682" w:id="2459"/>
    <w:p>
      <w:pPr>
        <w:spacing w:after="0"/>
        <w:ind w:left="0"/>
        <w:jc w:val="both"/>
      </w:pPr>
      <w:r>
        <w:rPr>
          <w:rFonts w:ascii="Times New Roman"/>
          <w:b w:val="false"/>
          <w:i w:val="false"/>
          <w:color w:val="000000"/>
          <w:sz w:val="28"/>
        </w:rPr>
        <w:t>
      7. При заключении Трехстороннего договора закупа его цена формируется суммарно из цен на товар, предусмотренных Договором, и количества товара.</w:t>
      </w:r>
    </w:p>
    <w:bookmarkEnd w:id="2459"/>
    <w:bookmarkStart w:name="z2683" w:id="2460"/>
    <w:p>
      <w:pPr>
        <w:spacing w:after="0"/>
        <w:ind w:left="0"/>
        <w:jc w:val="both"/>
      </w:pPr>
      <w:r>
        <w:rPr>
          <w:rFonts w:ascii="Times New Roman"/>
          <w:b w:val="false"/>
          <w:i w:val="false"/>
          <w:color w:val="000000"/>
          <w:sz w:val="28"/>
        </w:rPr>
        <w:t>
      8. Изменение цены товара допускается в случаях и порядке, предусмотренных Правилами, путем заключения Сторонами дополнительного соглашения к Договору и (или) Трехстороннему договору закупа.</w:t>
      </w:r>
    </w:p>
    <w:bookmarkEnd w:id="2460"/>
    <w:bookmarkStart w:name="z2684" w:id="2461"/>
    <w:p>
      <w:pPr>
        <w:spacing w:after="0"/>
        <w:ind w:left="0"/>
        <w:jc w:val="both"/>
      </w:pPr>
      <w:r>
        <w:rPr>
          <w:rFonts w:ascii="Times New Roman"/>
          <w:b w:val="false"/>
          <w:i w:val="false"/>
          <w:color w:val="000000"/>
          <w:sz w:val="28"/>
        </w:rPr>
        <w:t>
      9. Если уполномоченный орган в области здравоохранения изменил предельную цену на товар в соответствии с Правилами до окончания срока поставки такого товара Поставщиком по заключенному Трехстороннем договору закупа, изменение цены на товар в Трехстороннем договоре закупа допускается только с согласия Заказчика.</w:t>
      </w:r>
    </w:p>
    <w:bookmarkEnd w:id="2461"/>
    <w:bookmarkStart w:name="z2685" w:id="2462"/>
    <w:p>
      <w:pPr>
        <w:spacing w:after="0"/>
        <w:ind w:left="0"/>
        <w:jc w:val="both"/>
      </w:pPr>
      <w:r>
        <w:rPr>
          <w:rFonts w:ascii="Times New Roman"/>
          <w:b w:val="false"/>
          <w:i w:val="false"/>
          <w:color w:val="000000"/>
          <w:sz w:val="28"/>
        </w:rPr>
        <w:t>
      10. Поставщик вправе уменьшить цену на товар в течение срока действия Договора, письменно уведомив об этом Единого дистрибьютора и (или) Заказчика. В таком случае Стороны заключают соответствующее дополнительное соглашение к Договору и (или) Трехстороннему договору закупа.</w:t>
      </w:r>
    </w:p>
    <w:bookmarkEnd w:id="2462"/>
    <w:bookmarkStart w:name="z2686" w:id="2463"/>
    <w:p>
      <w:pPr>
        <w:spacing w:after="0"/>
        <w:ind w:left="0"/>
        <w:jc w:val="left"/>
      </w:pPr>
      <w:r>
        <w:rPr>
          <w:rFonts w:ascii="Times New Roman"/>
          <w:b/>
          <w:i w:val="false"/>
          <w:color w:val="000000"/>
        </w:rPr>
        <w:t xml:space="preserve"> Глава 4. Права и обязанности Сторон</w:t>
      </w:r>
    </w:p>
    <w:bookmarkEnd w:id="2463"/>
    <w:bookmarkStart w:name="z2687" w:id="2464"/>
    <w:p>
      <w:pPr>
        <w:spacing w:after="0"/>
        <w:ind w:left="0"/>
        <w:jc w:val="both"/>
      </w:pPr>
      <w:r>
        <w:rPr>
          <w:rFonts w:ascii="Times New Roman"/>
          <w:b w:val="false"/>
          <w:i w:val="false"/>
          <w:color w:val="000000"/>
          <w:sz w:val="28"/>
        </w:rPr>
        <w:t>
      11. Единый дистрибьютор обязан:</w:t>
      </w:r>
    </w:p>
    <w:bookmarkEnd w:id="2464"/>
    <w:bookmarkStart w:name="z2688" w:id="2465"/>
    <w:p>
      <w:pPr>
        <w:spacing w:after="0"/>
        <w:ind w:left="0"/>
        <w:jc w:val="both"/>
      </w:pPr>
      <w:r>
        <w:rPr>
          <w:rFonts w:ascii="Times New Roman"/>
          <w:b w:val="false"/>
          <w:i w:val="false"/>
          <w:color w:val="000000"/>
          <w:sz w:val="28"/>
        </w:rPr>
        <w:t>
      1) ежегодно в течение срока действия Договора не позднее 20 (двадцати) календарных дней с момента получения заявок Заказчиков на товар, предусмотренный Договором, подписывать и направлять Поставщику на подписание Трехсторонние договоры закупа с объемами товара, потребность на которые заявлена Заказчиками;</w:t>
      </w:r>
    </w:p>
    <w:bookmarkEnd w:id="2465"/>
    <w:bookmarkStart w:name="z2689" w:id="2466"/>
    <w:p>
      <w:pPr>
        <w:spacing w:after="0"/>
        <w:ind w:left="0"/>
        <w:jc w:val="both"/>
      </w:pPr>
      <w:r>
        <w:rPr>
          <w:rFonts w:ascii="Times New Roman"/>
          <w:b w:val="false"/>
          <w:i w:val="false"/>
          <w:color w:val="000000"/>
          <w:sz w:val="28"/>
        </w:rPr>
        <w:t>
      2) после подписания и возврата Поставщиком Трехсторонних договоров в течение 1 (один) рабочего дня направлять их на подписание Заказчикам.</w:t>
      </w:r>
    </w:p>
    <w:bookmarkEnd w:id="2466"/>
    <w:bookmarkStart w:name="z2690" w:id="2467"/>
    <w:p>
      <w:pPr>
        <w:spacing w:after="0"/>
        <w:ind w:left="0"/>
        <w:jc w:val="both"/>
      </w:pPr>
      <w:r>
        <w:rPr>
          <w:rFonts w:ascii="Times New Roman"/>
          <w:b w:val="false"/>
          <w:i w:val="false"/>
          <w:color w:val="000000"/>
          <w:sz w:val="28"/>
        </w:rPr>
        <w:t>
      12. Единый дистрибьютор вправе:</w:t>
      </w:r>
    </w:p>
    <w:bookmarkEnd w:id="2467"/>
    <w:bookmarkStart w:name="z2691" w:id="2468"/>
    <w:p>
      <w:pPr>
        <w:spacing w:after="0"/>
        <w:ind w:left="0"/>
        <w:jc w:val="both"/>
      </w:pPr>
      <w:r>
        <w:rPr>
          <w:rFonts w:ascii="Times New Roman"/>
          <w:b w:val="false"/>
          <w:i w:val="false"/>
          <w:color w:val="000000"/>
          <w:sz w:val="28"/>
        </w:rPr>
        <w:t xml:space="preserve">
      1) получать от Поставщика отчет о поставке товара Заказчикам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в сроки, предусмотренные Договором;</w:t>
      </w:r>
    </w:p>
    <w:bookmarkEnd w:id="2468"/>
    <w:bookmarkStart w:name="z2692" w:id="2469"/>
    <w:p>
      <w:pPr>
        <w:spacing w:after="0"/>
        <w:ind w:left="0"/>
        <w:jc w:val="both"/>
      </w:pPr>
      <w:r>
        <w:rPr>
          <w:rFonts w:ascii="Times New Roman"/>
          <w:b w:val="false"/>
          <w:i w:val="false"/>
          <w:color w:val="000000"/>
          <w:sz w:val="28"/>
        </w:rPr>
        <w:t>
      2) в предусмотренных Правилами или Договором случаях расторгнуть Договор с Поставщиком в одностороннем порядке.</w:t>
      </w:r>
    </w:p>
    <w:bookmarkEnd w:id="2469"/>
    <w:bookmarkStart w:name="z2693" w:id="2470"/>
    <w:p>
      <w:pPr>
        <w:spacing w:after="0"/>
        <w:ind w:left="0"/>
        <w:jc w:val="both"/>
      </w:pPr>
      <w:r>
        <w:rPr>
          <w:rFonts w:ascii="Times New Roman"/>
          <w:b w:val="false"/>
          <w:i w:val="false"/>
          <w:color w:val="000000"/>
          <w:sz w:val="28"/>
        </w:rPr>
        <w:t>
      13. Поставщик обязан:</w:t>
      </w:r>
    </w:p>
    <w:bookmarkEnd w:id="2470"/>
    <w:bookmarkStart w:name="z2694" w:id="2471"/>
    <w:p>
      <w:pPr>
        <w:spacing w:after="0"/>
        <w:ind w:left="0"/>
        <w:jc w:val="both"/>
      </w:pPr>
      <w:r>
        <w:rPr>
          <w:rFonts w:ascii="Times New Roman"/>
          <w:b w:val="false"/>
          <w:i w:val="false"/>
          <w:color w:val="000000"/>
          <w:sz w:val="28"/>
        </w:rPr>
        <w:t>
      1) подписывать представленные Единым дистрибьютором Трехсторонние договоры закупа на поставку товара, предусмотренного Договором, в срок не позднее 5 (пяти) рабочих дней со дня их получения от Единого дистрибьютора;</w:t>
      </w:r>
    </w:p>
    <w:bookmarkEnd w:id="2471"/>
    <w:bookmarkStart w:name="z2695" w:id="2472"/>
    <w:p>
      <w:pPr>
        <w:spacing w:after="0"/>
        <w:ind w:left="0"/>
        <w:jc w:val="both"/>
      </w:pPr>
      <w:r>
        <w:rPr>
          <w:rFonts w:ascii="Times New Roman"/>
          <w:b w:val="false"/>
          <w:i w:val="false"/>
          <w:color w:val="000000"/>
          <w:sz w:val="28"/>
        </w:rPr>
        <w:t>
      2) вносить в пользу Заказчика в течение 10 (десяти) рабочих дней обеспечение исполнения обязательств Поставщика по Трехстороннему договору закупа в виде банковской гарантии или гарантийного денежного взноса на банковский счет Заказчика в размере 1 (один) процент от цены Трехстороннего договора закупа со дня его получения от Заказчика;</w:t>
      </w:r>
    </w:p>
    <w:bookmarkEnd w:id="2472"/>
    <w:bookmarkStart w:name="z2696" w:id="2473"/>
    <w:p>
      <w:pPr>
        <w:spacing w:after="0"/>
        <w:ind w:left="0"/>
        <w:jc w:val="both"/>
      </w:pPr>
      <w:r>
        <w:rPr>
          <w:rFonts w:ascii="Times New Roman"/>
          <w:b w:val="false"/>
          <w:i w:val="false"/>
          <w:color w:val="000000"/>
          <w:sz w:val="28"/>
        </w:rPr>
        <w:t>
      3) поставлять Заказчикам в течение ____ (____) лет в соответствии с Трехсторонними договорами закупа товар, предусмотренный Договором, соответствующий требованиям, предъявляемым к товару;</w:t>
      </w:r>
    </w:p>
    <w:bookmarkEnd w:id="2473"/>
    <w:bookmarkStart w:name="z2697" w:id="2474"/>
    <w:p>
      <w:pPr>
        <w:spacing w:after="0"/>
        <w:ind w:left="0"/>
        <w:jc w:val="both"/>
      </w:pPr>
      <w:r>
        <w:rPr>
          <w:rFonts w:ascii="Times New Roman"/>
          <w:b w:val="false"/>
          <w:i w:val="false"/>
          <w:color w:val="000000"/>
          <w:sz w:val="28"/>
        </w:rPr>
        <w:t>
      4) уведомлять Заказчика за 5 (пять) рабочих дней о поставке товара путем направления сообщения на электронную почту Заказчика, указанную в Трехстороннем договоре закупа;</w:t>
      </w:r>
    </w:p>
    <w:bookmarkEnd w:id="2474"/>
    <w:bookmarkStart w:name="z2698" w:id="2475"/>
    <w:p>
      <w:pPr>
        <w:spacing w:after="0"/>
        <w:ind w:left="0"/>
        <w:jc w:val="both"/>
      </w:pPr>
      <w:r>
        <w:rPr>
          <w:rFonts w:ascii="Times New Roman"/>
          <w:b w:val="false"/>
          <w:i w:val="false"/>
          <w:color w:val="000000"/>
          <w:sz w:val="28"/>
        </w:rPr>
        <w:t>
      5) осуществлять монтаж товара, пуско-наладочные работы и обучение медицинского персонала Заказчиков по эксплуатации товара в местах доставки товара в порядке и сроки, предусмотренные Трехсторонними договорами закупа;</w:t>
      </w:r>
    </w:p>
    <w:bookmarkEnd w:id="2475"/>
    <w:bookmarkStart w:name="z2699" w:id="2476"/>
    <w:p>
      <w:pPr>
        <w:spacing w:after="0"/>
        <w:ind w:left="0"/>
        <w:jc w:val="both"/>
      </w:pPr>
      <w:r>
        <w:rPr>
          <w:rFonts w:ascii="Times New Roman"/>
          <w:b w:val="false"/>
          <w:i w:val="false"/>
          <w:color w:val="000000"/>
          <w:sz w:val="28"/>
        </w:rPr>
        <w:t>
      6) в соответствии с порядком и в сроки, предусмотренные Договором и Трехсторонними договорами закупа, осуществлять гарантийное сервисное обслуживание товара;</w:t>
      </w:r>
    </w:p>
    <w:bookmarkEnd w:id="2476"/>
    <w:bookmarkStart w:name="z2700" w:id="2477"/>
    <w:p>
      <w:pPr>
        <w:spacing w:after="0"/>
        <w:ind w:left="0"/>
        <w:jc w:val="both"/>
      </w:pPr>
      <w:r>
        <w:rPr>
          <w:rFonts w:ascii="Times New Roman"/>
          <w:b w:val="false"/>
          <w:i w:val="false"/>
          <w:color w:val="000000"/>
          <w:sz w:val="28"/>
        </w:rPr>
        <w:t xml:space="preserve">
      7) представлять Единому дистрибьютору отчет о поставке товара Заказчикам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в течение 2 (два) рабочих дней с даты поставки товара, а при задержке поставки товара – за 3 (три) рабочих дня до даты наступления предполагаемого срока поставки по Договору;</w:t>
      </w:r>
    </w:p>
    <w:bookmarkEnd w:id="2477"/>
    <w:bookmarkStart w:name="z2701" w:id="2478"/>
    <w:p>
      <w:pPr>
        <w:spacing w:after="0"/>
        <w:ind w:left="0"/>
        <w:jc w:val="both"/>
      </w:pPr>
      <w:r>
        <w:rPr>
          <w:rFonts w:ascii="Times New Roman"/>
          <w:b w:val="false"/>
          <w:i w:val="false"/>
          <w:color w:val="000000"/>
          <w:sz w:val="28"/>
        </w:rPr>
        <w:t>
      8)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Заказчиков в письменном виде с представлением информации о принимаемых мерах для устранения нарушений Договора и (или) Трехстороннего договора закупа;</w:t>
      </w:r>
    </w:p>
    <w:bookmarkEnd w:id="2478"/>
    <w:bookmarkStart w:name="z2702" w:id="2479"/>
    <w:p>
      <w:pPr>
        <w:spacing w:after="0"/>
        <w:ind w:left="0"/>
        <w:jc w:val="both"/>
      </w:pPr>
      <w:r>
        <w:rPr>
          <w:rFonts w:ascii="Times New Roman"/>
          <w:b w:val="false"/>
          <w:i w:val="false"/>
          <w:color w:val="000000"/>
          <w:sz w:val="28"/>
        </w:rPr>
        <w:t>
      9) оплачивать в пользу Заказчика штрафы и неустойку в случаях, предусмотренных Трехсторонним договором закупа;</w:t>
      </w:r>
    </w:p>
    <w:bookmarkEnd w:id="2479"/>
    <w:bookmarkStart w:name="z2703" w:id="2480"/>
    <w:p>
      <w:pPr>
        <w:spacing w:after="0"/>
        <w:ind w:left="0"/>
        <w:jc w:val="both"/>
      </w:pPr>
      <w:r>
        <w:rPr>
          <w:rFonts w:ascii="Times New Roman"/>
          <w:b w:val="false"/>
          <w:i w:val="false"/>
          <w:color w:val="000000"/>
          <w:sz w:val="28"/>
        </w:rPr>
        <w:t>
      10) в предусмотренные Договором сроки или по требованию Единого дистрибьютора представлять ему документы, подтверждающие осуществление гарантийного сервисного обслуживания Заказчику.</w:t>
      </w:r>
    </w:p>
    <w:bookmarkEnd w:id="2480"/>
    <w:bookmarkStart w:name="z2704" w:id="2481"/>
    <w:p>
      <w:pPr>
        <w:spacing w:after="0"/>
        <w:ind w:left="0"/>
        <w:jc w:val="both"/>
      </w:pPr>
      <w:r>
        <w:rPr>
          <w:rFonts w:ascii="Times New Roman"/>
          <w:b w:val="false"/>
          <w:i w:val="false"/>
          <w:color w:val="000000"/>
          <w:sz w:val="28"/>
        </w:rPr>
        <w:t>
      14. Поставщик вправе:</w:t>
      </w:r>
    </w:p>
    <w:bookmarkEnd w:id="2481"/>
    <w:bookmarkStart w:name="z2705" w:id="2482"/>
    <w:p>
      <w:pPr>
        <w:spacing w:after="0"/>
        <w:ind w:left="0"/>
        <w:jc w:val="both"/>
      </w:pPr>
      <w:r>
        <w:rPr>
          <w:rFonts w:ascii="Times New Roman"/>
          <w:b w:val="false"/>
          <w:i w:val="false"/>
          <w:color w:val="000000"/>
          <w:sz w:val="28"/>
        </w:rPr>
        <w:t>
      1) при заявленной Единому дистрибьютору потребности Заказчиков в товаре, предусмотренном Договором, требовать заключения с ним Трехсторонних договоров закупа в течение срока действия Договора;</w:t>
      </w:r>
    </w:p>
    <w:bookmarkEnd w:id="2482"/>
    <w:bookmarkStart w:name="z2706" w:id="2483"/>
    <w:p>
      <w:pPr>
        <w:spacing w:after="0"/>
        <w:ind w:left="0"/>
        <w:jc w:val="both"/>
      </w:pPr>
      <w:r>
        <w:rPr>
          <w:rFonts w:ascii="Times New Roman"/>
          <w:b w:val="false"/>
          <w:i w:val="false"/>
          <w:color w:val="000000"/>
          <w:sz w:val="28"/>
        </w:rPr>
        <w:t>
      2) в предусмотренные Трехсторонним договором закупа сроки получить от Заказчика предварительную оплату и оплату за поставленный по Трехстороннему договору закупа товар;</w:t>
      </w:r>
    </w:p>
    <w:bookmarkEnd w:id="2483"/>
    <w:bookmarkStart w:name="z2707" w:id="2484"/>
    <w:p>
      <w:pPr>
        <w:spacing w:after="0"/>
        <w:ind w:left="0"/>
        <w:jc w:val="both"/>
      </w:pPr>
      <w:r>
        <w:rPr>
          <w:rFonts w:ascii="Times New Roman"/>
          <w:b w:val="false"/>
          <w:i w:val="false"/>
          <w:color w:val="000000"/>
          <w:sz w:val="28"/>
        </w:rPr>
        <w:t>
      3) требовать оплаты с Заказчиков в его пользу неустойки в предусмотренных Трехсторонними договорами закупа случаях;</w:t>
      </w:r>
    </w:p>
    <w:bookmarkEnd w:id="2484"/>
    <w:bookmarkStart w:name="z2708" w:id="2485"/>
    <w:p>
      <w:pPr>
        <w:spacing w:after="0"/>
        <w:ind w:left="0"/>
        <w:jc w:val="both"/>
      </w:pPr>
      <w:r>
        <w:rPr>
          <w:rFonts w:ascii="Times New Roman"/>
          <w:b w:val="false"/>
          <w:i w:val="false"/>
          <w:color w:val="000000"/>
          <w:sz w:val="28"/>
        </w:rPr>
        <w:t>
      4) при полном исполнении обязательств по Трехстороннему договору закупа возвратить от Заказчика представленное Поставщиком гарантийное обеспечение по Трехстороннему договору закупа;</w:t>
      </w:r>
    </w:p>
    <w:bookmarkEnd w:id="2485"/>
    <w:bookmarkStart w:name="z2709" w:id="2486"/>
    <w:p>
      <w:pPr>
        <w:spacing w:after="0"/>
        <w:ind w:left="0"/>
        <w:jc w:val="both"/>
      </w:pPr>
      <w:r>
        <w:rPr>
          <w:rFonts w:ascii="Times New Roman"/>
          <w:b w:val="false"/>
          <w:i w:val="false"/>
          <w:color w:val="000000"/>
          <w:sz w:val="28"/>
        </w:rPr>
        <w:t>
      5) отказаться от поставки товара по Договору до подписания с Заказчиком Трехстороннего договора закупа, но не более 2 (два) лет подряд.</w:t>
      </w:r>
    </w:p>
    <w:bookmarkEnd w:id="2486"/>
    <w:bookmarkStart w:name="z2710" w:id="2487"/>
    <w:p>
      <w:pPr>
        <w:spacing w:after="0"/>
        <w:ind w:left="0"/>
        <w:jc w:val="left"/>
      </w:pPr>
      <w:r>
        <w:rPr>
          <w:rFonts w:ascii="Times New Roman"/>
          <w:b/>
          <w:i w:val="false"/>
          <w:color w:val="000000"/>
        </w:rPr>
        <w:t xml:space="preserve"> Глава 5. Поставка товара</w:t>
      </w:r>
    </w:p>
    <w:bookmarkEnd w:id="2487"/>
    <w:bookmarkStart w:name="z2711" w:id="2488"/>
    <w:p>
      <w:pPr>
        <w:spacing w:after="0"/>
        <w:ind w:left="0"/>
        <w:jc w:val="both"/>
      </w:pPr>
      <w:r>
        <w:rPr>
          <w:rFonts w:ascii="Times New Roman"/>
          <w:b w:val="false"/>
          <w:i w:val="false"/>
          <w:color w:val="000000"/>
          <w:sz w:val="28"/>
        </w:rPr>
        <w:t>
      15. Поставка товара осуществляется Поставщиком непосредственно Заказчикам в пункты доставки в соответствии с Трехсторонними договорами закупа в упаковке, способной предотвратить его повреждение или порчу во время транспортировки в пункты доставки.</w:t>
      </w:r>
    </w:p>
    <w:bookmarkEnd w:id="2488"/>
    <w:bookmarkStart w:name="z2712" w:id="2489"/>
    <w:p>
      <w:pPr>
        <w:spacing w:after="0"/>
        <w:ind w:left="0"/>
        <w:jc w:val="both"/>
      </w:pPr>
      <w:r>
        <w:rPr>
          <w:rFonts w:ascii="Times New Roman"/>
          <w:b w:val="false"/>
          <w:i w:val="false"/>
          <w:color w:val="000000"/>
          <w:sz w:val="28"/>
        </w:rPr>
        <w:t>
      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w:t>
      </w:r>
    </w:p>
    <w:bookmarkEnd w:id="2489"/>
    <w:bookmarkStart w:name="z2713" w:id="2490"/>
    <w:p>
      <w:pPr>
        <w:spacing w:after="0"/>
        <w:ind w:left="0"/>
        <w:jc w:val="both"/>
      </w:pPr>
      <w:r>
        <w:rPr>
          <w:rFonts w:ascii="Times New Roman"/>
          <w:b w:val="false"/>
          <w:i w:val="false"/>
          <w:color w:val="000000"/>
          <w:sz w:val="28"/>
        </w:rPr>
        <w:t>
      17. Датой поставки товара считается дата подписания акта приема-передачи товара.</w:t>
      </w:r>
    </w:p>
    <w:bookmarkEnd w:id="2490"/>
    <w:bookmarkStart w:name="z2714" w:id="2491"/>
    <w:p>
      <w:pPr>
        <w:spacing w:after="0"/>
        <w:ind w:left="0"/>
        <w:jc w:val="both"/>
      </w:pPr>
      <w:r>
        <w:rPr>
          <w:rFonts w:ascii="Times New Roman"/>
          <w:b w:val="false"/>
          <w:i w:val="false"/>
          <w:color w:val="000000"/>
          <w:sz w:val="28"/>
        </w:rPr>
        <w:t>
      18. Товар, поставляемый по Трехстороннему договору закупа, считается переданным Поставщиком и принятым Заказчиком:</w:t>
      </w:r>
    </w:p>
    <w:bookmarkEnd w:id="2491"/>
    <w:bookmarkStart w:name="z2715" w:id="2492"/>
    <w:p>
      <w:pPr>
        <w:spacing w:after="0"/>
        <w:ind w:left="0"/>
        <w:jc w:val="both"/>
      </w:pPr>
      <w:r>
        <w:rPr>
          <w:rFonts w:ascii="Times New Roman"/>
          <w:b w:val="false"/>
          <w:i w:val="false"/>
          <w:color w:val="000000"/>
          <w:sz w:val="28"/>
        </w:rPr>
        <w:t>
      1) по количеству: согласно указанному в акте приема-передачи товара;</w:t>
      </w:r>
    </w:p>
    <w:bookmarkEnd w:id="2492"/>
    <w:bookmarkStart w:name="z2716" w:id="2493"/>
    <w:p>
      <w:pPr>
        <w:spacing w:after="0"/>
        <w:ind w:left="0"/>
        <w:jc w:val="both"/>
      </w:pPr>
      <w:r>
        <w:rPr>
          <w:rFonts w:ascii="Times New Roman"/>
          <w:b w:val="false"/>
          <w:i w:val="false"/>
          <w:color w:val="000000"/>
          <w:sz w:val="28"/>
        </w:rPr>
        <w:t>
      2) по комплектации: согласно комплектации закупаемой медицинской техники (</w:t>
      </w:r>
      <w:r>
        <w:rPr>
          <w:rFonts w:ascii="Times New Roman"/>
          <w:b w:val="false"/>
          <w:i w:val="false"/>
          <w:color w:val="000000"/>
          <w:sz w:val="28"/>
        </w:rPr>
        <w:t>приложение 1</w:t>
      </w:r>
      <w:r>
        <w:rPr>
          <w:rFonts w:ascii="Times New Roman"/>
          <w:b w:val="false"/>
          <w:i w:val="false"/>
          <w:color w:val="000000"/>
          <w:sz w:val="28"/>
        </w:rPr>
        <w:t xml:space="preserve"> к Договору);</w:t>
      </w:r>
    </w:p>
    <w:bookmarkEnd w:id="2493"/>
    <w:bookmarkStart w:name="z2717" w:id="2494"/>
    <w:p>
      <w:pPr>
        <w:spacing w:after="0"/>
        <w:ind w:left="0"/>
        <w:jc w:val="both"/>
      </w:pPr>
      <w:r>
        <w:rPr>
          <w:rFonts w:ascii="Times New Roman"/>
          <w:b w:val="false"/>
          <w:i w:val="false"/>
          <w:color w:val="000000"/>
          <w:sz w:val="28"/>
        </w:rPr>
        <w:t>
      3) по качеству: согласно качеству, указанному в технической спецификации (</w:t>
      </w:r>
      <w:r>
        <w:rPr>
          <w:rFonts w:ascii="Times New Roman"/>
          <w:b w:val="false"/>
          <w:i w:val="false"/>
          <w:color w:val="000000"/>
          <w:sz w:val="28"/>
        </w:rPr>
        <w:t>приложение 2</w:t>
      </w:r>
      <w:r>
        <w:rPr>
          <w:rFonts w:ascii="Times New Roman"/>
          <w:b w:val="false"/>
          <w:i w:val="false"/>
          <w:color w:val="000000"/>
          <w:sz w:val="28"/>
        </w:rPr>
        <w:t xml:space="preserve"> к Договору), номеру и сроку действия согласно регистрационного удостоверения;</w:t>
      </w:r>
    </w:p>
    <w:bookmarkEnd w:id="2494"/>
    <w:bookmarkStart w:name="z2718" w:id="2495"/>
    <w:p>
      <w:pPr>
        <w:spacing w:after="0"/>
        <w:ind w:left="0"/>
        <w:jc w:val="both"/>
      </w:pPr>
      <w:r>
        <w:rPr>
          <w:rFonts w:ascii="Times New Roman"/>
          <w:b w:val="false"/>
          <w:i w:val="false"/>
          <w:color w:val="000000"/>
          <w:sz w:val="28"/>
        </w:rPr>
        <w:t>
      4) после монтажа и проведения пуско-наладочных работ, согласно акту приема-передачи товара.</w:t>
      </w:r>
    </w:p>
    <w:bookmarkEnd w:id="2495"/>
    <w:bookmarkStart w:name="z2719" w:id="2496"/>
    <w:p>
      <w:pPr>
        <w:spacing w:after="0"/>
        <w:ind w:left="0"/>
        <w:jc w:val="left"/>
      </w:pPr>
      <w:r>
        <w:rPr>
          <w:rFonts w:ascii="Times New Roman"/>
          <w:b/>
          <w:i w:val="false"/>
          <w:color w:val="000000"/>
        </w:rPr>
        <w:t xml:space="preserve"> Глава 6. Гарантия на товар и гарантийное сервисное обслуживание</w:t>
      </w:r>
    </w:p>
    <w:bookmarkEnd w:id="2496"/>
    <w:bookmarkStart w:name="z2720" w:id="2497"/>
    <w:p>
      <w:pPr>
        <w:spacing w:after="0"/>
        <w:ind w:left="0"/>
        <w:jc w:val="both"/>
      </w:pPr>
      <w:r>
        <w:rPr>
          <w:rFonts w:ascii="Times New Roman"/>
          <w:b w:val="false"/>
          <w:i w:val="false"/>
          <w:color w:val="000000"/>
          <w:sz w:val="28"/>
        </w:rPr>
        <w:t>
      19. Поставщик гарантирует, что товар, поставляемый в рамках Договора, является свободным от прав и притязаний третьих лиц, новым, неиспользованным, новейшим либо серийной моделью, отражающей все последние модификации конструкций и материалов.</w:t>
      </w:r>
    </w:p>
    <w:bookmarkEnd w:id="2497"/>
    <w:bookmarkStart w:name="z2721" w:id="2498"/>
    <w:p>
      <w:pPr>
        <w:spacing w:after="0"/>
        <w:ind w:left="0"/>
        <w:jc w:val="both"/>
      </w:pPr>
      <w:r>
        <w:rPr>
          <w:rFonts w:ascii="Times New Roman"/>
          <w:b w:val="false"/>
          <w:i w:val="false"/>
          <w:color w:val="000000"/>
          <w:sz w:val="28"/>
        </w:rPr>
        <w:t>
      20. Поставщик принимает на себя обязательства по поставке товара, произведенного не позднее 24 (двадцать четыре) месяцев к моменту поставки.</w:t>
      </w:r>
    </w:p>
    <w:bookmarkEnd w:id="2498"/>
    <w:bookmarkStart w:name="z2722" w:id="2499"/>
    <w:p>
      <w:pPr>
        <w:spacing w:after="0"/>
        <w:ind w:left="0"/>
        <w:jc w:val="both"/>
      </w:pPr>
      <w:r>
        <w:rPr>
          <w:rFonts w:ascii="Times New Roman"/>
          <w:b w:val="false"/>
          <w:i w:val="false"/>
          <w:color w:val="000000"/>
          <w:sz w:val="28"/>
        </w:rPr>
        <w:t>
      21.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2499"/>
    <w:bookmarkStart w:name="z2723" w:id="2500"/>
    <w:p>
      <w:pPr>
        <w:spacing w:after="0"/>
        <w:ind w:left="0"/>
        <w:jc w:val="both"/>
      </w:pPr>
      <w:r>
        <w:rPr>
          <w:rFonts w:ascii="Times New Roman"/>
          <w:b w:val="false"/>
          <w:i w:val="false"/>
          <w:color w:val="000000"/>
          <w:sz w:val="28"/>
        </w:rPr>
        <w:t>
      22. Подробные условия гарантии и гарантийного сервисного обслуживания регулируются Трехсторонними договорами закупа.</w:t>
      </w:r>
    </w:p>
    <w:bookmarkEnd w:id="2500"/>
    <w:bookmarkStart w:name="z2724" w:id="2501"/>
    <w:p>
      <w:pPr>
        <w:spacing w:after="0"/>
        <w:ind w:left="0"/>
        <w:jc w:val="left"/>
      </w:pPr>
      <w:r>
        <w:rPr>
          <w:rFonts w:ascii="Times New Roman"/>
          <w:b/>
          <w:i w:val="false"/>
          <w:color w:val="000000"/>
        </w:rPr>
        <w:t xml:space="preserve"> Глава 7. Ответственность и основания расторжения Договора</w:t>
      </w:r>
    </w:p>
    <w:bookmarkEnd w:id="2501"/>
    <w:bookmarkStart w:name="z2725" w:id="2502"/>
    <w:p>
      <w:pPr>
        <w:spacing w:after="0"/>
        <w:ind w:left="0"/>
        <w:jc w:val="both"/>
      </w:pPr>
      <w:r>
        <w:rPr>
          <w:rFonts w:ascii="Times New Roman"/>
          <w:b w:val="false"/>
          <w:i w:val="false"/>
          <w:color w:val="000000"/>
          <w:sz w:val="28"/>
        </w:rPr>
        <w:t>
      23. Заказчик направляет Поставщику счет на оплату неустойки, Поставщик обязан оплатить его в течение 7 (семь) рабочих дней со дня его получения.</w:t>
      </w:r>
    </w:p>
    <w:bookmarkEnd w:id="2502"/>
    <w:bookmarkStart w:name="z2726" w:id="2503"/>
    <w:p>
      <w:pPr>
        <w:spacing w:after="0"/>
        <w:ind w:left="0"/>
        <w:jc w:val="both"/>
      </w:pPr>
      <w:r>
        <w:rPr>
          <w:rFonts w:ascii="Times New Roman"/>
          <w:b w:val="false"/>
          <w:i w:val="false"/>
          <w:color w:val="000000"/>
          <w:sz w:val="28"/>
        </w:rPr>
        <w:t>
      24. Основаниями для расторжения Договора являются:</w:t>
      </w:r>
    </w:p>
    <w:bookmarkEnd w:id="2503"/>
    <w:bookmarkStart w:name="z2727" w:id="2504"/>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2504"/>
    <w:bookmarkStart w:name="z2728" w:id="2505"/>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2505"/>
    <w:bookmarkStart w:name="z2729" w:id="2506"/>
    <w:p>
      <w:pPr>
        <w:spacing w:after="0"/>
        <w:ind w:left="0"/>
        <w:jc w:val="both"/>
      </w:pPr>
      <w:r>
        <w:rPr>
          <w:rFonts w:ascii="Times New Roman"/>
          <w:b w:val="false"/>
          <w:i w:val="false"/>
          <w:color w:val="000000"/>
          <w:sz w:val="28"/>
        </w:rPr>
        <w:t>
      3) отказ от поставки в течение 2 (два) лет подряд;</w:t>
      </w:r>
    </w:p>
    <w:bookmarkEnd w:id="2506"/>
    <w:bookmarkStart w:name="z2730" w:id="2507"/>
    <w:p>
      <w:pPr>
        <w:spacing w:after="0"/>
        <w:ind w:left="0"/>
        <w:jc w:val="both"/>
      </w:pPr>
      <w:r>
        <w:rPr>
          <w:rFonts w:ascii="Times New Roman"/>
          <w:b w:val="false"/>
          <w:i w:val="false"/>
          <w:color w:val="000000"/>
          <w:sz w:val="28"/>
        </w:rPr>
        <w:t>
      4) случаи неоднократной поставки товара ненадлежащего качества.</w:t>
      </w:r>
    </w:p>
    <w:bookmarkEnd w:id="2507"/>
    <w:bookmarkStart w:name="z2731" w:id="2508"/>
    <w:p>
      <w:pPr>
        <w:spacing w:after="0"/>
        <w:ind w:left="0"/>
        <w:jc w:val="both"/>
      </w:pPr>
      <w:r>
        <w:rPr>
          <w:rFonts w:ascii="Times New Roman"/>
          <w:b w:val="false"/>
          <w:i w:val="false"/>
          <w:color w:val="000000"/>
          <w:sz w:val="28"/>
        </w:rPr>
        <w:t>
      25. При наступлении оснований расторжения Договора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2508"/>
    <w:bookmarkStart w:name="z2732" w:id="2509"/>
    <w:p>
      <w:pPr>
        <w:spacing w:after="0"/>
        <w:ind w:left="0"/>
        <w:jc w:val="both"/>
      </w:pPr>
      <w:r>
        <w:rPr>
          <w:rFonts w:ascii="Times New Roman"/>
          <w:b w:val="false"/>
          <w:i w:val="false"/>
          <w:color w:val="000000"/>
          <w:sz w:val="28"/>
        </w:rPr>
        <w:t>
      26.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2509"/>
    <w:bookmarkStart w:name="z2733" w:id="2510"/>
    <w:p>
      <w:pPr>
        <w:spacing w:after="0"/>
        <w:ind w:left="0"/>
        <w:jc w:val="both"/>
      </w:pPr>
      <w:r>
        <w:rPr>
          <w:rFonts w:ascii="Times New Roman"/>
          <w:b w:val="false"/>
          <w:i w:val="false"/>
          <w:color w:val="000000"/>
          <w:sz w:val="28"/>
        </w:rPr>
        <w:t>
      27.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4 к Договору.</w:t>
      </w:r>
    </w:p>
    <w:bookmarkEnd w:id="2510"/>
    <w:bookmarkStart w:name="z2734" w:id="2511"/>
    <w:p>
      <w:pPr>
        <w:spacing w:after="0"/>
        <w:ind w:left="0"/>
        <w:jc w:val="left"/>
      </w:pPr>
      <w:r>
        <w:rPr>
          <w:rFonts w:ascii="Times New Roman"/>
          <w:b/>
          <w:i w:val="false"/>
          <w:color w:val="000000"/>
        </w:rPr>
        <w:t xml:space="preserve"> Глава 8. Порядок разрешения споров</w:t>
      </w:r>
    </w:p>
    <w:bookmarkEnd w:id="2511"/>
    <w:bookmarkStart w:name="z2735" w:id="2512"/>
    <w:p>
      <w:pPr>
        <w:spacing w:after="0"/>
        <w:ind w:left="0"/>
        <w:jc w:val="both"/>
      </w:pPr>
      <w:r>
        <w:rPr>
          <w:rFonts w:ascii="Times New Roman"/>
          <w:b w:val="false"/>
          <w:i w:val="false"/>
          <w:color w:val="000000"/>
          <w:sz w:val="28"/>
        </w:rPr>
        <w:t>
      28. Все споры и разногласия, возникающие между Сторонами по Договору, разрешаются путем переговоров (в устной или письменной форме) между Сторонами.</w:t>
      </w:r>
    </w:p>
    <w:bookmarkEnd w:id="2512"/>
    <w:bookmarkStart w:name="z2736" w:id="2513"/>
    <w:p>
      <w:pPr>
        <w:spacing w:after="0"/>
        <w:ind w:left="0"/>
        <w:jc w:val="both"/>
      </w:pPr>
      <w:r>
        <w:rPr>
          <w:rFonts w:ascii="Times New Roman"/>
          <w:b w:val="false"/>
          <w:i w:val="false"/>
          <w:color w:val="000000"/>
          <w:sz w:val="28"/>
        </w:rPr>
        <w:t>
      29. При невозможности разрешения спора между Сторонами, одна из Сторон вправе обратиться к другой Стороне с соответствующим иском в специализированный межрайонный экономический суд по месту нахождения Единого дистрибьютора.</w:t>
      </w:r>
    </w:p>
    <w:bookmarkEnd w:id="2513"/>
    <w:bookmarkStart w:name="z2737" w:id="2514"/>
    <w:p>
      <w:pPr>
        <w:spacing w:after="0"/>
        <w:ind w:left="0"/>
        <w:jc w:val="left"/>
      </w:pPr>
      <w:r>
        <w:rPr>
          <w:rFonts w:ascii="Times New Roman"/>
          <w:b/>
          <w:i w:val="false"/>
          <w:color w:val="000000"/>
        </w:rPr>
        <w:t xml:space="preserve"> Глава 9. Корреспонденция</w:t>
      </w:r>
    </w:p>
    <w:bookmarkEnd w:id="2514"/>
    <w:bookmarkStart w:name="z2738" w:id="2515"/>
    <w:p>
      <w:pPr>
        <w:spacing w:after="0"/>
        <w:ind w:left="0"/>
        <w:jc w:val="both"/>
      </w:pPr>
      <w:r>
        <w:rPr>
          <w:rFonts w:ascii="Times New Roman"/>
          <w:b w:val="false"/>
          <w:i w:val="false"/>
          <w:color w:val="000000"/>
          <w:sz w:val="28"/>
        </w:rPr>
        <w:t>
      30. Все документы по Договору должны иметь реквизиты Сторон с указанием даты и номера Договора. Любые уведомления или сообщения, которые требуются или могут потребоваться от Сторон по Договору, представляются в письменном виде и направляются заказным письмом или с помощью курьерской службы. Указанная корреспонденция также может быть передана в сканированном виде с помощью электронной почты Сторон, указанной в Договоре, в таком случае корреспонденция считается доставленной Стороне надлежащим образом.</w:t>
      </w:r>
    </w:p>
    <w:bookmarkEnd w:id="2515"/>
    <w:bookmarkStart w:name="z2739" w:id="2516"/>
    <w:p>
      <w:pPr>
        <w:spacing w:after="0"/>
        <w:ind w:left="0"/>
        <w:jc w:val="both"/>
      </w:pPr>
      <w:r>
        <w:rPr>
          <w:rFonts w:ascii="Times New Roman"/>
          <w:b w:val="false"/>
          <w:i w:val="false"/>
          <w:color w:val="000000"/>
          <w:sz w:val="28"/>
        </w:rPr>
        <w:t>
      31. Корреспонденция по Договору должна направляться Сторонам по реквизитам Сторон, указанным в Договоре. Корреспонденция, отправленная заказным письмом или курьерской службой, считается доставленной в день (час) получения ее Стороной, которой она адресована, при условии наличия у другой Стороны уведомления со штампом почтового отделения или курьерской службы, подтверждающего ее доставку. Корреспонденция, отправленная с помощью электронной почты, считается доставленной в день (час) ее передачи Стороне, которой она адресована.</w:t>
      </w:r>
    </w:p>
    <w:bookmarkEnd w:id="2516"/>
    <w:bookmarkStart w:name="z2740" w:id="2517"/>
    <w:p>
      <w:pPr>
        <w:spacing w:after="0"/>
        <w:ind w:left="0"/>
        <w:jc w:val="both"/>
      </w:pPr>
      <w:r>
        <w:rPr>
          <w:rFonts w:ascii="Times New Roman"/>
          <w:b w:val="false"/>
          <w:i w:val="false"/>
          <w:color w:val="000000"/>
          <w:sz w:val="28"/>
        </w:rPr>
        <w:t>
      32. Отсутствие со стороны Поставщика письменного ответа на предложение Единого дистрибьютора на подписание Трехстороннего договора закупа или его невозврат в подписанном виде в течение 5 (пять) рабочих дней рассматривается как отказ Поставщика от поставки товара по Договору.</w:t>
      </w:r>
    </w:p>
    <w:bookmarkEnd w:id="2517"/>
    <w:bookmarkStart w:name="z2741" w:id="2518"/>
    <w:p>
      <w:pPr>
        <w:spacing w:after="0"/>
        <w:ind w:left="0"/>
        <w:jc w:val="left"/>
      </w:pPr>
      <w:r>
        <w:rPr>
          <w:rFonts w:ascii="Times New Roman"/>
          <w:b/>
          <w:i w:val="false"/>
          <w:color w:val="000000"/>
        </w:rPr>
        <w:t xml:space="preserve"> Глава 10. Заключительные положения</w:t>
      </w:r>
    </w:p>
    <w:bookmarkEnd w:id="2518"/>
    <w:bookmarkStart w:name="z2742" w:id="2519"/>
    <w:p>
      <w:pPr>
        <w:spacing w:after="0"/>
        <w:ind w:left="0"/>
        <w:jc w:val="both"/>
      </w:pPr>
      <w:r>
        <w:rPr>
          <w:rFonts w:ascii="Times New Roman"/>
          <w:b w:val="false"/>
          <w:i w:val="false"/>
          <w:color w:val="000000"/>
          <w:sz w:val="28"/>
        </w:rPr>
        <w:t>
      33.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2519"/>
    <w:bookmarkStart w:name="z2743" w:id="2520"/>
    <w:p>
      <w:pPr>
        <w:spacing w:after="0"/>
        <w:ind w:left="0"/>
        <w:jc w:val="both"/>
      </w:pPr>
      <w:r>
        <w:rPr>
          <w:rFonts w:ascii="Times New Roman"/>
          <w:b w:val="false"/>
          <w:i w:val="false"/>
          <w:color w:val="000000"/>
          <w:sz w:val="28"/>
        </w:rPr>
        <w:t>
      34.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2520"/>
    <w:bookmarkStart w:name="z2744" w:id="2521"/>
    <w:p>
      <w:pPr>
        <w:spacing w:after="0"/>
        <w:ind w:left="0"/>
        <w:jc w:val="both"/>
      </w:pPr>
      <w:r>
        <w:rPr>
          <w:rFonts w:ascii="Times New Roman"/>
          <w:b w:val="false"/>
          <w:i w:val="false"/>
          <w:color w:val="000000"/>
          <w:sz w:val="28"/>
        </w:rPr>
        <w:t>
      35. При изменении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Внесение изменений в Договор в таком случае не требуется.</w:t>
      </w:r>
    </w:p>
    <w:bookmarkEnd w:id="2521"/>
    <w:bookmarkStart w:name="z2745" w:id="2522"/>
    <w:p>
      <w:pPr>
        <w:spacing w:after="0"/>
        <w:ind w:left="0"/>
        <w:jc w:val="both"/>
      </w:pPr>
      <w:r>
        <w:rPr>
          <w:rFonts w:ascii="Times New Roman"/>
          <w:b w:val="false"/>
          <w:i w:val="false"/>
          <w:color w:val="000000"/>
          <w:sz w:val="28"/>
        </w:rPr>
        <w:t>
      36. Взаимоотношения Сторон, не урегулированные Договором, регулируются законодательством Республики Казахстан.</w:t>
      </w:r>
    </w:p>
    <w:bookmarkEnd w:id="2522"/>
    <w:bookmarkStart w:name="z2746" w:id="2523"/>
    <w:p>
      <w:pPr>
        <w:spacing w:after="0"/>
        <w:ind w:left="0"/>
        <w:jc w:val="both"/>
      </w:pPr>
      <w:r>
        <w:rPr>
          <w:rFonts w:ascii="Times New Roman"/>
          <w:b w:val="false"/>
          <w:i w:val="false"/>
          <w:color w:val="000000"/>
          <w:sz w:val="28"/>
        </w:rPr>
        <w:t>
      37. Договор составлен в 2 (двух) экземплярах на казахском и русском языках, по одному экземпляру для каждой из Сторон.</w:t>
      </w:r>
    </w:p>
    <w:bookmarkEnd w:id="2523"/>
    <w:bookmarkStart w:name="z2747" w:id="2524"/>
    <w:p>
      <w:pPr>
        <w:spacing w:after="0"/>
        <w:ind w:left="0"/>
        <w:jc w:val="left"/>
      </w:pPr>
      <w:r>
        <w:rPr>
          <w:rFonts w:ascii="Times New Roman"/>
          <w:b/>
          <w:i w:val="false"/>
          <w:color w:val="000000"/>
        </w:rPr>
        <w:t xml:space="preserve"> Глава 11. Юридические адреса, банковские реквизиты и подписи Сторон</w:t>
      </w:r>
    </w:p>
    <w:bookmarkEnd w:id="25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 (при его наличии)</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от __________ № _________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0" w:id="2525"/>
    <w:p>
      <w:pPr>
        <w:spacing w:after="0"/>
        <w:ind w:left="0"/>
        <w:jc w:val="left"/>
      </w:pPr>
      <w:r>
        <w:rPr>
          <w:rFonts w:ascii="Times New Roman"/>
          <w:b/>
          <w:i w:val="false"/>
          <w:color w:val="000000"/>
        </w:rPr>
        <w:t xml:space="preserve"> Перечень и комплектация товара</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скидки,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 _____________________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от __________ № _________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3" w:id="2526"/>
    <w:p>
      <w:pPr>
        <w:spacing w:after="0"/>
        <w:ind w:left="0"/>
        <w:jc w:val="left"/>
      </w:pPr>
      <w:r>
        <w:rPr>
          <w:rFonts w:ascii="Times New Roman"/>
          <w:b/>
          <w:i w:val="false"/>
          <w:color w:val="000000"/>
        </w:rPr>
        <w:t xml:space="preserve"> Техническая спецификация</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Закупаемая модель: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удостоверения: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техническое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(тридцать семь) месяцев с момента ввода оборудования в эксплуатацию с проведением ремонта, вышедшего из строя оборудования или его срок не более 30 (тридцать)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от __________ № _________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6" w:id="2527"/>
    <w:p>
      <w:pPr>
        <w:spacing w:after="0"/>
        <w:ind w:left="0"/>
        <w:jc w:val="both"/>
      </w:pPr>
      <w:r>
        <w:rPr>
          <w:rFonts w:ascii="Times New Roman"/>
          <w:b w:val="false"/>
          <w:i w:val="false"/>
          <w:color w:val="000000"/>
          <w:sz w:val="28"/>
        </w:rPr>
        <w:t>
      Кому: Единому дистрибьютору</w:t>
      </w:r>
    </w:p>
    <w:bookmarkEnd w:id="2527"/>
    <w:bookmarkStart w:name="z2757" w:id="2528"/>
    <w:p>
      <w:pPr>
        <w:spacing w:after="0"/>
        <w:ind w:left="0"/>
        <w:jc w:val="left"/>
      </w:pPr>
      <w:r>
        <w:rPr>
          <w:rFonts w:ascii="Times New Roman"/>
          <w:b/>
          <w:i w:val="false"/>
          <w:color w:val="000000"/>
        </w:rPr>
        <w:t xml:space="preserve"> Отчет о поставке товара Поставщиком</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8" w:id="2529"/>
      <w:r>
        <w:rPr>
          <w:rFonts w:ascii="Times New Roman"/>
          <w:b w:val="false"/>
          <w:i w:val="false"/>
          <w:color w:val="000000"/>
          <w:sz w:val="28"/>
        </w:rPr>
        <w:t>
      Поставщик ______________________</w:t>
      </w:r>
    </w:p>
    <w:bookmarkEnd w:id="2529"/>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долгосрочному</w:t>
            </w:r>
            <w:r>
              <w:br/>
            </w:r>
            <w:r>
              <w:rPr>
                <w:rFonts w:ascii="Times New Roman"/>
                <w:b w:val="false"/>
                <w:i w:val="false"/>
                <w:color w:val="000000"/>
                <w:sz w:val="20"/>
              </w:rPr>
              <w:t>договору поставки</w:t>
            </w:r>
            <w:r>
              <w:br/>
            </w:r>
            <w:r>
              <w:rPr>
                <w:rFonts w:ascii="Times New Roman"/>
                <w:b w:val="false"/>
                <w:i w:val="false"/>
                <w:color w:val="000000"/>
                <w:sz w:val="20"/>
              </w:rPr>
              <w:t>медицинской техники</w:t>
            </w:r>
            <w:r>
              <w:br/>
            </w:r>
            <w:r>
              <w:rPr>
                <w:rFonts w:ascii="Times New Roman"/>
                <w:b w:val="false"/>
                <w:i w:val="false"/>
                <w:color w:val="000000"/>
                <w:sz w:val="20"/>
              </w:rPr>
              <w:t>от __________ № _________</w:t>
            </w:r>
            <w:r>
              <w:br/>
            </w:r>
            <w:r>
              <w:rPr>
                <w:rFonts w:ascii="Times New Roman"/>
                <w:b w:val="false"/>
                <w:i w:val="false"/>
                <w:color w:val="000000"/>
                <w:sz w:val="20"/>
              </w:rPr>
              <w:t>(между единым дистрибьютором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1" w:id="2530"/>
    <w:p>
      <w:pPr>
        <w:spacing w:after="0"/>
        <w:ind w:left="0"/>
        <w:jc w:val="left"/>
      </w:pPr>
      <w:r>
        <w:rPr>
          <w:rFonts w:ascii="Times New Roman"/>
          <w:b/>
          <w:i w:val="false"/>
          <w:color w:val="000000"/>
        </w:rPr>
        <w:t xml:space="preserve"> Антикоррупционные требования</w:t>
      </w:r>
    </w:p>
    <w:bookmarkEnd w:id="2530"/>
    <w:bookmarkStart w:name="z2762" w:id="2531"/>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531"/>
    <w:bookmarkStart w:name="z2763" w:id="2532"/>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532"/>
    <w:bookmarkStart w:name="z2764" w:id="2533"/>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533"/>
    <w:bookmarkStart w:name="z2765" w:id="2534"/>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2534"/>
    <w:bookmarkStart w:name="z2766" w:id="2535"/>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w:t>
      </w:r>
    </w:p>
    <w:bookmarkEnd w:id="2535"/>
    <w:bookmarkStart w:name="z2767" w:id="2536"/>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536"/>
    <w:bookmarkStart w:name="z2768" w:id="2537"/>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537"/>
    <w:bookmarkStart w:name="z2769" w:id="2538"/>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(десяти) календарных дней проводит расследование и представляет его результаты в адрес другой Стороны.</w:t>
      </w:r>
    </w:p>
    <w:bookmarkEnd w:id="2538"/>
    <w:bookmarkStart w:name="z2770" w:id="2539"/>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2539"/>
    <w:bookmarkStart w:name="z2771" w:id="2540"/>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сотрудничестве/негативной информации/иных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2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4" w:id="2541"/>
    <w:p>
      <w:pPr>
        <w:spacing w:after="0"/>
        <w:ind w:left="0"/>
        <w:jc w:val="left"/>
      </w:pPr>
      <w:r>
        <w:rPr>
          <w:rFonts w:ascii="Times New Roman"/>
          <w:b/>
          <w:i w:val="false"/>
          <w:color w:val="000000"/>
        </w:rPr>
        <w:t xml:space="preserve"> Типовой трехсторонний договор закупа медицинской техники</w:t>
      </w:r>
      <w:r>
        <w:br/>
      </w:r>
      <w:r>
        <w:rPr>
          <w:rFonts w:ascii="Times New Roman"/>
          <w:b/>
          <w:i w:val="false"/>
          <w:color w:val="000000"/>
        </w:rPr>
        <w:t>(между единым дистрибьютором, заказчиком и поставщиком)</w:t>
      </w:r>
    </w:p>
    <w:bookmarkEnd w:id="25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2775" w:id="2542"/>
      <w:r>
        <w:rPr>
          <w:rFonts w:ascii="Times New Roman"/>
          <w:b w:val="false"/>
          <w:i w:val="false"/>
          <w:color w:val="000000"/>
          <w:sz w:val="28"/>
        </w:rPr>
        <w:t>
      Товарищество с ограниченной ответственностью "СК-Фармация",</w:t>
      </w:r>
    </w:p>
    <w:bookmarkEnd w:id="2542"/>
    <w:p>
      <w:pPr>
        <w:spacing w:after="0"/>
        <w:ind w:left="0"/>
        <w:jc w:val="both"/>
      </w:pPr>
      <w:r>
        <w:rPr>
          <w:rFonts w:ascii="Times New Roman"/>
          <w:b w:val="false"/>
          <w:i w:val="false"/>
          <w:color w:val="000000"/>
          <w:sz w:val="28"/>
        </w:rPr>
        <w:t>именуемое в дальнейшем Единый дистрибьютор,</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одной стороны, 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другой стороны, и __________________________________________________,</w:t>
      </w:r>
    </w:p>
    <w:p>
      <w:pPr>
        <w:spacing w:after="0"/>
        <w:ind w:left="0"/>
        <w:jc w:val="both"/>
      </w:pPr>
      <w:r>
        <w:rPr>
          <w:rFonts w:ascii="Times New Roman"/>
          <w:b w:val="false"/>
          <w:i w:val="false"/>
          <w:color w:val="000000"/>
          <w:sz w:val="28"/>
        </w:rPr>
        <w:t>именуемое в дальнейшем Заказчик, в лице 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третьей стороны, совместно именуемые Стороны, в соответствии правилами</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и Долгосрочным договором поставки медицинской техники,</w:t>
      </w:r>
    </w:p>
    <w:p>
      <w:pPr>
        <w:spacing w:after="0"/>
        <w:ind w:left="0"/>
        <w:jc w:val="both"/>
      </w:pPr>
      <w:r>
        <w:rPr>
          <w:rFonts w:ascii="Times New Roman"/>
          <w:b w:val="false"/>
          <w:i w:val="false"/>
          <w:color w:val="000000"/>
          <w:sz w:val="28"/>
        </w:rPr>
        <w:t>от ___ _______ 20__ года № ___ между Единым дистрибьютором и Поставщиком</w:t>
      </w:r>
    </w:p>
    <w:p>
      <w:pPr>
        <w:spacing w:after="0"/>
        <w:ind w:left="0"/>
        <w:jc w:val="both"/>
      </w:pPr>
      <w:r>
        <w:rPr>
          <w:rFonts w:ascii="Times New Roman"/>
          <w:b w:val="false"/>
          <w:i w:val="false"/>
          <w:color w:val="000000"/>
          <w:sz w:val="28"/>
        </w:rPr>
        <w:t>(далее – Долгосрочный договор) заключили настоящий трехсторонний договор закупа</w:t>
      </w:r>
    </w:p>
    <w:p>
      <w:pPr>
        <w:spacing w:after="0"/>
        <w:ind w:left="0"/>
        <w:jc w:val="both"/>
      </w:pPr>
      <w:r>
        <w:rPr>
          <w:rFonts w:ascii="Times New Roman"/>
          <w:b w:val="false"/>
          <w:i w:val="false"/>
          <w:color w:val="000000"/>
          <w:sz w:val="28"/>
        </w:rPr>
        <w:t>медицинской техники (далее – Договор) о нижеследующем:</w:t>
      </w:r>
    </w:p>
    <w:bookmarkStart w:name="z2776" w:id="2543"/>
    <w:p>
      <w:pPr>
        <w:spacing w:after="0"/>
        <w:ind w:left="0"/>
        <w:jc w:val="left"/>
      </w:pPr>
      <w:r>
        <w:rPr>
          <w:rFonts w:ascii="Times New Roman"/>
          <w:b/>
          <w:i w:val="false"/>
          <w:color w:val="000000"/>
        </w:rPr>
        <w:t xml:space="preserve"> Глава 1. Предмет договора</w:t>
      </w:r>
    </w:p>
    <w:bookmarkEnd w:id="2543"/>
    <w:bookmarkStart w:name="z2777" w:id="2544"/>
    <w:p>
      <w:pPr>
        <w:spacing w:after="0"/>
        <w:ind w:left="0"/>
        <w:jc w:val="both"/>
      </w:pPr>
      <w:r>
        <w:rPr>
          <w:rFonts w:ascii="Times New Roman"/>
          <w:b w:val="false"/>
          <w:i w:val="false"/>
          <w:color w:val="000000"/>
          <w:sz w:val="28"/>
        </w:rPr>
        <w:t xml:space="preserve">
      1. Поставщик обязуется поставить Заказчику по адресу: ______ медицинскую технику (далее – товар) в комплектации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и соответствующую технической спецификации,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Договору, осуществить монтаж товара, пуско-наладочные работы и обучение медицинского персонала Заказчика по эксплуатации товара, ежемесячно представлять отчет о поставке товара Единому дистрибьютору о реализации товара Заказчику по Договору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а Заказчик обязуется принять товар у Поставщика и оплатить его путем перечисления денег на банковской счет Поставщика в порядке, предусмотренном Договором.</w:t>
      </w:r>
    </w:p>
    <w:bookmarkEnd w:id="2544"/>
    <w:bookmarkStart w:name="z2778" w:id="2545"/>
    <w:p>
      <w:pPr>
        <w:spacing w:after="0"/>
        <w:ind w:left="0"/>
        <w:jc w:val="left"/>
      </w:pPr>
      <w:r>
        <w:rPr>
          <w:rFonts w:ascii="Times New Roman"/>
          <w:b/>
          <w:i w:val="false"/>
          <w:color w:val="000000"/>
        </w:rPr>
        <w:t xml:space="preserve"> Глава 2. Цена Договора</w:t>
      </w:r>
    </w:p>
    <w:bookmarkEnd w:id="2545"/>
    <w:bookmarkStart w:name="z2779" w:id="2546"/>
    <w:p>
      <w:pPr>
        <w:spacing w:after="0"/>
        <w:ind w:left="0"/>
        <w:jc w:val="both"/>
      </w:pPr>
      <w:r>
        <w:rPr>
          <w:rFonts w:ascii="Times New Roman"/>
          <w:b w:val="false"/>
          <w:i w:val="false"/>
          <w:color w:val="000000"/>
          <w:sz w:val="28"/>
        </w:rPr>
        <w:t>
      2. Цена Договора составляет _____________ (цифрами и прописью) тенге.</w:t>
      </w:r>
    </w:p>
    <w:bookmarkEnd w:id="2546"/>
    <w:bookmarkStart w:name="z2780" w:id="2547"/>
    <w:p>
      <w:pPr>
        <w:spacing w:after="0"/>
        <w:ind w:left="0"/>
        <w:jc w:val="both"/>
      </w:pPr>
      <w:r>
        <w:rPr>
          <w:rFonts w:ascii="Times New Roman"/>
          <w:b w:val="false"/>
          <w:i w:val="false"/>
          <w:color w:val="000000"/>
          <w:sz w:val="28"/>
        </w:rPr>
        <w:t xml:space="preserve">
      3. Цена на товар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Договору, на основании Долгосрочного договора, и остается неизменной в течение срока действия Договора за исключением случаев, предусмотренных Правилами.</w:t>
      </w:r>
    </w:p>
    <w:bookmarkEnd w:id="2547"/>
    <w:bookmarkStart w:name="z2781" w:id="2548"/>
    <w:p>
      <w:pPr>
        <w:spacing w:after="0"/>
        <w:ind w:left="0"/>
        <w:jc w:val="both"/>
      </w:pPr>
      <w:r>
        <w:rPr>
          <w:rFonts w:ascii="Times New Roman"/>
          <w:b w:val="false"/>
          <w:i w:val="false"/>
          <w:color w:val="000000"/>
          <w:sz w:val="28"/>
        </w:rPr>
        <w:t>
      4. Налогообложение, связанное с исполнением Договора, производится Сторонами в соответствии с налоговым законодательством Республики Казахстан.</w:t>
      </w:r>
    </w:p>
    <w:bookmarkEnd w:id="2548"/>
    <w:bookmarkStart w:name="z2782" w:id="2549"/>
    <w:p>
      <w:pPr>
        <w:spacing w:after="0"/>
        <w:ind w:left="0"/>
        <w:jc w:val="both"/>
      </w:pPr>
      <w:r>
        <w:rPr>
          <w:rFonts w:ascii="Times New Roman"/>
          <w:b w:val="false"/>
          <w:i w:val="false"/>
          <w:color w:val="000000"/>
          <w:sz w:val="28"/>
        </w:rPr>
        <w:t>
      5. Стоимость транспортировки Поставщиком товара до пункта доставки и других сопутствующих услуг входит в цену Договора.</w:t>
      </w:r>
    </w:p>
    <w:bookmarkEnd w:id="2549"/>
    <w:bookmarkStart w:name="z2783" w:id="2550"/>
    <w:p>
      <w:pPr>
        <w:spacing w:after="0"/>
        <w:ind w:left="0"/>
        <w:jc w:val="both"/>
      </w:pPr>
      <w:r>
        <w:rPr>
          <w:rFonts w:ascii="Times New Roman"/>
          <w:b w:val="false"/>
          <w:i w:val="false"/>
          <w:color w:val="000000"/>
          <w:sz w:val="28"/>
        </w:rPr>
        <w:t>
      6. Если уполномоченный орган в области здравоохранения изменил предельную цену на товар в соответствии с Правилами до окончания срока поставки товара Поставщиком по Договору, изменение цены на товар в Договоре допускается только с письменного согласия Заказчика.</w:t>
      </w:r>
    </w:p>
    <w:bookmarkEnd w:id="2550"/>
    <w:bookmarkStart w:name="z2784" w:id="2551"/>
    <w:p>
      <w:pPr>
        <w:spacing w:after="0"/>
        <w:ind w:left="0"/>
        <w:jc w:val="left"/>
      </w:pPr>
      <w:r>
        <w:rPr>
          <w:rFonts w:ascii="Times New Roman"/>
          <w:b/>
          <w:i w:val="false"/>
          <w:color w:val="000000"/>
        </w:rPr>
        <w:t xml:space="preserve"> Глава 3. Порядок оплаты</w:t>
      </w:r>
    </w:p>
    <w:bookmarkEnd w:id="2551"/>
    <w:bookmarkStart w:name="z2785" w:id="2552"/>
    <w:p>
      <w:pPr>
        <w:spacing w:after="0"/>
        <w:ind w:left="0"/>
        <w:jc w:val="both"/>
      </w:pPr>
      <w:r>
        <w:rPr>
          <w:rFonts w:ascii="Times New Roman"/>
          <w:b w:val="false"/>
          <w:i w:val="false"/>
          <w:color w:val="000000"/>
          <w:sz w:val="28"/>
        </w:rPr>
        <w:t>
      7. Оплата товара по Договору производится Заказчиком путем перечисления денег на банковский счет Поставщика, указанный в Договоре.</w:t>
      </w:r>
    </w:p>
    <w:bookmarkEnd w:id="2552"/>
    <w:bookmarkStart w:name="z2786" w:id="2553"/>
    <w:p>
      <w:pPr>
        <w:spacing w:after="0"/>
        <w:ind w:left="0"/>
        <w:jc w:val="both"/>
      </w:pPr>
      <w:r>
        <w:rPr>
          <w:rFonts w:ascii="Times New Roman"/>
          <w:b w:val="false"/>
          <w:i w:val="false"/>
          <w:color w:val="000000"/>
          <w:sz w:val="28"/>
        </w:rPr>
        <w:t>
      8. Заказчик оплачивает Поставщику предварительную оплату в размере 30 (тридцать) процентов от цены Договора – в течение 10 (десять) рабочих дней со дня заключения Договора. Произведенная предварительная оплата зачитывается в счет оплаты товара пропорционально в отношении отдельного наименования товара по мере его поставки.</w:t>
      </w:r>
    </w:p>
    <w:bookmarkEnd w:id="2553"/>
    <w:bookmarkStart w:name="z2787" w:id="2554"/>
    <w:p>
      <w:pPr>
        <w:spacing w:after="0"/>
        <w:ind w:left="0"/>
        <w:jc w:val="both"/>
      </w:pPr>
      <w:r>
        <w:rPr>
          <w:rFonts w:ascii="Times New Roman"/>
          <w:b w:val="false"/>
          <w:i w:val="false"/>
          <w:color w:val="000000"/>
          <w:sz w:val="28"/>
        </w:rPr>
        <w:t>
      9. Окончательная оплата за поставленный товар в размере 70 (семьдесят) процентов от цены товара производится Заказчиком Поставщику пропорционально в отношении отдельного наименования товара по мере его поставки в течение 10 (десять) рабочих дней со дня подписания акта приема-передачи товара.</w:t>
      </w:r>
    </w:p>
    <w:bookmarkEnd w:id="2554"/>
    <w:bookmarkStart w:name="z2788" w:id="2555"/>
    <w:p>
      <w:pPr>
        <w:spacing w:after="0"/>
        <w:ind w:left="0"/>
        <w:jc w:val="both"/>
      </w:pPr>
      <w:r>
        <w:rPr>
          <w:rFonts w:ascii="Times New Roman"/>
          <w:b w:val="false"/>
          <w:i w:val="false"/>
          <w:color w:val="000000"/>
          <w:sz w:val="28"/>
        </w:rPr>
        <w:t>
      10. Условием полной оплаты за поставленный товар является представление Поставщиком Заказчику следующих документов:</w:t>
      </w:r>
    </w:p>
    <w:bookmarkEnd w:id="2555"/>
    <w:bookmarkStart w:name="z2789" w:id="2556"/>
    <w:p>
      <w:pPr>
        <w:spacing w:after="0"/>
        <w:ind w:left="0"/>
        <w:jc w:val="both"/>
      </w:pPr>
      <w:r>
        <w:rPr>
          <w:rFonts w:ascii="Times New Roman"/>
          <w:b w:val="false"/>
          <w:i w:val="false"/>
          <w:color w:val="000000"/>
          <w:sz w:val="28"/>
        </w:rPr>
        <w:t>
      1) счет-фактуры;</w:t>
      </w:r>
    </w:p>
    <w:bookmarkEnd w:id="2556"/>
    <w:bookmarkStart w:name="z2790" w:id="2557"/>
    <w:p>
      <w:pPr>
        <w:spacing w:after="0"/>
        <w:ind w:left="0"/>
        <w:jc w:val="both"/>
      </w:pPr>
      <w:r>
        <w:rPr>
          <w:rFonts w:ascii="Times New Roman"/>
          <w:b w:val="false"/>
          <w:i w:val="false"/>
          <w:color w:val="000000"/>
          <w:sz w:val="28"/>
        </w:rPr>
        <w:t>
      2) накладная на отпуск;</w:t>
      </w:r>
    </w:p>
    <w:bookmarkEnd w:id="2557"/>
    <w:bookmarkStart w:name="z2791" w:id="2558"/>
    <w:p>
      <w:pPr>
        <w:spacing w:after="0"/>
        <w:ind w:left="0"/>
        <w:jc w:val="both"/>
      </w:pPr>
      <w:r>
        <w:rPr>
          <w:rFonts w:ascii="Times New Roman"/>
          <w:b w:val="false"/>
          <w:i w:val="false"/>
          <w:color w:val="000000"/>
          <w:sz w:val="28"/>
        </w:rPr>
        <w:t xml:space="preserve">
      3) график проведения сервисного обслуживания с указанием наименования работ и подлежащих замене расходных материалов для сервисного обслуживания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w:t>
      </w:r>
    </w:p>
    <w:bookmarkEnd w:id="2558"/>
    <w:bookmarkStart w:name="z2792" w:id="2559"/>
    <w:p>
      <w:pPr>
        <w:spacing w:after="0"/>
        <w:ind w:left="0"/>
        <w:jc w:val="both"/>
      </w:pPr>
      <w:r>
        <w:rPr>
          <w:rFonts w:ascii="Times New Roman"/>
          <w:b w:val="false"/>
          <w:i w:val="false"/>
          <w:color w:val="000000"/>
          <w:sz w:val="28"/>
        </w:rPr>
        <w:t xml:space="preserve">
      4) акт приема-передачи товара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Договору;</w:t>
      </w:r>
    </w:p>
    <w:bookmarkEnd w:id="2559"/>
    <w:bookmarkStart w:name="z2793" w:id="2560"/>
    <w:p>
      <w:pPr>
        <w:spacing w:after="0"/>
        <w:ind w:left="0"/>
        <w:jc w:val="both"/>
      </w:pPr>
      <w:r>
        <w:rPr>
          <w:rFonts w:ascii="Times New Roman"/>
          <w:b w:val="false"/>
          <w:i w:val="false"/>
          <w:color w:val="000000"/>
          <w:sz w:val="28"/>
        </w:rPr>
        <w:t>
      5) сертификат о прохождении первичной поверки средства измерения и аттестации испытательного оборудования либо соответствующего документа о признании первичной поверки завода-производителя, если товар является средством измерения;</w:t>
      </w:r>
    </w:p>
    <w:bookmarkEnd w:id="2560"/>
    <w:bookmarkStart w:name="z2794" w:id="2561"/>
    <w:p>
      <w:pPr>
        <w:spacing w:after="0"/>
        <w:ind w:left="0"/>
        <w:jc w:val="both"/>
      </w:pPr>
      <w:r>
        <w:rPr>
          <w:rFonts w:ascii="Times New Roman"/>
          <w:b w:val="false"/>
          <w:i w:val="false"/>
          <w:color w:val="000000"/>
          <w:sz w:val="28"/>
        </w:rPr>
        <w:t xml:space="preserve">
      6) техническая и (или) эксплуатационная документации на казахском и (или) русском языке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2561"/>
    <w:bookmarkStart w:name="z2795" w:id="2562"/>
    <w:p>
      <w:pPr>
        <w:spacing w:after="0"/>
        <w:ind w:left="0"/>
        <w:jc w:val="both"/>
      </w:pPr>
      <w:r>
        <w:rPr>
          <w:rFonts w:ascii="Times New Roman"/>
          <w:b w:val="false"/>
          <w:i w:val="false"/>
          <w:color w:val="000000"/>
          <w:sz w:val="28"/>
        </w:rPr>
        <w:t>
      7) копия протокола контроля эксплуатационных параметров на товар, относящийся к рентгеновскому оборудованию;</w:t>
      </w:r>
    </w:p>
    <w:bookmarkEnd w:id="2562"/>
    <w:bookmarkStart w:name="z2796" w:id="2563"/>
    <w:p>
      <w:pPr>
        <w:spacing w:after="0"/>
        <w:ind w:left="0"/>
        <w:jc w:val="both"/>
      </w:pPr>
      <w:r>
        <w:rPr>
          <w:rFonts w:ascii="Times New Roman"/>
          <w:b w:val="false"/>
          <w:i w:val="false"/>
          <w:color w:val="000000"/>
          <w:sz w:val="28"/>
        </w:rPr>
        <w:t>
      8) копия документа, подтверждающего регистрацию товара;</w:t>
      </w:r>
    </w:p>
    <w:bookmarkEnd w:id="2563"/>
    <w:bookmarkStart w:name="z2797" w:id="2564"/>
    <w:p>
      <w:pPr>
        <w:spacing w:after="0"/>
        <w:ind w:left="0"/>
        <w:jc w:val="both"/>
      </w:pPr>
      <w:r>
        <w:rPr>
          <w:rFonts w:ascii="Times New Roman"/>
          <w:b w:val="false"/>
          <w:i w:val="false"/>
          <w:color w:val="000000"/>
          <w:sz w:val="28"/>
        </w:rPr>
        <w:t>
      9) копия документа, подтверждающего информацию, что товар не является средством измерения или внесен в реестр государственной системы обеспечения единства измерений Республики Казахстан, прошел поверку либо метрологическую аттестацию, или об утверждении типа средства измерения.</w:t>
      </w:r>
    </w:p>
    <w:bookmarkEnd w:id="2564"/>
    <w:bookmarkStart w:name="z2798" w:id="2565"/>
    <w:p>
      <w:pPr>
        <w:spacing w:after="0"/>
        <w:ind w:left="0"/>
        <w:jc w:val="left"/>
      </w:pPr>
      <w:r>
        <w:rPr>
          <w:rFonts w:ascii="Times New Roman"/>
          <w:b/>
          <w:i w:val="false"/>
          <w:color w:val="000000"/>
        </w:rPr>
        <w:t xml:space="preserve"> Глава 4. Поставка товара</w:t>
      </w:r>
    </w:p>
    <w:bookmarkEnd w:id="2565"/>
    <w:bookmarkStart w:name="z2799" w:id="2566"/>
    <w:p>
      <w:pPr>
        <w:spacing w:after="0"/>
        <w:ind w:left="0"/>
        <w:jc w:val="both"/>
      </w:pPr>
      <w:r>
        <w:rPr>
          <w:rFonts w:ascii="Times New Roman"/>
          <w:b w:val="false"/>
          <w:i w:val="false"/>
          <w:color w:val="000000"/>
          <w:sz w:val="28"/>
        </w:rPr>
        <w:t>
      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2566"/>
    <w:bookmarkStart w:name="z2800" w:id="2567"/>
    <w:p>
      <w:pPr>
        <w:spacing w:after="0"/>
        <w:ind w:left="0"/>
        <w:jc w:val="both"/>
      </w:pPr>
      <w:r>
        <w:rPr>
          <w:rFonts w:ascii="Times New Roman"/>
          <w:b w:val="false"/>
          <w:i w:val="false"/>
          <w:color w:val="000000"/>
          <w:sz w:val="28"/>
        </w:rPr>
        <w:t>
      12. Упаковка и маркировка тары товара, а также документация внутри и снаружи должны соответствовать требованиям действующего на момент поставки товара законодательства Республики Казахстан.</w:t>
      </w:r>
    </w:p>
    <w:bookmarkEnd w:id="2567"/>
    <w:bookmarkStart w:name="z2801" w:id="2568"/>
    <w:p>
      <w:pPr>
        <w:spacing w:after="0"/>
        <w:ind w:left="0"/>
        <w:jc w:val="both"/>
      </w:pPr>
      <w:r>
        <w:rPr>
          <w:rFonts w:ascii="Times New Roman"/>
          <w:b w:val="false"/>
          <w:i w:val="false"/>
          <w:color w:val="000000"/>
          <w:sz w:val="28"/>
        </w:rPr>
        <w:t>
      13.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При надлежащей поставки товара Заказчик и Поставщик обязаны подписать акт приема-передачи или предоставить письменный мотивированный отказ от подписания. Мотивированное не подписание акта приема-передачи товара одной из Сторон влечет незамедлительное устранение препятствий по подписанию данного акта.</w:t>
      </w:r>
    </w:p>
    <w:bookmarkEnd w:id="2568"/>
    <w:bookmarkStart w:name="z2802" w:id="2569"/>
    <w:p>
      <w:pPr>
        <w:spacing w:after="0"/>
        <w:ind w:left="0"/>
        <w:jc w:val="both"/>
      </w:pPr>
      <w:r>
        <w:rPr>
          <w:rFonts w:ascii="Times New Roman"/>
          <w:b w:val="false"/>
          <w:i w:val="false"/>
          <w:color w:val="000000"/>
          <w:sz w:val="28"/>
        </w:rPr>
        <w:t>
      14.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мешающими своевременной поставке товара, то он обязуется незамедлительно направить Заказчику (копию - Единому дистрибьютору) по электронной почте письменное уведомление о факте задержки, ее предположительной длительности и причине.</w:t>
      </w:r>
    </w:p>
    <w:bookmarkEnd w:id="2569"/>
    <w:bookmarkStart w:name="z2803" w:id="2570"/>
    <w:p>
      <w:pPr>
        <w:spacing w:after="0"/>
        <w:ind w:left="0"/>
        <w:jc w:val="both"/>
      </w:pPr>
      <w:r>
        <w:rPr>
          <w:rFonts w:ascii="Times New Roman"/>
          <w:b w:val="false"/>
          <w:i w:val="false"/>
          <w:color w:val="000000"/>
          <w:sz w:val="28"/>
        </w:rPr>
        <w:t>
      15. Товар, поставляемый по Договору, считается переданным Поставщиком и принятым Заказчиком:</w:t>
      </w:r>
    </w:p>
    <w:bookmarkEnd w:id="2570"/>
    <w:bookmarkStart w:name="z2804" w:id="2571"/>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2571"/>
    <w:bookmarkStart w:name="z2805" w:id="2572"/>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2572"/>
    <w:bookmarkStart w:name="z2806" w:id="2573"/>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2573"/>
    <w:bookmarkStart w:name="z2807" w:id="2574"/>
    <w:p>
      <w:pPr>
        <w:spacing w:after="0"/>
        <w:ind w:left="0"/>
        <w:jc w:val="both"/>
      </w:pPr>
      <w:r>
        <w:rPr>
          <w:rFonts w:ascii="Times New Roman"/>
          <w:b w:val="false"/>
          <w:i w:val="false"/>
          <w:color w:val="000000"/>
          <w:sz w:val="28"/>
        </w:rPr>
        <w:t>
      16. Если товар требует специальной подготовки помещения для монтажа товара, Поставщик в течение 10 (десять) календарных дней с момента подписания Договора письменно уведомляет Заказчика о необходимости подготовки помещения и условий для монтажа.</w:t>
      </w:r>
    </w:p>
    <w:bookmarkEnd w:id="2574"/>
    <w:bookmarkStart w:name="z2808" w:id="2575"/>
    <w:p>
      <w:pPr>
        <w:spacing w:after="0"/>
        <w:ind w:left="0"/>
        <w:jc w:val="both"/>
      </w:pPr>
      <w:r>
        <w:rPr>
          <w:rFonts w:ascii="Times New Roman"/>
          <w:b w:val="false"/>
          <w:i w:val="false"/>
          <w:color w:val="000000"/>
          <w:sz w:val="28"/>
        </w:rPr>
        <w:t>
      17. Заказчик не позднее, чем за 15 (пятнадцать) календарных дней до начала поставки письменно уведомляет Поставщика о готовности специального помещения и условий для монтажа.</w:t>
      </w:r>
    </w:p>
    <w:bookmarkEnd w:id="2575"/>
    <w:bookmarkStart w:name="z2809" w:id="2576"/>
    <w:p>
      <w:pPr>
        <w:spacing w:after="0"/>
        <w:ind w:left="0"/>
        <w:jc w:val="both"/>
      </w:pPr>
      <w:r>
        <w:rPr>
          <w:rFonts w:ascii="Times New Roman"/>
          <w:b w:val="false"/>
          <w:i w:val="false"/>
          <w:color w:val="000000"/>
          <w:sz w:val="28"/>
        </w:rPr>
        <w:t>
      18.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2576"/>
    <w:bookmarkStart w:name="z2810" w:id="2577"/>
    <w:p>
      <w:pPr>
        <w:spacing w:after="0"/>
        <w:ind w:left="0"/>
        <w:jc w:val="both"/>
      </w:pPr>
      <w:r>
        <w:rPr>
          <w:rFonts w:ascii="Times New Roman"/>
          <w:b w:val="false"/>
          <w:i w:val="false"/>
          <w:color w:val="000000"/>
          <w:sz w:val="28"/>
        </w:rPr>
        <w:t>
      19. При осуществлении поставки товара Поставщик представляет Заказчику сервис-коды для доступа к программному обеспечению на товар после истечения гарантийного срока обслуживания.</w:t>
      </w:r>
    </w:p>
    <w:bookmarkEnd w:id="2577"/>
    <w:bookmarkStart w:name="z2811" w:id="2578"/>
    <w:p>
      <w:pPr>
        <w:spacing w:after="0"/>
        <w:ind w:left="0"/>
        <w:jc w:val="both"/>
      </w:pPr>
      <w:r>
        <w:rPr>
          <w:rFonts w:ascii="Times New Roman"/>
          <w:b w:val="false"/>
          <w:i w:val="false"/>
          <w:color w:val="000000"/>
          <w:sz w:val="28"/>
        </w:rPr>
        <w:t>
      20. Заказчик обязуется обеспечить местонахождение и использование товара по адресу, указанному в пункте 1 Договора до истечения 37 (тридцать семь) месяцев с даты подписания акта приема-передачи товара, при объективной необходимости передислокация осуществляется по согласованию с Поставщиком, а также направляется уведомление Единому дистрибьютору</w:t>
      </w:r>
    </w:p>
    <w:bookmarkEnd w:id="2578"/>
    <w:bookmarkStart w:name="z2812" w:id="2579"/>
    <w:p>
      <w:pPr>
        <w:spacing w:after="0"/>
        <w:ind w:left="0"/>
        <w:jc w:val="left"/>
      </w:pPr>
      <w:r>
        <w:rPr>
          <w:rFonts w:ascii="Times New Roman"/>
          <w:b/>
          <w:i w:val="false"/>
          <w:color w:val="000000"/>
        </w:rPr>
        <w:t xml:space="preserve"> Глава 5. Права и обязанности Сторон</w:t>
      </w:r>
    </w:p>
    <w:bookmarkEnd w:id="2579"/>
    <w:bookmarkStart w:name="z2813" w:id="2580"/>
    <w:p>
      <w:pPr>
        <w:spacing w:after="0"/>
        <w:ind w:left="0"/>
        <w:jc w:val="both"/>
      </w:pPr>
      <w:r>
        <w:rPr>
          <w:rFonts w:ascii="Times New Roman"/>
          <w:b w:val="false"/>
          <w:i w:val="false"/>
          <w:color w:val="000000"/>
          <w:sz w:val="28"/>
        </w:rPr>
        <w:t>
      21. Единый дистрибьютор обязан:</w:t>
      </w:r>
    </w:p>
    <w:bookmarkEnd w:id="2580"/>
    <w:bookmarkStart w:name="z2814" w:id="2581"/>
    <w:p>
      <w:pPr>
        <w:spacing w:after="0"/>
        <w:ind w:left="0"/>
        <w:jc w:val="both"/>
      </w:pPr>
      <w:r>
        <w:rPr>
          <w:rFonts w:ascii="Times New Roman"/>
          <w:b w:val="false"/>
          <w:i w:val="false"/>
          <w:color w:val="000000"/>
          <w:sz w:val="28"/>
        </w:rPr>
        <w:t>
      1) осуществлять мониторинг срока поставки медицинской техники Поставщиком товара по Договору;</w:t>
      </w:r>
    </w:p>
    <w:bookmarkEnd w:id="2581"/>
    <w:bookmarkStart w:name="z2815" w:id="2582"/>
    <w:p>
      <w:pPr>
        <w:spacing w:after="0"/>
        <w:ind w:left="0"/>
        <w:jc w:val="both"/>
      </w:pPr>
      <w:r>
        <w:rPr>
          <w:rFonts w:ascii="Times New Roman"/>
          <w:b w:val="false"/>
          <w:i w:val="false"/>
          <w:color w:val="000000"/>
          <w:sz w:val="28"/>
        </w:rPr>
        <w:t>
      22. Единый дистрибьютор вправе:</w:t>
      </w:r>
    </w:p>
    <w:bookmarkEnd w:id="2582"/>
    <w:bookmarkStart w:name="z2816" w:id="2583"/>
    <w:p>
      <w:pPr>
        <w:spacing w:after="0"/>
        <w:ind w:left="0"/>
        <w:jc w:val="both"/>
      </w:pPr>
      <w:r>
        <w:rPr>
          <w:rFonts w:ascii="Times New Roman"/>
          <w:b w:val="false"/>
          <w:i w:val="false"/>
          <w:color w:val="000000"/>
          <w:sz w:val="28"/>
        </w:rPr>
        <w:t xml:space="preserve">
      1) получать от Поставщика отчет о поставке товара Заказчикам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в сроки, предусмотренные Договором;</w:t>
      </w:r>
    </w:p>
    <w:bookmarkEnd w:id="2583"/>
    <w:bookmarkStart w:name="z2817" w:id="2584"/>
    <w:p>
      <w:pPr>
        <w:spacing w:after="0"/>
        <w:ind w:left="0"/>
        <w:jc w:val="both"/>
      </w:pPr>
      <w:r>
        <w:rPr>
          <w:rFonts w:ascii="Times New Roman"/>
          <w:b w:val="false"/>
          <w:i w:val="false"/>
          <w:color w:val="000000"/>
          <w:sz w:val="28"/>
        </w:rPr>
        <w:t>
      2) в предусмотренных Правилами, Долгосрочным договором или Договором случаях расторгнуть Договор с Поставщиком в одностороннем порядке.</w:t>
      </w:r>
    </w:p>
    <w:bookmarkEnd w:id="2584"/>
    <w:bookmarkStart w:name="z2818" w:id="2585"/>
    <w:p>
      <w:pPr>
        <w:spacing w:after="0"/>
        <w:ind w:left="0"/>
        <w:jc w:val="both"/>
      </w:pPr>
      <w:r>
        <w:rPr>
          <w:rFonts w:ascii="Times New Roman"/>
          <w:b w:val="false"/>
          <w:i w:val="false"/>
          <w:color w:val="000000"/>
          <w:sz w:val="28"/>
        </w:rPr>
        <w:t>
      23. Поставщик обязан:</w:t>
      </w:r>
    </w:p>
    <w:bookmarkEnd w:id="2585"/>
    <w:bookmarkStart w:name="z2819" w:id="2586"/>
    <w:p>
      <w:pPr>
        <w:spacing w:after="0"/>
        <w:ind w:left="0"/>
        <w:jc w:val="both"/>
      </w:pPr>
      <w:r>
        <w:rPr>
          <w:rFonts w:ascii="Times New Roman"/>
          <w:b w:val="false"/>
          <w:i w:val="false"/>
          <w:color w:val="000000"/>
          <w:sz w:val="28"/>
        </w:rPr>
        <w:t>
      1) внести в пользу Заказчика в течение 10 (десять) рабочих дней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1 (один) процент от цены Договора со дня его получения от Заказчика;</w:t>
      </w:r>
    </w:p>
    <w:bookmarkEnd w:id="2586"/>
    <w:bookmarkStart w:name="z2820" w:id="2587"/>
    <w:p>
      <w:pPr>
        <w:spacing w:after="0"/>
        <w:ind w:left="0"/>
        <w:jc w:val="both"/>
      </w:pPr>
      <w:r>
        <w:rPr>
          <w:rFonts w:ascii="Times New Roman"/>
          <w:b w:val="false"/>
          <w:i w:val="false"/>
          <w:color w:val="000000"/>
          <w:sz w:val="28"/>
        </w:rPr>
        <w:t>
      2) поставить Заказчику в предусмотренные Договором сроки товар, соответствующий предъявляемым к нему требованиям, указанным в Долгосрочном договоре, Договоре;</w:t>
      </w:r>
    </w:p>
    <w:bookmarkEnd w:id="2587"/>
    <w:bookmarkStart w:name="z2821" w:id="2588"/>
    <w:p>
      <w:pPr>
        <w:spacing w:after="0"/>
        <w:ind w:left="0"/>
        <w:jc w:val="both"/>
      </w:pPr>
      <w:r>
        <w:rPr>
          <w:rFonts w:ascii="Times New Roman"/>
          <w:b w:val="false"/>
          <w:i w:val="false"/>
          <w:color w:val="000000"/>
          <w:sz w:val="28"/>
        </w:rPr>
        <w:t>
      3) уведомлять Заказчика за 5 (пять) рабочих дней о поставке товара путем направления сообщения на электронную почту Заказчика, указанную в Договоре;</w:t>
      </w:r>
    </w:p>
    <w:bookmarkEnd w:id="2588"/>
    <w:bookmarkStart w:name="z2822" w:id="2589"/>
    <w:p>
      <w:pPr>
        <w:spacing w:after="0"/>
        <w:ind w:left="0"/>
        <w:jc w:val="both"/>
      </w:pPr>
      <w:r>
        <w:rPr>
          <w:rFonts w:ascii="Times New Roman"/>
          <w:b w:val="false"/>
          <w:i w:val="false"/>
          <w:color w:val="000000"/>
          <w:sz w:val="28"/>
        </w:rPr>
        <w:t>
      4)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2589"/>
    <w:bookmarkStart w:name="z2823" w:id="2590"/>
    <w:p>
      <w:pPr>
        <w:spacing w:after="0"/>
        <w:ind w:left="0"/>
        <w:jc w:val="both"/>
      </w:pPr>
      <w:r>
        <w:rPr>
          <w:rFonts w:ascii="Times New Roman"/>
          <w:b w:val="false"/>
          <w:i w:val="false"/>
          <w:color w:val="000000"/>
          <w:sz w:val="28"/>
        </w:rPr>
        <w:t>
      5) в соответствии с порядком и в сроки, предусмотренные Договором, осуществлять гарантийное обслуживание товара;</w:t>
      </w:r>
    </w:p>
    <w:bookmarkEnd w:id="2590"/>
    <w:bookmarkStart w:name="z2824" w:id="2591"/>
    <w:p>
      <w:pPr>
        <w:spacing w:after="0"/>
        <w:ind w:left="0"/>
        <w:jc w:val="both"/>
      </w:pPr>
      <w:r>
        <w:rPr>
          <w:rFonts w:ascii="Times New Roman"/>
          <w:b w:val="false"/>
          <w:i w:val="false"/>
          <w:color w:val="000000"/>
          <w:sz w:val="28"/>
        </w:rPr>
        <w:t xml:space="preserve">
      6) представлять Единому дистрибьютору отчет о поставке товара Заказчикам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в течение 2 (два) рабочих дней с даты поставки товара, а при задержке поставки товара – за 3 (три) рабочих дня до даты наступления предполагаемого срока поставки по Договору;</w:t>
      </w:r>
    </w:p>
    <w:bookmarkEnd w:id="2591"/>
    <w:bookmarkStart w:name="z2825" w:id="2592"/>
    <w:p>
      <w:pPr>
        <w:spacing w:after="0"/>
        <w:ind w:left="0"/>
        <w:jc w:val="both"/>
      </w:pPr>
      <w:r>
        <w:rPr>
          <w:rFonts w:ascii="Times New Roman"/>
          <w:b w:val="false"/>
          <w:i w:val="false"/>
          <w:color w:val="000000"/>
          <w:sz w:val="28"/>
        </w:rPr>
        <w:t>
      7) в случаях невозможности исполнения обязательств по поставке товара или нарушения сроков поставки товара незамедлительно уведомлять Единого дистрибьютора и Заказчика в письменном виде с представлением информации о принимаемых мерах для устранения нарушений Договора и (или) Долгосрочного Договора;</w:t>
      </w:r>
    </w:p>
    <w:bookmarkEnd w:id="2592"/>
    <w:bookmarkStart w:name="z2826" w:id="2593"/>
    <w:p>
      <w:pPr>
        <w:spacing w:after="0"/>
        <w:ind w:left="0"/>
        <w:jc w:val="both"/>
      </w:pPr>
      <w:r>
        <w:rPr>
          <w:rFonts w:ascii="Times New Roman"/>
          <w:b w:val="false"/>
          <w:i w:val="false"/>
          <w:color w:val="000000"/>
          <w:sz w:val="28"/>
        </w:rPr>
        <w:t>
      8) оплачивать в пользу Заказчика штрафы и неустойку в предусмотренных Договором случаях;</w:t>
      </w:r>
    </w:p>
    <w:bookmarkEnd w:id="2593"/>
    <w:bookmarkStart w:name="z2827" w:id="2594"/>
    <w:p>
      <w:pPr>
        <w:spacing w:after="0"/>
        <w:ind w:left="0"/>
        <w:jc w:val="both"/>
      </w:pPr>
      <w:r>
        <w:rPr>
          <w:rFonts w:ascii="Times New Roman"/>
          <w:b w:val="false"/>
          <w:i w:val="false"/>
          <w:color w:val="000000"/>
          <w:sz w:val="28"/>
        </w:rPr>
        <w:t>
      24. Поставщик вправе:</w:t>
      </w:r>
    </w:p>
    <w:bookmarkEnd w:id="2594"/>
    <w:bookmarkStart w:name="z2828" w:id="2595"/>
    <w:p>
      <w:pPr>
        <w:spacing w:after="0"/>
        <w:ind w:left="0"/>
        <w:jc w:val="both"/>
      </w:pPr>
      <w:r>
        <w:rPr>
          <w:rFonts w:ascii="Times New Roman"/>
          <w:b w:val="false"/>
          <w:i w:val="false"/>
          <w:color w:val="000000"/>
          <w:sz w:val="28"/>
        </w:rPr>
        <w:t>
      1) в предусмотренные Договором сроки получить от Заказчика предварительную оплату и оплату за поставленный по Договору товар;</w:t>
      </w:r>
    </w:p>
    <w:bookmarkEnd w:id="2595"/>
    <w:bookmarkStart w:name="z2829" w:id="2596"/>
    <w:p>
      <w:pPr>
        <w:spacing w:after="0"/>
        <w:ind w:left="0"/>
        <w:jc w:val="both"/>
      </w:pPr>
      <w:r>
        <w:rPr>
          <w:rFonts w:ascii="Times New Roman"/>
          <w:b w:val="false"/>
          <w:i w:val="false"/>
          <w:color w:val="000000"/>
          <w:sz w:val="28"/>
        </w:rPr>
        <w:t>
      2) требовать оплаты Заказчиком в пользу Поставщика неустойки в предусмотренных Договором случаях;</w:t>
      </w:r>
    </w:p>
    <w:bookmarkEnd w:id="2596"/>
    <w:bookmarkStart w:name="z2830" w:id="2597"/>
    <w:p>
      <w:pPr>
        <w:spacing w:after="0"/>
        <w:ind w:left="0"/>
        <w:jc w:val="both"/>
      </w:pPr>
      <w:r>
        <w:rPr>
          <w:rFonts w:ascii="Times New Roman"/>
          <w:b w:val="false"/>
          <w:i w:val="false"/>
          <w:color w:val="000000"/>
          <w:sz w:val="28"/>
        </w:rPr>
        <w:t>
      3) при полном исполнении обязательств по Договору возвратить от Заказчика представленное Поставщиком гарантийное обеспечение по Договору.</w:t>
      </w:r>
    </w:p>
    <w:bookmarkEnd w:id="2597"/>
    <w:bookmarkStart w:name="z2831" w:id="2598"/>
    <w:p>
      <w:pPr>
        <w:spacing w:after="0"/>
        <w:ind w:left="0"/>
        <w:jc w:val="both"/>
      </w:pPr>
      <w:r>
        <w:rPr>
          <w:rFonts w:ascii="Times New Roman"/>
          <w:b w:val="false"/>
          <w:i w:val="false"/>
          <w:color w:val="000000"/>
          <w:sz w:val="28"/>
        </w:rPr>
        <w:t>
      25. Заказчик обязан:</w:t>
      </w:r>
    </w:p>
    <w:bookmarkEnd w:id="2598"/>
    <w:bookmarkStart w:name="z2832" w:id="2599"/>
    <w:p>
      <w:pPr>
        <w:spacing w:after="0"/>
        <w:ind w:left="0"/>
        <w:jc w:val="both"/>
      </w:pPr>
      <w:r>
        <w:rPr>
          <w:rFonts w:ascii="Times New Roman"/>
          <w:b w:val="false"/>
          <w:i w:val="false"/>
          <w:color w:val="000000"/>
          <w:sz w:val="28"/>
        </w:rPr>
        <w:t>
      1) в установленные Договором сроки оплачивать Поставщику товар по Договору в соответствии с условиями Договора;</w:t>
      </w:r>
    </w:p>
    <w:bookmarkEnd w:id="2599"/>
    <w:bookmarkStart w:name="z2833" w:id="2600"/>
    <w:p>
      <w:pPr>
        <w:spacing w:after="0"/>
        <w:ind w:left="0"/>
        <w:jc w:val="both"/>
      </w:pPr>
      <w:r>
        <w:rPr>
          <w:rFonts w:ascii="Times New Roman"/>
          <w:b w:val="false"/>
          <w:i w:val="false"/>
          <w:color w:val="000000"/>
          <w:sz w:val="28"/>
        </w:rPr>
        <w:t>
      2) при нарушении срока оплаты поставки по Договору оплачивать в пользу Поставщика неустойку, предусмотренную Договором;</w:t>
      </w:r>
    </w:p>
    <w:bookmarkEnd w:id="2600"/>
    <w:bookmarkStart w:name="z2834" w:id="2601"/>
    <w:p>
      <w:pPr>
        <w:spacing w:after="0"/>
        <w:ind w:left="0"/>
        <w:jc w:val="both"/>
      </w:pPr>
      <w:r>
        <w:rPr>
          <w:rFonts w:ascii="Times New Roman"/>
          <w:b w:val="false"/>
          <w:i w:val="false"/>
          <w:color w:val="000000"/>
          <w:sz w:val="28"/>
        </w:rPr>
        <w:t>
      3) возвратить Поставщику гарантийное обеспечение по Договору после подписания сторонами акта – приема передачи Товара в течение 5 (пять) рабочих дней;</w:t>
      </w:r>
    </w:p>
    <w:bookmarkEnd w:id="2601"/>
    <w:bookmarkStart w:name="z2835" w:id="2602"/>
    <w:p>
      <w:pPr>
        <w:spacing w:after="0"/>
        <w:ind w:left="0"/>
        <w:jc w:val="both"/>
      </w:pPr>
      <w:r>
        <w:rPr>
          <w:rFonts w:ascii="Times New Roman"/>
          <w:b w:val="false"/>
          <w:i w:val="false"/>
          <w:color w:val="000000"/>
          <w:sz w:val="28"/>
        </w:rPr>
        <w:t>
      4) соблюдать условия по эксплуатации поставленного Товара, определенные в Правилах осуществления сервисного обслуживания медицинских изделий в Республике Казахстан.</w:t>
      </w:r>
    </w:p>
    <w:bookmarkEnd w:id="2602"/>
    <w:bookmarkStart w:name="z2836" w:id="2603"/>
    <w:p>
      <w:pPr>
        <w:spacing w:after="0"/>
        <w:ind w:left="0"/>
        <w:jc w:val="both"/>
      </w:pPr>
      <w:r>
        <w:rPr>
          <w:rFonts w:ascii="Times New Roman"/>
          <w:b w:val="false"/>
          <w:i w:val="false"/>
          <w:color w:val="000000"/>
          <w:sz w:val="28"/>
        </w:rPr>
        <w:t>
      26. Заказчик вправе:</w:t>
      </w:r>
    </w:p>
    <w:bookmarkEnd w:id="2603"/>
    <w:bookmarkStart w:name="z2837" w:id="2604"/>
    <w:p>
      <w:pPr>
        <w:spacing w:after="0"/>
        <w:ind w:left="0"/>
        <w:jc w:val="both"/>
      </w:pPr>
      <w:r>
        <w:rPr>
          <w:rFonts w:ascii="Times New Roman"/>
          <w:b w:val="false"/>
          <w:i w:val="false"/>
          <w:color w:val="000000"/>
          <w:sz w:val="28"/>
        </w:rPr>
        <w:t>
      1) требовать от Поставщика поставки товара по Договору;</w:t>
      </w:r>
    </w:p>
    <w:bookmarkEnd w:id="2604"/>
    <w:bookmarkStart w:name="z2838" w:id="2605"/>
    <w:p>
      <w:pPr>
        <w:spacing w:after="0"/>
        <w:ind w:left="0"/>
        <w:jc w:val="both"/>
      </w:pPr>
      <w:r>
        <w:rPr>
          <w:rFonts w:ascii="Times New Roman"/>
          <w:b w:val="false"/>
          <w:i w:val="false"/>
          <w:color w:val="000000"/>
          <w:sz w:val="28"/>
        </w:rPr>
        <w:t>
      2) требовать оплаты Поставщиком в пользу Заказчика неустойки в предусмотренных Договором случаях.</w:t>
      </w:r>
    </w:p>
    <w:bookmarkEnd w:id="2605"/>
    <w:bookmarkStart w:name="z2839" w:id="2606"/>
    <w:p>
      <w:pPr>
        <w:spacing w:after="0"/>
        <w:ind w:left="0"/>
        <w:jc w:val="left"/>
      </w:pPr>
      <w:r>
        <w:rPr>
          <w:rFonts w:ascii="Times New Roman"/>
          <w:b/>
          <w:i w:val="false"/>
          <w:color w:val="000000"/>
        </w:rPr>
        <w:t xml:space="preserve"> Глава 6. Гарантии и обязательства Поставщика</w:t>
      </w:r>
    </w:p>
    <w:bookmarkEnd w:id="2606"/>
    <w:bookmarkStart w:name="z2840" w:id="2607"/>
    <w:p>
      <w:pPr>
        <w:spacing w:after="0"/>
        <w:ind w:left="0"/>
        <w:jc w:val="both"/>
      </w:pPr>
      <w:r>
        <w:rPr>
          <w:rFonts w:ascii="Times New Roman"/>
          <w:b w:val="false"/>
          <w:i w:val="false"/>
          <w:color w:val="000000"/>
          <w:sz w:val="28"/>
        </w:rPr>
        <w:t>
      27.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позднее 24 (двадцать четыре) месяцев к моменту поставки.</w:t>
      </w:r>
    </w:p>
    <w:bookmarkEnd w:id="2607"/>
    <w:bookmarkStart w:name="z2841" w:id="2608"/>
    <w:p>
      <w:pPr>
        <w:spacing w:after="0"/>
        <w:ind w:left="0"/>
        <w:jc w:val="both"/>
      </w:pPr>
      <w:r>
        <w:rPr>
          <w:rFonts w:ascii="Times New Roman"/>
          <w:b w:val="false"/>
          <w:i w:val="false"/>
          <w:color w:val="000000"/>
          <w:sz w:val="28"/>
        </w:rPr>
        <w:t>
      28.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2608"/>
    <w:bookmarkStart w:name="z2842" w:id="2609"/>
    <w:p>
      <w:pPr>
        <w:spacing w:after="0"/>
        <w:ind w:left="0"/>
        <w:jc w:val="both"/>
      </w:pPr>
      <w:r>
        <w:rPr>
          <w:rFonts w:ascii="Times New Roman"/>
          <w:b w:val="false"/>
          <w:i w:val="false"/>
          <w:color w:val="000000"/>
          <w:sz w:val="28"/>
        </w:rPr>
        <w:t>
      29.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2609"/>
    <w:bookmarkStart w:name="z2843" w:id="2610"/>
    <w:p>
      <w:pPr>
        <w:spacing w:after="0"/>
        <w:ind w:left="0"/>
        <w:jc w:val="both"/>
      </w:pPr>
      <w:r>
        <w:rPr>
          <w:rFonts w:ascii="Times New Roman"/>
          <w:b w:val="false"/>
          <w:i w:val="false"/>
          <w:color w:val="000000"/>
          <w:sz w:val="28"/>
        </w:rPr>
        <w:t>
      30. Гарантийное сервисное обслуживание Товара включает в себя:</w:t>
      </w:r>
    </w:p>
    <w:bookmarkEnd w:id="2610"/>
    <w:bookmarkStart w:name="z2844" w:id="2611"/>
    <w:p>
      <w:pPr>
        <w:spacing w:after="0"/>
        <w:ind w:left="0"/>
        <w:jc w:val="both"/>
      </w:pPr>
      <w:r>
        <w:rPr>
          <w:rFonts w:ascii="Times New Roman"/>
          <w:b w:val="false"/>
          <w:i w:val="false"/>
          <w:color w:val="000000"/>
          <w:sz w:val="28"/>
        </w:rPr>
        <w:t>
      1) замену или восстановление отдельных частей;</w:t>
      </w:r>
    </w:p>
    <w:bookmarkEnd w:id="2611"/>
    <w:bookmarkStart w:name="z2845" w:id="2612"/>
    <w:p>
      <w:pPr>
        <w:spacing w:after="0"/>
        <w:ind w:left="0"/>
        <w:jc w:val="both"/>
      </w:pPr>
      <w:r>
        <w:rPr>
          <w:rFonts w:ascii="Times New Roman"/>
          <w:b w:val="false"/>
          <w:i w:val="false"/>
          <w:color w:val="000000"/>
          <w:sz w:val="28"/>
        </w:rPr>
        <w:t>
      2) настройку и регулировку, специфические для данного товара и иные;</w:t>
      </w:r>
    </w:p>
    <w:bookmarkEnd w:id="2612"/>
    <w:bookmarkStart w:name="z2846" w:id="2613"/>
    <w:p>
      <w:pPr>
        <w:spacing w:after="0"/>
        <w:ind w:left="0"/>
        <w:jc w:val="both"/>
      </w:pPr>
      <w:r>
        <w:rPr>
          <w:rFonts w:ascii="Times New Roman"/>
          <w:b w:val="false"/>
          <w:i w:val="false"/>
          <w:color w:val="000000"/>
          <w:sz w:val="28"/>
        </w:rPr>
        <w:t>
      3) чистку, смазку и при необходимости переборку основных механизмов и узлов;</w:t>
      </w:r>
    </w:p>
    <w:bookmarkEnd w:id="2613"/>
    <w:bookmarkStart w:name="z2847" w:id="2614"/>
    <w:p>
      <w:pPr>
        <w:spacing w:after="0"/>
        <w:ind w:left="0"/>
        <w:jc w:val="both"/>
      </w:pPr>
      <w:r>
        <w:rPr>
          <w:rFonts w:ascii="Times New Roman"/>
          <w:b w:val="false"/>
          <w:i w:val="false"/>
          <w:color w:val="000000"/>
          <w:sz w:val="28"/>
        </w:rPr>
        <w:t>
      4) удаление коррозии и окисления с наружных и внутренних поверхностей корпуса Товара;</w:t>
      </w:r>
    </w:p>
    <w:bookmarkEnd w:id="2614"/>
    <w:bookmarkStart w:name="z2848" w:id="2615"/>
    <w:p>
      <w:pPr>
        <w:spacing w:after="0"/>
        <w:ind w:left="0"/>
        <w:jc w:val="both"/>
      </w:pPr>
      <w:r>
        <w:rPr>
          <w:rFonts w:ascii="Times New Roman"/>
          <w:b w:val="false"/>
          <w:i w:val="false"/>
          <w:color w:val="000000"/>
          <w:sz w:val="28"/>
        </w:rPr>
        <w:t>
      5) иные указанные в эксплуатационной документации работы, специфические для конкретного типа товара.</w:t>
      </w:r>
    </w:p>
    <w:bookmarkEnd w:id="2615"/>
    <w:bookmarkStart w:name="z2849" w:id="2616"/>
    <w:p>
      <w:pPr>
        <w:spacing w:after="0"/>
        <w:ind w:left="0"/>
        <w:jc w:val="both"/>
      </w:pPr>
      <w:r>
        <w:rPr>
          <w:rFonts w:ascii="Times New Roman"/>
          <w:b w:val="false"/>
          <w:i w:val="false"/>
          <w:color w:val="000000"/>
          <w:sz w:val="28"/>
        </w:rPr>
        <w:t xml:space="preserve">
      31. Гарантийное сервисное обслуживание осуществляется квалифицированным специалистом Поставщика не менее 1 (один) раза в квартал в течение всего срока гарантии и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2616"/>
    <w:bookmarkStart w:name="z2850" w:id="2617"/>
    <w:p>
      <w:pPr>
        <w:spacing w:after="0"/>
        <w:ind w:left="0"/>
        <w:jc w:val="both"/>
      </w:pPr>
      <w:r>
        <w:rPr>
          <w:rFonts w:ascii="Times New Roman"/>
          <w:b w:val="false"/>
          <w:i w:val="false"/>
          <w:color w:val="000000"/>
          <w:sz w:val="28"/>
        </w:rPr>
        <w:t xml:space="preserve">
      32. По результатам гарантийного сервисного обслуживания Поставщик составляет акт выполненных работ гарантийного сервисного обслуживания товара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Договору, который подписывается уполномоченными представителями Заказчика и Поставщика.</w:t>
      </w:r>
    </w:p>
    <w:bookmarkEnd w:id="2617"/>
    <w:bookmarkStart w:name="z2851" w:id="2618"/>
    <w:p>
      <w:pPr>
        <w:spacing w:after="0"/>
        <w:ind w:left="0"/>
        <w:jc w:val="both"/>
      </w:pPr>
      <w:r>
        <w:rPr>
          <w:rFonts w:ascii="Times New Roman"/>
          <w:b w:val="false"/>
          <w:i w:val="false"/>
          <w:color w:val="000000"/>
          <w:sz w:val="28"/>
        </w:rPr>
        <w:t>
      33. При поломке товара, Заказчик в письменном виде уведомляет Поставщика.</w:t>
      </w:r>
    </w:p>
    <w:bookmarkEnd w:id="2618"/>
    <w:bookmarkStart w:name="z2852" w:id="2619"/>
    <w:p>
      <w:pPr>
        <w:spacing w:after="0"/>
        <w:ind w:left="0"/>
        <w:jc w:val="both"/>
      </w:pPr>
      <w:r>
        <w:rPr>
          <w:rFonts w:ascii="Times New Roman"/>
          <w:b w:val="false"/>
          <w:i w:val="false"/>
          <w:color w:val="000000"/>
          <w:sz w:val="28"/>
        </w:rPr>
        <w:t>
      34. После получения подобного уведомления Поставщик не позднее 3 (три) рабочих дней с момента получения уведомления обеспечивает приезд квалифицированного специалиста на место дислокации товара для определения причин, сроков предполагаемого ремонта.</w:t>
      </w:r>
    </w:p>
    <w:bookmarkEnd w:id="2619"/>
    <w:bookmarkStart w:name="z2853" w:id="2620"/>
    <w:p>
      <w:pPr>
        <w:spacing w:after="0"/>
        <w:ind w:left="0"/>
        <w:jc w:val="both"/>
      </w:pPr>
      <w:r>
        <w:rPr>
          <w:rFonts w:ascii="Times New Roman"/>
          <w:b w:val="false"/>
          <w:i w:val="false"/>
          <w:color w:val="000000"/>
          <w:sz w:val="28"/>
        </w:rPr>
        <w:t>
      35. При проведении ремонта Поставщик использует запасные части и узлы, произведенные заводом-изготовителем, или заменяет бракованный товар или его части без каких-либо расходов со стороны Заказчика, кроме случаев, когда выявлены повреждения товара, возникшие по вине Заказчика, а также признаки самостоятельного ремонта товара Заказчиком.</w:t>
      </w:r>
    </w:p>
    <w:bookmarkEnd w:id="2620"/>
    <w:bookmarkStart w:name="z2854" w:id="2621"/>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или услуги, предоставляемые Заказчиком) в документы Договора не допускаются, за исключением письменных изменений, подписанных обеими сторонами.</w:t>
      </w:r>
    </w:p>
    <w:bookmarkEnd w:id="2621"/>
    <w:bookmarkStart w:name="z2855" w:id="2622"/>
    <w:p>
      <w:pPr>
        <w:spacing w:after="0"/>
        <w:ind w:left="0"/>
        <w:jc w:val="both"/>
      </w:pPr>
      <w:r>
        <w:rPr>
          <w:rFonts w:ascii="Times New Roman"/>
          <w:b w:val="false"/>
          <w:i w:val="false"/>
          <w:color w:val="000000"/>
          <w:sz w:val="28"/>
        </w:rPr>
        <w:t xml:space="preserve">
      37. При обнаружении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Договору.</w:t>
      </w:r>
    </w:p>
    <w:bookmarkEnd w:id="2622"/>
    <w:bookmarkStart w:name="z2856" w:id="2623"/>
    <w:p>
      <w:pPr>
        <w:spacing w:after="0"/>
        <w:ind w:left="0"/>
        <w:jc w:val="both"/>
      </w:pPr>
      <w:r>
        <w:rPr>
          <w:rFonts w:ascii="Times New Roman"/>
          <w:b w:val="false"/>
          <w:i w:val="false"/>
          <w:color w:val="000000"/>
          <w:sz w:val="28"/>
        </w:rPr>
        <w:t>
       38. Заказчик оперативно уведомляет Поставщика в письменном виде обо всех претензиях, связанных с качеством полученного товара, но не позднее 72 (семьдесят два) часов после подписания актов приема-передачи товара. При этом Поставщик обязуется в течение 30 (тридцать) рабочих дней устранить все замечания Заказчика к поставленному товару.</w:t>
      </w:r>
    </w:p>
    <w:bookmarkEnd w:id="2623"/>
    <w:bookmarkStart w:name="z2857" w:id="2624"/>
    <w:p>
      <w:pPr>
        <w:spacing w:after="0"/>
        <w:ind w:left="0"/>
        <w:jc w:val="both"/>
      </w:pPr>
      <w:r>
        <w:rPr>
          <w:rFonts w:ascii="Times New Roman"/>
          <w:b w:val="false"/>
          <w:i w:val="false"/>
          <w:color w:val="000000"/>
          <w:sz w:val="28"/>
        </w:rPr>
        <w:t>
      39. Поставщик не позднее трех рабочих дней после получения уведомления Заказчика (если иной срок не указан в уведомлении) направляет своего представителя для участия в проверке количества и качества товара.</w:t>
      </w:r>
    </w:p>
    <w:bookmarkEnd w:id="2624"/>
    <w:bookmarkStart w:name="z2858" w:id="2625"/>
    <w:p>
      <w:pPr>
        <w:spacing w:after="0"/>
        <w:ind w:left="0"/>
        <w:jc w:val="both"/>
      </w:pPr>
      <w:r>
        <w:rPr>
          <w:rFonts w:ascii="Times New Roman"/>
          <w:b w:val="false"/>
          <w:i w:val="false"/>
          <w:color w:val="000000"/>
          <w:sz w:val="28"/>
        </w:rPr>
        <w:t xml:space="preserve">
      40. Допускается замена поставляемого товара или его части другим наименованием товара при улучшении качества и количества, а также сохранения цены, объема и срока поставки такого товара. При замене товара Поставщик и Заказчик составляют и подписывают акт замены товара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Договору.</w:t>
      </w:r>
    </w:p>
    <w:bookmarkEnd w:id="2625"/>
    <w:bookmarkStart w:name="z2859" w:id="2626"/>
    <w:p>
      <w:pPr>
        <w:spacing w:after="0"/>
        <w:ind w:left="0"/>
        <w:jc w:val="left"/>
      </w:pPr>
      <w:r>
        <w:rPr>
          <w:rFonts w:ascii="Times New Roman"/>
          <w:b/>
          <w:i w:val="false"/>
          <w:color w:val="000000"/>
        </w:rPr>
        <w:t xml:space="preserve"> Глава 7. Особые условия</w:t>
      </w:r>
    </w:p>
    <w:bookmarkEnd w:id="2626"/>
    <w:bookmarkStart w:name="z2860" w:id="2627"/>
    <w:p>
      <w:pPr>
        <w:spacing w:after="0"/>
        <w:ind w:left="0"/>
        <w:jc w:val="both"/>
      </w:pPr>
      <w:r>
        <w:rPr>
          <w:rFonts w:ascii="Times New Roman"/>
          <w:b w:val="false"/>
          <w:i w:val="false"/>
          <w:color w:val="000000"/>
          <w:sz w:val="28"/>
        </w:rPr>
        <w:t>
      41. Поставщик обязуется один раз в месяц представлять Единому дистрибьютору информацию обо всех стадиях исполнения Договора (производство, хранение, отгрузка) до подписания акта приема-передачи с Заказчиком.</w:t>
      </w:r>
    </w:p>
    <w:bookmarkEnd w:id="2627"/>
    <w:bookmarkStart w:name="z2861" w:id="2628"/>
    <w:p>
      <w:pPr>
        <w:spacing w:after="0"/>
        <w:ind w:left="0"/>
        <w:jc w:val="both"/>
      </w:pPr>
      <w:r>
        <w:rPr>
          <w:rFonts w:ascii="Times New Roman"/>
          <w:b w:val="false"/>
          <w:i w:val="false"/>
          <w:color w:val="000000"/>
          <w:sz w:val="28"/>
        </w:rPr>
        <w:t>
      42. За 5 (пять) рабочих дней до начала поставки товара Поставщик обязан сообщить Заказчику и Единому дистрибьютору в письменном виде на электронную почту информацию о предстоящей поставке с указанием номера и даты Договора, наименования поставляемого товара, цены товара.</w:t>
      </w:r>
    </w:p>
    <w:bookmarkEnd w:id="2628"/>
    <w:bookmarkStart w:name="z2862" w:id="2629"/>
    <w:p>
      <w:pPr>
        <w:spacing w:after="0"/>
        <w:ind w:left="0"/>
        <w:jc w:val="both"/>
      </w:pPr>
      <w:r>
        <w:rPr>
          <w:rFonts w:ascii="Times New Roman"/>
          <w:b w:val="false"/>
          <w:i w:val="false"/>
          <w:color w:val="000000"/>
          <w:sz w:val="28"/>
        </w:rPr>
        <w:t>
      43. Поставщик должен поставить товар Заказчику до места назначения, предусмотренного Договором.</w:t>
      </w:r>
    </w:p>
    <w:bookmarkEnd w:id="2629"/>
    <w:bookmarkStart w:name="z2863" w:id="2630"/>
    <w:p>
      <w:pPr>
        <w:spacing w:after="0"/>
        <w:ind w:left="0"/>
        <w:jc w:val="both"/>
      </w:pPr>
      <w:r>
        <w:rPr>
          <w:rFonts w:ascii="Times New Roman"/>
          <w:b w:val="false"/>
          <w:i w:val="false"/>
          <w:color w:val="000000"/>
          <w:sz w:val="28"/>
        </w:rPr>
        <w:t>
      44. Поставщик обязуется предоставить Заказчику информацию о запасных частях, изготавливаемых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2630"/>
    <w:bookmarkStart w:name="z2864" w:id="2631"/>
    <w:p>
      <w:pPr>
        <w:spacing w:after="0"/>
        <w:ind w:left="0"/>
        <w:jc w:val="both"/>
      </w:pPr>
      <w:r>
        <w:rPr>
          <w:rFonts w:ascii="Times New Roman"/>
          <w:b w:val="false"/>
          <w:i w:val="false"/>
          <w:color w:val="000000"/>
          <w:sz w:val="28"/>
        </w:rPr>
        <w:t>
      45. Если по каким-то причинам Поставщик планирует прекращение производства им запасных частей, Поставщик должен немедленно письменно уведомить Заказчика о таком событии, с тем, чтобы позволить ему произвести необходимые закупки в необходимых количествах и известить Единого дистрибьютора для сведения.</w:t>
      </w:r>
    </w:p>
    <w:bookmarkEnd w:id="2631"/>
    <w:bookmarkStart w:name="z2865" w:id="2632"/>
    <w:p>
      <w:pPr>
        <w:spacing w:after="0"/>
        <w:ind w:left="0"/>
        <w:jc w:val="both"/>
      </w:pPr>
      <w:r>
        <w:rPr>
          <w:rFonts w:ascii="Times New Roman"/>
          <w:b w:val="false"/>
          <w:i w:val="false"/>
          <w:color w:val="000000"/>
          <w:sz w:val="28"/>
        </w:rPr>
        <w:t>
      46.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bookmarkEnd w:id="2632"/>
    <w:bookmarkStart w:name="z2866" w:id="2633"/>
    <w:p>
      <w:pPr>
        <w:spacing w:after="0"/>
        <w:ind w:left="0"/>
        <w:jc w:val="both"/>
      </w:pPr>
      <w:r>
        <w:rPr>
          <w:rFonts w:ascii="Times New Roman"/>
          <w:b w:val="false"/>
          <w:i w:val="false"/>
          <w:color w:val="000000"/>
          <w:sz w:val="28"/>
        </w:rPr>
        <w:t>
      47.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 Все запросы Поставщика на проведение корректировки в рамках данного пункта должны быть предъявлены в течение 30 (тридцать) календарных дней со дня получения Поставщиком распоряжения об изменениях от Заказчика.</w:t>
      </w:r>
    </w:p>
    <w:bookmarkEnd w:id="2633"/>
    <w:bookmarkStart w:name="z2867" w:id="2634"/>
    <w:p>
      <w:pPr>
        <w:spacing w:after="0"/>
        <w:ind w:left="0"/>
        <w:jc w:val="both"/>
      </w:pPr>
      <w:r>
        <w:rPr>
          <w:rFonts w:ascii="Times New Roman"/>
          <w:b w:val="false"/>
          <w:i w:val="false"/>
          <w:color w:val="000000"/>
          <w:sz w:val="28"/>
        </w:rPr>
        <w:t>
      48. Гарантийное обеспечение исполнения договора не возвращается Заказчиком Поставщику в случаях:</w:t>
      </w:r>
    </w:p>
    <w:bookmarkEnd w:id="2634"/>
    <w:bookmarkStart w:name="z2868" w:id="2635"/>
    <w:p>
      <w:pPr>
        <w:spacing w:after="0"/>
        <w:ind w:left="0"/>
        <w:jc w:val="both"/>
      </w:pPr>
      <w:r>
        <w:rPr>
          <w:rFonts w:ascii="Times New Roman"/>
          <w:b w:val="false"/>
          <w:i w:val="false"/>
          <w:color w:val="000000"/>
          <w:sz w:val="28"/>
        </w:rPr>
        <w:t>
      1) расторжения договора в связи с неисполнением или ненадлежащим исполнением Поставщиком договорных обязательств;</w:t>
      </w:r>
    </w:p>
    <w:bookmarkEnd w:id="2635"/>
    <w:bookmarkStart w:name="z2869" w:id="2636"/>
    <w:p>
      <w:pPr>
        <w:spacing w:after="0"/>
        <w:ind w:left="0"/>
        <w:jc w:val="both"/>
      </w:pPr>
      <w:r>
        <w:rPr>
          <w:rFonts w:ascii="Times New Roman"/>
          <w:b w:val="false"/>
          <w:i w:val="false"/>
          <w:color w:val="000000"/>
          <w:sz w:val="28"/>
        </w:rPr>
        <w:t>
      2) неисполнения или исполнения ненадлежащим образом Поставщиком обязательств по Договору;</w:t>
      </w:r>
    </w:p>
    <w:bookmarkEnd w:id="2636"/>
    <w:bookmarkStart w:name="z2870" w:id="2637"/>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2637"/>
    <w:bookmarkStart w:name="z2871" w:id="2638"/>
    <w:p>
      <w:pPr>
        <w:spacing w:after="0"/>
        <w:ind w:left="0"/>
        <w:jc w:val="both"/>
      </w:pPr>
      <w:r>
        <w:rPr>
          <w:rFonts w:ascii="Times New Roman"/>
          <w:b w:val="false"/>
          <w:i w:val="false"/>
          <w:color w:val="000000"/>
          <w:sz w:val="28"/>
        </w:rPr>
        <w:t>
      49. До проведения Заказчиком предварительной оплаты товара по Договору, поставка товара Поставщиком не производится.</w:t>
      </w:r>
    </w:p>
    <w:bookmarkEnd w:id="2638"/>
    <w:bookmarkStart w:name="z2872" w:id="2639"/>
    <w:p>
      <w:pPr>
        <w:spacing w:after="0"/>
        <w:ind w:left="0"/>
        <w:jc w:val="left"/>
      </w:pPr>
      <w:r>
        <w:rPr>
          <w:rFonts w:ascii="Times New Roman"/>
          <w:b/>
          <w:i w:val="false"/>
          <w:color w:val="000000"/>
        </w:rPr>
        <w:t xml:space="preserve"> Глава 8. Рекламация</w:t>
      </w:r>
    </w:p>
    <w:bookmarkEnd w:id="2639"/>
    <w:bookmarkStart w:name="z2873" w:id="2640"/>
    <w:p>
      <w:pPr>
        <w:spacing w:after="0"/>
        <w:ind w:left="0"/>
        <w:jc w:val="both"/>
      </w:pPr>
      <w:r>
        <w:rPr>
          <w:rFonts w:ascii="Times New Roman"/>
          <w:b w:val="false"/>
          <w:i w:val="false"/>
          <w:color w:val="000000"/>
          <w:sz w:val="28"/>
        </w:rPr>
        <w:t>
      50. При поломке товара или выявлении заводских/производственных дефектов, Заказчик незамедлительно любым известным способом связи (мобильная связь, телефон, e-mail) в письменном виде уведомляет Поставщика и Единого дистрибьютора.</w:t>
      </w:r>
    </w:p>
    <w:bookmarkEnd w:id="2640"/>
    <w:bookmarkStart w:name="z2874" w:id="2641"/>
    <w:p>
      <w:pPr>
        <w:spacing w:after="0"/>
        <w:ind w:left="0"/>
        <w:jc w:val="both"/>
      </w:pPr>
      <w:r>
        <w:rPr>
          <w:rFonts w:ascii="Times New Roman"/>
          <w:b w:val="false"/>
          <w:i w:val="false"/>
          <w:color w:val="000000"/>
          <w:sz w:val="28"/>
        </w:rPr>
        <w:t>
      51. После получения подобного уведомления Поставщик обязан в срок не более (трех) рабочих дней с момента получения уведомления, обеспечить приезд квалифицированного специалиста на место нахождения товара для определения причин дефекта или поломки товара.</w:t>
      </w:r>
    </w:p>
    <w:bookmarkEnd w:id="2641"/>
    <w:bookmarkStart w:name="z2875" w:id="2642"/>
    <w:p>
      <w:pPr>
        <w:spacing w:after="0"/>
        <w:ind w:left="0"/>
        <w:jc w:val="both"/>
      </w:pPr>
      <w:r>
        <w:rPr>
          <w:rFonts w:ascii="Times New Roman"/>
          <w:b w:val="false"/>
          <w:i w:val="false"/>
          <w:color w:val="000000"/>
          <w:sz w:val="28"/>
        </w:rPr>
        <w:t>
      52. При подтверждении дефектов товара или его определенной части, Поставщик обязан произвести бесплатную замену дефектного товара или определенной части при условии, что такая замена не приведет к ухудшению качества и других технических характеристик товара.</w:t>
      </w:r>
    </w:p>
    <w:bookmarkEnd w:id="2642"/>
    <w:bookmarkStart w:name="z2876" w:id="2643"/>
    <w:p>
      <w:pPr>
        <w:spacing w:after="0"/>
        <w:ind w:left="0"/>
        <w:jc w:val="both"/>
      </w:pPr>
      <w:r>
        <w:rPr>
          <w:rFonts w:ascii="Times New Roman"/>
          <w:b w:val="false"/>
          <w:i w:val="false"/>
          <w:color w:val="000000"/>
          <w:sz w:val="28"/>
        </w:rPr>
        <w:t>
      53. Ремонт или замена дефектного товара должны быть произведены Поставщиком в течение 20 (двадцать) рабочих дней с момента получения им письменного уведомления Заказчика.</w:t>
      </w:r>
    </w:p>
    <w:bookmarkEnd w:id="2643"/>
    <w:bookmarkStart w:name="z2877" w:id="2644"/>
    <w:p>
      <w:pPr>
        <w:spacing w:after="0"/>
        <w:ind w:left="0"/>
        <w:jc w:val="both"/>
      </w:pPr>
      <w:r>
        <w:rPr>
          <w:rFonts w:ascii="Times New Roman"/>
          <w:b w:val="false"/>
          <w:i w:val="false"/>
          <w:color w:val="000000"/>
          <w:sz w:val="28"/>
        </w:rPr>
        <w:t>
      54. При проведении ремонта Поставщик обязан использовать новые и ранее неиспользованные запасные части, и узлы, произведенные Поставщиком (заводом-изготовителем) или заменить бракованный товар или его часть без каких-либо расходов со стороны Заказчика.</w:t>
      </w:r>
    </w:p>
    <w:bookmarkEnd w:id="2644"/>
    <w:bookmarkStart w:name="z2878" w:id="2645"/>
    <w:p>
      <w:pPr>
        <w:spacing w:after="0"/>
        <w:ind w:left="0"/>
        <w:jc w:val="both"/>
      </w:pPr>
      <w:r>
        <w:rPr>
          <w:rFonts w:ascii="Times New Roman"/>
          <w:b w:val="false"/>
          <w:i w:val="false"/>
          <w:color w:val="000000"/>
          <w:sz w:val="28"/>
        </w:rPr>
        <w:t>
      55. Если срок ремонта или замены дефектного товара будет установлен в более чем 20 (двадцать) календарных дней, то Поставщик обязан на срок проведения ремонта или до замены дефектного товара предоставить Заказчику аналогичный работающий товар, до замены дефектного или возврата отремонтированного товара.</w:t>
      </w:r>
    </w:p>
    <w:bookmarkEnd w:id="2645"/>
    <w:bookmarkStart w:name="z2879" w:id="2646"/>
    <w:p>
      <w:pPr>
        <w:spacing w:after="0"/>
        <w:ind w:left="0"/>
        <w:jc w:val="both"/>
      </w:pPr>
      <w:r>
        <w:rPr>
          <w:rFonts w:ascii="Times New Roman"/>
          <w:b w:val="false"/>
          <w:i w:val="false"/>
          <w:color w:val="000000"/>
          <w:sz w:val="28"/>
        </w:rPr>
        <w:t>
      56. При не предоставлении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bookmarkEnd w:id="2646"/>
    <w:bookmarkStart w:name="z2880" w:id="2647"/>
    <w:p>
      <w:pPr>
        <w:spacing w:after="0"/>
        <w:ind w:left="0"/>
        <w:jc w:val="both"/>
      </w:pPr>
      <w:r>
        <w:rPr>
          <w:rFonts w:ascii="Times New Roman"/>
          <w:b w:val="false"/>
          <w:i w:val="false"/>
          <w:color w:val="000000"/>
          <w:sz w:val="28"/>
        </w:rPr>
        <w:t>
      57.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w:t>
      </w:r>
    </w:p>
    <w:bookmarkEnd w:id="2647"/>
    <w:bookmarkStart w:name="z2881" w:id="2648"/>
    <w:p>
      <w:pPr>
        <w:spacing w:after="0"/>
        <w:ind w:left="0"/>
        <w:jc w:val="left"/>
      </w:pPr>
      <w:r>
        <w:rPr>
          <w:rFonts w:ascii="Times New Roman"/>
          <w:b/>
          <w:i w:val="false"/>
          <w:color w:val="000000"/>
        </w:rPr>
        <w:t xml:space="preserve"> Глава 9. Ответственность Сторон</w:t>
      </w:r>
    </w:p>
    <w:bookmarkEnd w:id="2648"/>
    <w:bookmarkStart w:name="z2882" w:id="2649"/>
    <w:p>
      <w:pPr>
        <w:spacing w:after="0"/>
        <w:ind w:left="0"/>
        <w:jc w:val="both"/>
      </w:pPr>
      <w:r>
        <w:rPr>
          <w:rFonts w:ascii="Times New Roman"/>
          <w:b w:val="false"/>
          <w:i w:val="false"/>
          <w:color w:val="000000"/>
          <w:sz w:val="28"/>
        </w:rPr>
        <w:t>
      58. Поставщик несет перед Заказчиком за нарушение условий Договора следующие виды имущественной ответственности за:</w:t>
      </w:r>
    </w:p>
    <w:bookmarkEnd w:id="2649"/>
    <w:bookmarkStart w:name="z2883" w:id="2650"/>
    <w:p>
      <w:pPr>
        <w:spacing w:after="0"/>
        <w:ind w:left="0"/>
        <w:jc w:val="both"/>
      </w:pPr>
      <w:r>
        <w:rPr>
          <w:rFonts w:ascii="Times New Roman"/>
          <w:b w:val="false"/>
          <w:i w:val="false"/>
          <w:color w:val="000000"/>
          <w:sz w:val="28"/>
        </w:rPr>
        <w:t>
      1) отказ от поставки всей или части товара – штраф в размере 10 (десять) процентов от цены не поставленного (недопоставленного) товара и возврат предварительной оплаты;</w:t>
      </w:r>
    </w:p>
    <w:bookmarkEnd w:id="2650"/>
    <w:bookmarkStart w:name="z2884" w:id="2651"/>
    <w:p>
      <w:pPr>
        <w:spacing w:after="0"/>
        <w:ind w:left="0"/>
        <w:jc w:val="both"/>
      </w:pPr>
      <w:r>
        <w:rPr>
          <w:rFonts w:ascii="Times New Roman"/>
          <w:b w:val="false"/>
          <w:i w:val="false"/>
          <w:color w:val="000000"/>
          <w:sz w:val="28"/>
        </w:rPr>
        <w:t>
      2) невозврат или несвоевременный возврат предварительной оплаты Заказчику по Договору при расторжении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2651"/>
    <w:bookmarkStart w:name="z2885" w:id="2652"/>
    <w:p>
      <w:pPr>
        <w:spacing w:after="0"/>
        <w:ind w:left="0"/>
        <w:jc w:val="both"/>
      </w:pPr>
      <w:r>
        <w:rPr>
          <w:rFonts w:ascii="Times New Roman"/>
          <w:b w:val="false"/>
          <w:i w:val="false"/>
          <w:color w:val="000000"/>
          <w:sz w:val="28"/>
        </w:rPr>
        <w:t>
      3) несвоевременную поставку товара в срок, предусмотренный Договором, а также при нарушении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2652"/>
    <w:bookmarkStart w:name="z2886" w:id="2653"/>
    <w:p>
      <w:pPr>
        <w:spacing w:after="0"/>
        <w:ind w:left="0"/>
        <w:jc w:val="both"/>
      </w:pPr>
      <w:r>
        <w:rPr>
          <w:rFonts w:ascii="Times New Roman"/>
          <w:b w:val="false"/>
          <w:i w:val="false"/>
          <w:color w:val="000000"/>
          <w:sz w:val="28"/>
        </w:rPr>
        <w:t>
      4)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2653"/>
    <w:bookmarkStart w:name="z2887" w:id="2654"/>
    <w:p>
      <w:pPr>
        <w:spacing w:after="0"/>
        <w:ind w:left="0"/>
        <w:jc w:val="both"/>
      </w:pPr>
      <w:r>
        <w:rPr>
          <w:rFonts w:ascii="Times New Roman"/>
          <w:b w:val="false"/>
          <w:i w:val="false"/>
          <w:color w:val="000000"/>
          <w:sz w:val="28"/>
        </w:rPr>
        <w:t>
       59. Заказчик направляет Поставщику счет на оплату неустойки, Поставщик обязан оплатить его в течение 7 (семь) рабочих дней со дня его получения.</w:t>
      </w:r>
    </w:p>
    <w:bookmarkEnd w:id="2654"/>
    <w:bookmarkStart w:name="z2888" w:id="2655"/>
    <w:p>
      <w:pPr>
        <w:spacing w:after="0"/>
        <w:ind w:left="0"/>
        <w:jc w:val="both"/>
      </w:pPr>
      <w:r>
        <w:rPr>
          <w:rFonts w:ascii="Times New Roman"/>
          <w:b w:val="false"/>
          <w:i w:val="false"/>
          <w:color w:val="000000"/>
          <w:sz w:val="28"/>
        </w:rPr>
        <w:t>
      60. Заказчик несет перед Поставщиком за нарушение условий Договора следующие виды имущественной ответственности за:</w:t>
      </w:r>
    </w:p>
    <w:bookmarkEnd w:id="2655"/>
    <w:bookmarkStart w:name="z2889" w:id="2656"/>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2656"/>
    <w:bookmarkStart w:name="z2890" w:id="2657"/>
    <w:p>
      <w:pPr>
        <w:spacing w:after="0"/>
        <w:ind w:left="0"/>
        <w:jc w:val="both"/>
      </w:pPr>
      <w:r>
        <w:rPr>
          <w:rFonts w:ascii="Times New Roman"/>
          <w:b w:val="false"/>
          <w:i w:val="false"/>
          <w:color w:val="000000"/>
          <w:sz w:val="28"/>
        </w:rPr>
        <w:t>
      2) за нарушение порядка оплаты, указанного в разделе 3 Договора,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2657"/>
    <w:bookmarkStart w:name="z2891" w:id="2658"/>
    <w:p>
      <w:pPr>
        <w:spacing w:after="0"/>
        <w:ind w:left="0"/>
        <w:jc w:val="both"/>
      </w:pPr>
      <w:r>
        <w:rPr>
          <w:rFonts w:ascii="Times New Roman"/>
          <w:b w:val="false"/>
          <w:i w:val="false"/>
          <w:color w:val="000000"/>
          <w:sz w:val="28"/>
        </w:rPr>
        <w:t>
      3) за необоснованный отказ от подписания актов выполненных работ по гарантийному сервисному обслуживанию – штраф в размере 0,1 (ноль целых одна десятая) процента от цены товара.</w:t>
      </w:r>
    </w:p>
    <w:bookmarkEnd w:id="2658"/>
    <w:bookmarkStart w:name="z2892" w:id="2659"/>
    <w:p>
      <w:pPr>
        <w:spacing w:after="0"/>
        <w:ind w:left="0"/>
        <w:jc w:val="both"/>
      </w:pPr>
      <w:r>
        <w:rPr>
          <w:rFonts w:ascii="Times New Roman"/>
          <w:b w:val="false"/>
          <w:i w:val="false"/>
          <w:color w:val="000000"/>
          <w:sz w:val="28"/>
        </w:rPr>
        <w:t>
      61.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2659"/>
    <w:bookmarkStart w:name="z2893" w:id="2660"/>
    <w:p>
      <w:pPr>
        <w:spacing w:after="0"/>
        <w:ind w:left="0"/>
        <w:jc w:val="both"/>
      </w:pPr>
      <w:r>
        <w:rPr>
          <w:rFonts w:ascii="Times New Roman"/>
          <w:b w:val="false"/>
          <w:i w:val="false"/>
          <w:color w:val="000000"/>
          <w:sz w:val="28"/>
        </w:rPr>
        <w:t>
      62.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2660"/>
    <w:bookmarkStart w:name="z2894" w:id="2661"/>
    <w:p>
      <w:pPr>
        <w:spacing w:after="0"/>
        <w:ind w:left="0"/>
        <w:jc w:val="both"/>
      </w:pPr>
      <w:r>
        <w:rPr>
          <w:rFonts w:ascii="Times New Roman"/>
          <w:b w:val="false"/>
          <w:i w:val="false"/>
          <w:color w:val="000000"/>
          <w:sz w:val="28"/>
        </w:rPr>
        <w:t>
      63. Оплата неустойки или штрафа не освобождает Стороны от выполнения своих обязательств по Договору.</w:t>
      </w:r>
    </w:p>
    <w:bookmarkEnd w:id="2661"/>
    <w:bookmarkStart w:name="z2895" w:id="2662"/>
    <w:p>
      <w:pPr>
        <w:spacing w:after="0"/>
        <w:ind w:left="0"/>
        <w:jc w:val="both"/>
      </w:pPr>
      <w:r>
        <w:rPr>
          <w:rFonts w:ascii="Times New Roman"/>
          <w:b w:val="false"/>
          <w:i w:val="false"/>
          <w:color w:val="000000"/>
          <w:sz w:val="28"/>
        </w:rPr>
        <w:t>
      64. Заказчик и (или) Единый дистрибьютор вправе расторгнуть Договор за:</w:t>
      </w:r>
    </w:p>
    <w:bookmarkEnd w:id="2662"/>
    <w:bookmarkStart w:name="z2896" w:id="2663"/>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2663"/>
    <w:bookmarkStart w:name="z2897" w:id="2664"/>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2664"/>
    <w:bookmarkStart w:name="z2898" w:id="2665"/>
    <w:p>
      <w:pPr>
        <w:spacing w:after="0"/>
        <w:ind w:left="0"/>
        <w:jc w:val="both"/>
      </w:pPr>
      <w:r>
        <w:rPr>
          <w:rFonts w:ascii="Times New Roman"/>
          <w:b w:val="false"/>
          <w:i w:val="false"/>
          <w:color w:val="000000"/>
          <w:sz w:val="28"/>
        </w:rPr>
        <w:t>
       3) отказ от поставки (независимо от причин и обстоятельств) в течение двух лет подряд;</w:t>
      </w:r>
    </w:p>
    <w:bookmarkEnd w:id="2665"/>
    <w:bookmarkStart w:name="z2899" w:id="2666"/>
    <w:p>
      <w:pPr>
        <w:spacing w:after="0"/>
        <w:ind w:left="0"/>
        <w:jc w:val="both"/>
      </w:pPr>
      <w:r>
        <w:rPr>
          <w:rFonts w:ascii="Times New Roman"/>
          <w:b w:val="false"/>
          <w:i w:val="false"/>
          <w:color w:val="000000"/>
          <w:sz w:val="28"/>
        </w:rPr>
        <w:t>
      4) случаи неоднократной поставки медицинской техники ненадлежащего качества.</w:t>
      </w:r>
    </w:p>
    <w:bookmarkEnd w:id="2666"/>
    <w:bookmarkStart w:name="z2900" w:id="2667"/>
    <w:p>
      <w:pPr>
        <w:spacing w:after="0"/>
        <w:ind w:left="0"/>
        <w:jc w:val="both"/>
      </w:pPr>
      <w:r>
        <w:rPr>
          <w:rFonts w:ascii="Times New Roman"/>
          <w:b w:val="false"/>
          <w:i w:val="false"/>
          <w:color w:val="000000"/>
          <w:sz w:val="28"/>
        </w:rPr>
        <w:t>
      65. При наступлении оснований расторжения Договора Заказчик и (или) Единый дистрибьютор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2667"/>
    <w:bookmarkStart w:name="z2901" w:id="2668"/>
    <w:p>
      <w:pPr>
        <w:spacing w:after="0"/>
        <w:ind w:left="0"/>
        <w:jc w:val="both"/>
      </w:pPr>
      <w:r>
        <w:rPr>
          <w:rFonts w:ascii="Times New Roman"/>
          <w:b w:val="false"/>
          <w:i w:val="false"/>
          <w:color w:val="000000"/>
          <w:sz w:val="28"/>
        </w:rPr>
        <w:t>
      66.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2668"/>
    <w:bookmarkStart w:name="z2902" w:id="2669"/>
    <w:p>
      <w:pPr>
        <w:spacing w:after="0"/>
        <w:ind w:left="0"/>
        <w:jc w:val="both"/>
      </w:pPr>
      <w:r>
        <w:rPr>
          <w:rFonts w:ascii="Times New Roman"/>
          <w:b w:val="false"/>
          <w:i w:val="false"/>
          <w:color w:val="000000"/>
          <w:sz w:val="28"/>
        </w:rPr>
        <w:t>
      67.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приложению 9 к Договору.</w:t>
      </w:r>
    </w:p>
    <w:bookmarkEnd w:id="2669"/>
    <w:bookmarkStart w:name="z2903" w:id="2670"/>
    <w:p>
      <w:pPr>
        <w:spacing w:after="0"/>
        <w:ind w:left="0"/>
        <w:jc w:val="left"/>
      </w:pPr>
      <w:r>
        <w:rPr>
          <w:rFonts w:ascii="Times New Roman"/>
          <w:b/>
          <w:i w:val="false"/>
          <w:color w:val="000000"/>
        </w:rPr>
        <w:t xml:space="preserve"> Глава 10. Конфиденциальность</w:t>
      </w:r>
    </w:p>
    <w:bookmarkEnd w:id="2670"/>
    <w:bookmarkStart w:name="z2904" w:id="2671"/>
    <w:p>
      <w:pPr>
        <w:spacing w:after="0"/>
        <w:ind w:left="0"/>
        <w:jc w:val="both"/>
      </w:pPr>
      <w:r>
        <w:rPr>
          <w:rFonts w:ascii="Times New Roman"/>
          <w:b w:val="false"/>
          <w:i w:val="false"/>
          <w:color w:val="000000"/>
          <w:sz w:val="28"/>
        </w:rPr>
        <w:t>
      68. Информация, предоставляемая одной Стороной для другой Стороны в результате действия Договора, является конфиденциальной сроком до 3 (три) лет после истечения или расторжения Договора, кроме тех случаев, когда информация:</w:t>
      </w:r>
    </w:p>
    <w:bookmarkEnd w:id="2671"/>
    <w:bookmarkStart w:name="z2905" w:id="2672"/>
    <w:p>
      <w:pPr>
        <w:spacing w:after="0"/>
        <w:ind w:left="0"/>
        <w:jc w:val="both"/>
      </w:pPr>
      <w:r>
        <w:rPr>
          <w:rFonts w:ascii="Times New Roman"/>
          <w:b w:val="false"/>
          <w:i w:val="false"/>
          <w:color w:val="000000"/>
          <w:sz w:val="28"/>
        </w:rPr>
        <w:t>
      1) во время раскрытия находилась в публичном доступе;</w:t>
      </w:r>
    </w:p>
    <w:bookmarkEnd w:id="2672"/>
    <w:bookmarkStart w:name="z2906" w:id="2673"/>
    <w:p>
      <w:pPr>
        <w:spacing w:after="0"/>
        <w:ind w:left="0"/>
        <w:jc w:val="both"/>
      </w:pPr>
      <w:r>
        <w:rPr>
          <w:rFonts w:ascii="Times New Roman"/>
          <w:b w:val="false"/>
          <w:i w:val="false"/>
          <w:color w:val="000000"/>
          <w:sz w:val="28"/>
        </w:rPr>
        <w:t>
      2) после раскрытия другой Стороне поступает в публичное пользование путем публикации или иным образом без нарушения Договора раскрывающей Стороной (путем предоставления по запросам государственных, правоохранительных и судебных органов);</w:t>
      </w:r>
    </w:p>
    <w:bookmarkEnd w:id="2673"/>
    <w:bookmarkStart w:name="z2907" w:id="2674"/>
    <w:p>
      <w:pPr>
        <w:spacing w:after="0"/>
        <w:ind w:left="0"/>
        <w:jc w:val="both"/>
      </w:pPr>
      <w:r>
        <w:rPr>
          <w:rFonts w:ascii="Times New Roman"/>
          <w:b w:val="false"/>
          <w:i w:val="false"/>
          <w:color w:val="000000"/>
          <w:sz w:val="28"/>
        </w:rPr>
        <w:t>
      3) во время раскрытия другой Стороной находилась во владении у Стороны и не была приобретена прямо или косвенно у такой Стороны;</w:t>
      </w:r>
    </w:p>
    <w:bookmarkEnd w:id="2674"/>
    <w:bookmarkStart w:name="z2908" w:id="2675"/>
    <w:p>
      <w:pPr>
        <w:spacing w:after="0"/>
        <w:ind w:left="0"/>
        <w:jc w:val="both"/>
      </w:pPr>
      <w:r>
        <w:rPr>
          <w:rFonts w:ascii="Times New Roman"/>
          <w:b w:val="false"/>
          <w:i w:val="false"/>
          <w:color w:val="000000"/>
          <w:sz w:val="28"/>
        </w:rPr>
        <w:t>
      4) была получена от третьей стороны, однако такая информация не была представлена третьей стороне напрямую или косвенно со Стороны, гарантирующей конфиденциальность;</w:t>
      </w:r>
    </w:p>
    <w:bookmarkEnd w:id="2675"/>
    <w:bookmarkStart w:name="z2909" w:id="2676"/>
    <w:p>
      <w:pPr>
        <w:spacing w:after="0"/>
        <w:ind w:left="0"/>
        <w:jc w:val="both"/>
      </w:pPr>
      <w:r>
        <w:rPr>
          <w:rFonts w:ascii="Times New Roman"/>
          <w:b w:val="false"/>
          <w:i w:val="false"/>
          <w:color w:val="000000"/>
          <w:sz w:val="28"/>
        </w:rPr>
        <w:t>
      5) представляется суду, государственным органам, частным судебным исполнителям в предусмотренных законодательством Республики Казахстан случаях.</w:t>
      </w:r>
    </w:p>
    <w:bookmarkEnd w:id="2676"/>
    <w:bookmarkStart w:name="z2910" w:id="2677"/>
    <w:p>
      <w:pPr>
        <w:spacing w:after="0"/>
        <w:ind w:left="0"/>
        <w:jc w:val="both"/>
      </w:pPr>
      <w:r>
        <w:rPr>
          <w:rFonts w:ascii="Times New Roman"/>
          <w:b w:val="false"/>
          <w:i w:val="false"/>
          <w:color w:val="000000"/>
          <w:sz w:val="28"/>
        </w:rPr>
        <w:t>
      69. Сторона, подтверждающая свое обязательство в соответствии с Договором, возлагает на себя бремя доказывания, при установлении нарушения такого обязательства.</w:t>
      </w:r>
    </w:p>
    <w:bookmarkEnd w:id="2677"/>
    <w:bookmarkStart w:name="z2911" w:id="2678"/>
    <w:p>
      <w:pPr>
        <w:spacing w:after="0"/>
        <w:ind w:left="0"/>
        <w:jc w:val="left"/>
      </w:pPr>
      <w:r>
        <w:rPr>
          <w:rFonts w:ascii="Times New Roman"/>
          <w:b/>
          <w:i w:val="false"/>
          <w:color w:val="000000"/>
        </w:rPr>
        <w:t xml:space="preserve"> Глава 11. Заключительные положения</w:t>
      </w:r>
    </w:p>
    <w:bookmarkEnd w:id="2678"/>
    <w:bookmarkStart w:name="z2912" w:id="2679"/>
    <w:p>
      <w:pPr>
        <w:spacing w:after="0"/>
        <w:ind w:left="0"/>
        <w:jc w:val="both"/>
      </w:pPr>
      <w:r>
        <w:rPr>
          <w:rFonts w:ascii="Times New Roman"/>
          <w:b w:val="false"/>
          <w:i w:val="false"/>
          <w:color w:val="000000"/>
          <w:sz w:val="28"/>
        </w:rPr>
        <w:t>
      70.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2679"/>
    <w:bookmarkStart w:name="z2913" w:id="2680"/>
    <w:p>
      <w:pPr>
        <w:spacing w:after="0"/>
        <w:ind w:left="0"/>
        <w:jc w:val="both"/>
      </w:pPr>
      <w:r>
        <w:rPr>
          <w:rFonts w:ascii="Times New Roman"/>
          <w:b w:val="false"/>
          <w:i w:val="false"/>
          <w:color w:val="000000"/>
          <w:sz w:val="28"/>
        </w:rPr>
        <w:t>
      71. Сторона не вправе, без предварительного письменного согласия на то других Сторон, передавать свои права и обязанности по Договору третьим лицам.</w:t>
      </w:r>
    </w:p>
    <w:bookmarkEnd w:id="2680"/>
    <w:bookmarkStart w:name="z2914" w:id="2681"/>
    <w:p>
      <w:pPr>
        <w:spacing w:after="0"/>
        <w:ind w:left="0"/>
        <w:jc w:val="both"/>
      </w:pPr>
      <w:r>
        <w:rPr>
          <w:rFonts w:ascii="Times New Roman"/>
          <w:b w:val="false"/>
          <w:i w:val="false"/>
          <w:color w:val="000000"/>
          <w:sz w:val="28"/>
        </w:rPr>
        <w:t>
      72. При изменении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другие Стороны. Внесение изменений в Договор в таком случае не требуется.</w:t>
      </w:r>
    </w:p>
    <w:bookmarkEnd w:id="2681"/>
    <w:bookmarkStart w:name="z2915" w:id="2682"/>
    <w:p>
      <w:pPr>
        <w:spacing w:after="0"/>
        <w:ind w:left="0"/>
        <w:jc w:val="both"/>
      </w:pPr>
      <w:r>
        <w:rPr>
          <w:rFonts w:ascii="Times New Roman"/>
          <w:b w:val="false"/>
          <w:i w:val="false"/>
          <w:color w:val="000000"/>
          <w:sz w:val="28"/>
        </w:rPr>
        <w:t>
      73. Взаимоотношения Сторон, не урегулированные Договором, регулируются законодательством Республики Казахстан.</w:t>
      </w:r>
    </w:p>
    <w:bookmarkEnd w:id="2682"/>
    <w:bookmarkStart w:name="z2916" w:id="2683"/>
    <w:p>
      <w:pPr>
        <w:spacing w:after="0"/>
        <w:ind w:left="0"/>
        <w:jc w:val="both"/>
      </w:pPr>
      <w:r>
        <w:rPr>
          <w:rFonts w:ascii="Times New Roman"/>
          <w:b w:val="false"/>
          <w:i w:val="false"/>
          <w:color w:val="000000"/>
          <w:sz w:val="28"/>
        </w:rPr>
        <w:t>
      При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 и (или) Единого дистрибьютора.</w:t>
      </w:r>
    </w:p>
    <w:bookmarkEnd w:id="2683"/>
    <w:bookmarkStart w:name="z2917" w:id="2684"/>
    <w:p>
      <w:pPr>
        <w:spacing w:after="0"/>
        <w:ind w:left="0"/>
        <w:jc w:val="both"/>
      </w:pPr>
      <w:r>
        <w:rPr>
          <w:rFonts w:ascii="Times New Roman"/>
          <w:b w:val="false"/>
          <w:i w:val="false"/>
          <w:color w:val="000000"/>
          <w:sz w:val="28"/>
        </w:rPr>
        <w:t>
      74. Договор составлен в 3 (три) экземплярах на казахском и русском языках, по одному экземпляру для каждой из Сторон.</w:t>
      </w:r>
    </w:p>
    <w:bookmarkEnd w:id="2684"/>
    <w:bookmarkStart w:name="z2918" w:id="2685"/>
    <w:p>
      <w:pPr>
        <w:spacing w:after="0"/>
        <w:ind w:left="0"/>
        <w:jc w:val="both"/>
      </w:pPr>
      <w:r>
        <w:rPr>
          <w:rFonts w:ascii="Times New Roman"/>
          <w:b w:val="false"/>
          <w:i w:val="false"/>
          <w:color w:val="000000"/>
          <w:sz w:val="28"/>
        </w:rPr>
        <w:t>
      75. Договор вступает в силу с момента его подписания и действует по 31 декабря ____ года, а в части взаиморасчетов и гарантийного сервисного обслуживания – до их полного выполнения Сторонами.</w:t>
      </w:r>
    </w:p>
    <w:bookmarkEnd w:id="2685"/>
    <w:bookmarkStart w:name="z2919" w:id="2686"/>
    <w:p>
      <w:pPr>
        <w:spacing w:after="0"/>
        <w:ind w:left="0"/>
        <w:jc w:val="left"/>
      </w:pPr>
      <w:r>
        <w:rPr>
          <w:rFonts w:ascii="Times New Roman"/>
          <w:b/>
          <w:i w:val="false"/>
          <w:color w:val="000000"/>
        </w:rPr>
        <w:t xml:space="preserve"> Глава 12. Юридические адреса, банковские реквизиты и подписи Сторон</w:t>
      </w:r>
    </w:p>
    <w:bookmarkEnd w:id="26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печать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печать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2" w:id="2687"/>
    <w:p>
      <w:pPr>
        <w:spacing w:after="0"/>
        <w:ind w:left="0"/>
        <w:jc w:val="left"/>
      </w:pPr>
      <w:r>
        <w:rPr>
          <w:rFonts w:ascii="Times New Roman"/>
          <w:b/>
          <w:i w:val="false"/>
          <w:color w:val="000000"/>
        </w:rPr>
        <w:t xml:space="preserve"> Перечень и комплектация товара</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согласно перечню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медицинской техники, в полной комплектации с учетом максимальной ценовой сидки,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закупаемой медицинской техники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календарных дней Не позднее _____ 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5" w:id="2688"/>
    <w:p>
      <w:pPr>
        <w:spacing w:after="0"/>
        <w:ind w:left="0"/>
        <w:jc w:val="left"/>
      </w:pPr>
      <w:r>
        <w:rPr>
          <w:rFonts w:ascii="Times New Roman"/>
          <w:b/>
          <w:i w:val="false"/>
          <w:color w:val="000000"/>
        </w:rPr>
        <w:t xml:space="preserve"> Техническая спецификация</w:t>
      </w:r>
    </w:p>
    <w:bookmarkEnd w:id="2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Закупаемая модель: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техническое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поставляется новым и ранее неиспользованным.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имеющими документальное подтверждение на обучение персонала для работы с товаром, установку, наладку и подключение товара. При осуществлении поставки товара Поставщик предоставляет заказчику все сервис-коды для доступа к программному обеспечению товара. Срок гарантийного сервисного и технического обслуживания и ремонта составляет не менее 37 (тридцати семи) месяцев с момента ввода оборудования в эксплуатацию с проведением ремонта вышедшего из строя оборудования или его срок не более 30 (тридцати) календарных дней с момента официального уведомления Заказчика. Сервисное обслуживание в течение гарантийного срока обслуживания осуществляется квалифицированным специалистом Поставщика не реже 1 раза в квартал. К технической спецификации кроме описания технических и эксплуатационных характеристик, а также моделей и производителей, прилагаются фотографии поставляемого товара. Товар, относящийся к измерительным средствам,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прединсталляционных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персонала осуществляет Поставщик.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дистрибьютор:</w:t>
            </w:r>
          </w:p>
          <w:p>
            <w:pPr>
              <w:spacing w:after="20"/>
              <w:ind w:left="20"/>
              <w:jc w:val="both"/>
            </w:pPr>
            <w:r>
              <w:rPr>
                <w:rFonts w:ascii="Times New Roman"/>
                <w:b w:val="false"/>
                <w:i w:val="false"/>
                <w:color w:val="000000"/>
                <w:sz w:val="20"/>
              </w:rPr>
              <w:t>место печати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место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28" w:id="2689"/>
    <w:p>
      <w:pPr>
        <w:spacing w:after="0"/>
        <w:ind w:left="0"/>
        <w:jc w:val="both"/>
      </w:pPr>
      <w:r>
        <w:rPr>
          <w:rFonts w:ascii="Times New Roman"/>
          <w:b w:val="false"/>
          <w:i w:val="false"/>
          <w:color w:val="000000"/>
          <w:sz w:val="28"/>
        </w:rPr>
        <w:t>
      Кому: Единому дистрибьютору</w:t>
      </w:r>
    </w:p>
    <w:bookmarkEnd w:id="2689"/>
    <w:bookmarkStart w:name="z2929" w:id="2690"/>
    <w:p>
      <w:pPr>
        <w:spacing w:after="0"/>
        <w:ind w:left="0"/>
        <w:jc w:val="left"/>
      </w:pPr>
      <w:r>
        <w:rPr>
          <w:rFonts w:ascii="Times New Roman"/>
          <w:b/>
          <w:i w:val="false"/>
          <w:color w:val="000000"/>
        </w:rPr>
        <w:t xml:space="preserve"> Отчет о поставке товара Поставщиком</w:t>
      </w:r>
    </w:p>
    <w:bookmarkEnd w:id="2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трехстороннего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0" w:id="2691"/>
      <w:r>
        <w:rPr>
          <w:rFonts w:ascii="Times New Roman"/>
          <w:b w:val="false"/>
          <w:i w:val="false"/>
          <w:color w:val="000000"/>
          <w:sz w:val="28"/>
        </w:rPr>
        <w:t>
      Поставщик ______________________</w:t>
      </w:r>
    </w:p>
    <w:bookmarkEnd w:id="2691"/>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33" w:id="2692"/>
    <w:p>
      <w:pPr>
        <w:spacing w:after="0"/>
        <w:ind w:left="0"/>
        <w:jc w:val="left"/>
      </w:pPr>
      <w:r>
        <w:rPr>
          <w:rFonts w:ascii="Times New Roman"/>
          <w:b/>
          <w:i w:val="false"/>
          <w:color w:val="000000"/>
        </w:rPr>
        <w:t xml:space="preserve"> График гарантийного сервисного обслуживания</w:t>
      </w:r>
    </w:p>
    <w:bookmarkEnd w:id="2692"/>
    <w:p>
      <w:pPr>
        <w:spacing w:after="0"/>
        <w:ind w:left="0"/>
        <w:jc w:val="both"/>
      </w:pPr>
      <w:bookmarkStart w:name="z2934" w:id="2693"/>
      <w:r>
        <w:rPr>
          <w:rFonts w:ascii="Times New Roman"/>
          <w:b w:val="false"/>
          <w:i w:val="false"/>
          <w:color w:val="000000"/>
          <w:sz w:val="28"/>
        </w:rPr>
        <w:t>
      "____"___________20___года</w:t>
      </w:r>
    </w:p>
    <w:bookmarkEnd w:id="2693"/>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___________________________________</w:t>
      </w:r>
    </w:p>
    <w:p>
      <w:pPr>
        <w:spacing w:after="0"/>
        <w:ind w:left="0"/>
        <w:jc w:val="both"/>
      </w:pPr>
      <w:r>
        <w:rPr>
          <w:rFonts w:ascii="Times New Roman"/>
          <w:b w:val="false"/>
          <w:i w:val="false"/>
          <w:color w:val="000000"/>
          <w:sz w:val="28"/>
        </w:rPr>
        <w:t>В соответствии с трехсторонним договором поставки медицинской техники</w:t>
      </w:r>
    </w:p>
    <w:p>
      <w:pPr>
        <w:spacing w:after="0"/>
        <w:ind w:left="0"/>
        <w:jc w:val="both"/>
      </w:pPr>
      <w:r>
        <w:rPr>
          <w:rFonts w:ascii="Times New Roman"/>
          <w:b w:val="false"/>
          <w:i w:val="false"/>
          <w:color w:val="000000"/>
          <w:sz w:val="28"/>
        </w:rPr>
        <w:t>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гарантийном сервисном обслуживании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гарантийного сервисного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гарантийного сервисного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35" w:id="2694"/>
      <w:r>
        <w:rPr>
          <w:rFonts w:ascii="Times New Roman"/>
          <w:b w:val="false"/>
          <w:i w:val="false"/>
          <w:color w:val="000000"/>
          <w:sz w:val="28"/>
        </w:rPr>
        <w:t>
      Поставщик</w:t>
      </w:r>
    </w:p>
    <w:bookmarkEnd w:id="2694"/>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bl>
    <w:bookmarkStart w:name="z2937" w:id="2695"/>
    <w:p>
      <w:pPr>
        <w:spacing w:after="0"/>
        <w:ind w:left="0"/>
        <w:jc w:val="left"/>
      </w:pPr>
      <w:r>
        <w:rPr>
          <w:rFonts w:ascii="Times New Roman"/>
          <w:b/>
          <w:i w:val="false"/>
          <w:color w:val="000000"/>
        </w:rPr>
        <w:t xml:space="preserve"> Акт приема-передачи товара</w:t>
      </w:r>
    </w:p>
    <w:bookmarkEnd w:id="26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Место составления акта и приемки товара (далее - МТ)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w:t>
            </w:r>
          </w:p>
        </w:tc>
      </w:tr>
    </w:tbl>
    <w:p>
      <w:pPr>
        <w:spacing w:after="0"/>
        <w:ind w:left="0"/>
        <w:jc w:val="both"/>
      </w:pPr>
      <w:bookmarkStart w:name="z2938" w:id="2696"/>
      <w:r>
        <w:rPr>
          <w:rFonts w:ascii="Times New Roman"/>
          <w:b w:val="false"/>
          <w:i w:val="false"/>
          <w:color w:val="000000"/>
          <w:sz w:val="28"/>
        </w:rPr>
        <w:t>
      1. Сторона Поставщика ______________________________________________</w:t>
      </w:r>
    </w:p>
    <w:bookmarkEnd w:id="2696"/>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 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 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 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 ________________________</w:t>
      </w:r>
    </w:p>
    <w:p>
      <w:pPr>
        <w:spacing w:after="0"/>
        <w:ind w:left="0"/>
        <w:jc w:val="both"/>
      </w:pPr>
      <w:r>
        <w:rPr>
          <w:rFonts w:ascii="Times New Roman"/>
          <w:b w:val="false"/>
          <w:i w:val="false"/>
          <w:color w:val="000000"/>
          <w:sz w:val="28"/>
        </w:rPr>
        <w:t>Наименование МТ ___________________________________________________</w:t>
      </w:r>
    </w:p>
    <w:p>
      <w:pPr>
        <w:spacing w:after="0"/>
        <w:ind w:left="0"/>
        <w:jc w:val="both"/>
      </w:pPr>
      <w:r>
        <w:rPr>
          <w:rFonts w:ascii="Times New Roman"/>
          <w:b w:val="false"/>
          <w:i w:val="false"/>
          <w:color w:val="000000"/>
          <w:sz w:val="28"/>
        </w:rPr>
        <w:t>Дата и номер счета-фактур ____________________________________________</w:t>
      </w:r>
    </w:p>
    <w:p>
      <w:pPr>
        <w:spacing w:after="0"/>
        <w:ind w:left="0"/>
        <w:jc w:val="both"/>
      </w:pPr>
      <w:r>
        <w:rPr>
          <w:rFonts w:ascii="Times New Roman"/>
          <w:b w:val="false"/>
          <w:i w:val="false"/>
          <w:color w:val="000000"/>
          <w:sz w:val="28"/>
        </w:rPr>
        <w:t>Дата и номер накладной на отпуск _____________________________________</w:t>
      </w:r>
    </w:p>
    <w:p>
      <w:pPr>
        <w:spacing w:after="0"/>
        <w:ind w:left="0"/>
        <w:jc w:val="both"/>
      </w:pPr>
      <w:r>
        <w:rPr>
          <w:rFonts w:ascii="Times New Roman"/>
          <w:b w:val="false"/>
          <w:i w:val="false"/>
          <w:color w:val="000000"/>
          <w:sz w:val="28"/>
        </w:rPr>
        <w:t>Дата установки МТ __________________________________________________</w:t>
      </w:r>
    </w:p>
    <w:p>
      <w:pPr>
        <w:spacing w:after="0"/>
        <w:ind w:left="0"/>
        <w:jc w:val="both"/>
      </w:pPr>
      <w:r>
        <w:rPr>
          <w:rFonts w:ascii="Times New Roman"/>
          <w:b w:val="false"/>
          <w:i w:val="false"/>
          <w:color w:val="000000"/>
          <w:sz w:val="28"/>
        </w:rPr>
        <w:t>Место установки МТ _________________________________________________</w:t>
      </w:r>
    </w:p>
    <w:p>
      <w:pPr>
        <w:spacing w:after="0"/>
        <w:ind w:left="0"/>
        <w:jc w:val="both"/>
      </w:pPr>
      <w:r>
        <w:rPr>
          <w:rFonts w:ascii="Times New Roman"/>
          <w:b w:val="false"/>
          <w:i w:val="false"/>
          <w:color w:val="000000"/>
          <w:sz w:val="28"/>
        </w:rPr>
        <w:t>Дата пуско-наладки МТ _______________________________________________</w:t>
      </w:r>
    </w:p>
    <w:p>
      <w:pPr>
        <w:spacing w:after="0"/>
        <w:ind w:left="0"/>
        <w:jc w:val="both"/>
      </w:pPr>
      <w:r>
        <w:rPr>
          <w:rFonts w:ascii="Times New Roman"/>
          <w:b w:val="false"/>
          <w:i w:val="false"/>
          <w:color w:val="000000"/>
          <w:sz w:val="28"/>
        </w:rPr>
        <w:t>Состояние МТ _______________________________________________________</w:t>
      </w:r>
    </w:p>
    <w:p>
      <w:pPr>
        <w:spacing w:after="0"/>
        <w:ind w:left="0"/>
        <w:jc w:val="both"/>
      </w:pPr>
      <w:r>
        <w:rPr>
          <w:rFonts w:ascii="Times New Roman"/>
          <w:b w:val="false"/>
          <w:i w:val="false"/>
          <w:color w:val="000000"/>
          <w:sz w:val="28"/>
        </w:rPr>
        <w:t>Серийный номер _____________________________________________________</w:t>
      </w:r>
    </w:p>
    <w:p>
      <w:pPr>
        <w:spacing w:after="0"/>
        <w:ind w:left="0"/>
        <w:jc w:val="both"/>
      </w:pPr>
      <w:r>
        <w:rPr>
          <w:rFonts w:ascii="Times New Roman"/>
          <w:b w:val="false"/>
          <w:i w:val="false"/>
          <w:color w:val="000000"/>
          <w:sz w:val="28"/>
        </w:rPr>
        <w:t>Год выпуска _________________________________________________________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 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w:t>
      </w:r>
    </w:p>
    <w:p>
      <w:pPr>
        <w:spacing w:after="0"/>
        <w:ind w:left="0"/>
        <w:jc w:val="both"/>
      </w:pPr>
      <w:r>
        <w:rPr>
          <w:rFonts w:ascii="Times New Roman"/>
          <w:b w:val="false"/>
          <w:i w:val="false"/>
          <w:color w:val="000000"/>
          <w:sz w:val="28"/>
        </w:rPr>
        <w:t>2. ________________</w:t>
      </w:r>
    </w:p>
    <w:p>
      <w:pPr>
        <w:spacing w:after="0"/>
        <w:ind w:left="0"/>
        <w:jc w:val="both"/>
      </w:pPr>
      <w:r>
        <w:rPr>
          <w:rFonts w:ascii="Times New Roman"/>
          <w:b w:val="false"/>
          <w:i w:val="false"/>
          <w:color w:val="000000"/>
          <w:sz w:val="28"/>
        </w:rPr>
        <w:t>3. ____________________</w:t>
      </w:r>
    </w:p>
    <w:p>
      <w:pPr>
        <w:spacing w:after="0"/>
        <w:ind w:left="0"/>
        <w:jc w:val="both"/>
      </w:pPr>
      <w:r>
        <w:rPr>
          <w:rFonts w:ascii="Times New Roman"/>
          <w:b w:val="false"/>
          <w:i w:val="false"/>
          <w:color w:val="000000"/>
          <w:sz w:val="28"/>
        </w:rPr>
        <w:t>4. _________</w:t>
      </w:r>
    </w:p>
    <w:p>
      <w:pPr>
        <w:spacing w:after="0"/>
        <w:ind w:left="0"/>
        <w:jc w:val="both"/>
      </w:pPr>
      <w:r>
        <w:rPr>
          <w:rFonts w:ascii="Times New Roman"/>
          <w:b w:val="false"/>
          <w:i w:val="false"/>
          <w:color w:val="000000"/>
          <w:sz w:val="28"/>
        </w:rPr>
        <w:t>Поставщик __________________________ Заказчик ________________________</w:t>
      </w:r>
    </w:p>
    <w:p>
      <w:pPr>
        <w:spacing w:after="0"/>
        <w:ind w:left="0"/>
        <w:jc w:val="both"/>
      </w:pPr>
      <w:r>
        <w:rPr>
          <w:rFonts w:ascii="Times New Roman"/>
          <w:b w:val="false"/>
          <w:i w:val="false"/>
          <w:color w:val="000000"/>
          <w:sz w:val="28"/>
        </w:rPr>
        <w:t>место печати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1" w:id="2697"/>
    <w:p>
      <w:pPr>
        <w:spacing w:after="0"/>
        <w:ind w:left="0"/>
        <w:jc w:val="left"/>
      </w:pPr>
      <w:r>
        <w:rPr>
          <w:rFonts w:ascii="Times New Roman"/>
          <w:b/>
          <w:i w:val="false"/>
          <w:color w:val="000000"/>
        </w:rPr>
        <w:t xml:space="preserve"> Акт выполненных работ гарантийного сервисного обслуживания</w:t>
      </w:r>
    </w:p>
    <w:bookmarkEnd w:id="2697"/>
    <w:p>
      <w:pPr>
        <w:spacing w:after="0"/>
        <w:ind w:left="0"/>
        <w:jc w:val="both"/>
      </w:pPr>
      <w:bookmarkStart w:name="z2942" w:id="2698"/>
      <w:r>
        <w:rPr>
          <w:rFonts w:ascii="Times New Roman"/>
          <w:b w:val="false"/>
          <w:i w:val="false"/>
          <w:color w:val="000000"/>
          <w:sz w:val="28"/>
        </w:rPr>
        <w:t>
      "____"___________20___года</w:t>
      </w:r>
    </w:p>
    <w:bookmarkEnd w:id="2698"/>
    <w:p>
      <w:pPr>
        <w:spacing w:after="0"/>
        <w:ind w:left="0"/>
        <w:jc w:val="both"/>
      </w:pPr>
      <w:r>
        <w:rPr>
          <w:rFonts w:ascii="Times New Roman"/>
          <w:b w:val="false"/>
          <w:i w:val="false"/>
          <w:color w:val="000000"/>
          <w:sz w:val="28"/>
        </w:rPr>
        <w:t>Заказчик: ______________________________________________________________</w:t>
      </w:r>
    </w:p>
    <w:p>
      <w:pPr>
        <w:spacing w:after="0"/>
        <w:ind w:left="0"/>
        <w:jc w:val="both"/>
      </w:pPr>
      <w:r>
        <w:rPr>
          <w:rFonts w:ascii="Times New Roman"/>
          <w:b w:val="false"/>
          <w:i w:val="false"/>
          <w:color w:val="000000"/>
          <w:sz w:val="28"/>
        </w:rPr>
        <w:t>Место дислокации товара (далее – МТ): ____________________________________</w:t>
      </w:r>
    </w:p>
    <w:p>
      <w:pPr>
        <w:spacing w:after="0"/>
        <w:ind w:left="0"/>
        <w:jc w:val="both"/>
      </w:pPr>
      <w:r>
        <w:rPr>
          <w:rFonts w:ascii="Times New Roman"/>
          <w:b w:val="false"/>
          <w:i w:val="false"/>
          <w:color w:val="000000"/>
          <w:sz w:val="28"/>
        </w:rPr>
        <w:t>Место выполнения работ гарантийного сервисного обслуживания: на территории</w:t>
      </w:r>
    </w:p>
    <w:p>
      <w:pPr>
        <w:spacing w:after="0"/>
        <w:ind w:left="0"/>
        <w:jc w:val="both"/>
      </w:pPr>
      <w:r>
        <w:rPr>
          <w:rFonts w:ascii="Times New Roman"/>
          <w:b w:val="false"/>
          <w:i w:val="false"/>
          <w:color w:val="000000"/>
          <w:sz w:val="28"/>
        </w:rPr>
        <w:t>Заказчика, в условиях сервисного центра Поставщика (нужное подчеркнуть)</w:t>
      </w:r>
    </w:p>
    <w:p>
      <w:pPr>
        <w:spacing w:after="0"/>
        <w:ind w:left="0"/>
        <w:jc w:val="both"/>
      </w:pPr>
      <w:r>
        <w:rPr>
          <w:rFonts w:ascii="Times New Roman"/>
          <w:b w:val="false"/>
          <w:i w:val="false"/>
          <w:color w:val="000000"/>
          <w:sz w:val="28"/>
        </w:rPr>
        <w:t>Номер и дата трехстороннего договора закупа МТ: ___________________________</w:t>
      </w:r>
    </w:p>
    <w:p>
      <w:pPr>
        <w:spacing w:after="0"/>
        <w:ind w:left="0"/>
        <w:jc w:val="both"/>
      </w:pPr>
      <w:r>
        <w:rPr>
          <w:rFonts w:ascii="Times New Roman"/>
          <w:b w:val="false"/>
          <w:i w:val="false"/>
          <w:color w:val="000000"/>
          <w:sz w:val="28"/>
        </w:rPr>
        <w:t>Выполненные работы: ___________________________________________________</w:t>
      </w:r>
    </w:p>
    <w:p>
      <w:pPr>
        <w:spacing w:after="0"/>
        <w:ind w:left="0"/>
        <w:jc w:val="both"/>
      </w:pPr>
      <w:r>
        <w:rPr>
          <w:rFonts w:ascii="Times New Roman"/>
          <w:b w:val="false"/>
          <w:i w:val="false"/>
          <w:color w:val="000000"/>
          <w:sz w:val="28"/>
        </w:rPr>
        <w:t>Затраченные материалы при ремонте МТ ___________________________________</w:t>
      </w:r>
    </w:p>
    <w:p>
      <w:pPr>
        <w:spacing w:after="0"/>
        <w:ind w:left="0"/>
        <w:jc w:val="both"/>
      </w:pPr>
      <w:r>
        <w:rPr>
          <w:rFonts w:ascii="Times New Roman"/>
          <w:b w:val="false"/>
          <w:i w:val="false"/>
          <w:color w:val="000000"/>
          <w:sz w:val="28"/>
        </w:rPr>
        <w:t>Ошибка программы, техническая неисправность, механическая неисправность</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Виды ремонта: гарантийный ремонт, не гарантийный ремонт (нужное подчеркнуть)</w:t>
      </w:r>
    </w:p>
    <w:p>
      <w:pPr>
        <w:spacing w:after="0"/>
        <w:ind w:left="0"/>
        <w:jc w:val="both"/>
      </w:pPr>
      <w:r>
        <w:rPr>
          <w:rFonts w:ascii="Times New Roman"/>
          <w:b w:val="false"/>
          <w:i w:val="false"/>
          <w:color w:val="000000"/>
          <w:sz w:val="28"/>
        </w:rPr>
        <w:t>Техническое заключение: ________________________________________________</w:t>
      </w:r>
    </w:p>
    <w:p>
      <w:pPr>
        <w:spacing w:after="0"/>
        <w:ind w:left="0"/>
        <w:jc w:val="both"/>
      </w:pPr>
      <w:r>
        <w:rPr>
          <w:rFonts w:ascii="Times New Roman"/>
          <w:b w:val="false"/>
          <w:i w:val="false"/>
          <w:color w:val="000000"/>
          <w:sz w:val="28"/>
        </w:rPr>
        <w:t>МТ сдал: 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(Заказчик) _____________________________________________________________</w:t>
      </w:r>
    </w:p>
    <w:p>
      <w:pPr>
        <w:spacing w:after="0"/>
        <w:ind w:left="0"/>
        <w:jc w:val="both"/>
      </w:pPr>
      <w:r>
        <w:rPr>
          <w:rFonts w:ascii="Times New Roman"/>
          <w:b w:val="false"/>
          <w:i w:val="false"/>
          <w:color w:val="000000"/>
          <w:sz w:val="28"/>
        </w:rPr>
        <w:t>МТ принял: Ф.И.О. (при его наличии)</w:t>
      </w:r>
    </w:p>
    <w:p>
      <w:pPr>
        <w:spacing w:after="0"/>
        <w:ind w:left="0"/>
        <w:jc w:val="both"/>
      </w:pPr>
      <w:r>
        <w:rPr>
          <w:rFonts w:ascii="Times New Roman"/>
          <w:b w:val="false"/>
          <w:i w:val="false"/>
          <w:color w:val="000000"/>
          <w:sz w:val="28"/>
        </w:rPr>
        <w:t>(Поставщик)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5" w:id="2699"/>
    <w:p>
      <w:pPr>
        <w:spacing w:after="0"/>
        <w:ind w:left="0"/>
        <w:jc w:val="left"/>
      </w:pPr>
      <w:r>
        <w:rPr>
          <w:rFonts w:ascii="Times New Roman"/>
          <w:b/>
          <w:i w:val="false"/>
          <w:color w:val="000000"/>
        </w:rPr>
        <w:t xml:space="preserve"> Акт о несоответствиях</w:t>
      </w:r>
    </w:p>
    <w:bookmarkEnd w:id="2699"/>
    <w:p>
      <w:pPr>
        <w:spacing w:after="0"/>
        <w:ind w:left="0"/>
        <w:jc w:val="both"/>
      </w:pPr>
      <w:bookmarkStart w:name="z2946" w:id="2700"/>
      <w:r>
        <w:rPr>
          <w:rFonts w:ascii="Times New Roman"/>
          <w:b w:val="false"/>
          <w:i w:val="false"/>
          <w:color w:val="000000"/>
          <w:sz w:val="28"/>
        </w:rPr>
        <w:t>
      Дата приема-передачи ________________________________________________</w:t>
      </w:r>
    </w:p>
    <w:bookmarkEnd w:id="2700"/>
    <w:p>
      <w:pPr>
        <w:spacing w:after="0"/>
        <w:ind w:left="0"/>
        <w:jc w:val="both"/>
      </w:pPr>
      <w:r>
        <w:rPr>
          <w:rFonts w:ascii="Times New Roman"/>
          <w:b w:val="false"/>
          <w:i w:val="false"/>
          <w:color w:val="000000"/>
          <w:sz w:val="28"/>
        </w:rPr>
        <w:t>Наименование и адрес Заказчика 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____________________________________________</w:t>
      </w:r>
    </w:p>
    <w:p>
      <w:pPr>
        <w:spacing w:after="0"/>
        <w:ind w:left="0"/>
        <w:jc w:val="both"/>
      </w:pPr>
      <w:r>
        <w:rPr>
          <w:rFonts w:ascii="Times New Roman"/>
          <w:b w:val="false"/>
          <w:i w:val="false"/>
          <w:color w:val="000000"/>
          <w:sz w:val="28"/>
        </w:rPr>
        <w:t>Наименование медицинской техники ___________________________________</w:t>
      </w:r>
    </w:p>
    <w:p>
      <w:pPr>
        <w:spacing w:after="0"/>
        <w:ind w:left="0"/>
        <w:jc w:val="both"/>
      </w:pPr>
      <w:r>
        <w:rPr>
          <w:rFonts w:ascii="Times New Roman"/>
          <w:b w:val="false"/>
          <w:i w:val="false"/>
          <w:color w:val="000000"/>
          <w:sz w:val="28"/>
        </w:rPr>
        <w:t>Заводской/серийный номер ____________________________________________</w:t>
      </w:r>
    </w:p>
    <w:p>
      <w:pPr>
        <w:spacing w:after="0"/>
        <w:ind w:left="0"/>
        <w:jc w:val="both"/>
      </w:pPr>
      <w:r>
        <w:rPr>
          <w:rFonts w:ascii="Times New Roman"/>
          <w:b w:val="false"/>
          <w:i w:val="false"/>
          <w:color w:val="000000"/>
          <w:sz w:val="28"/>
        </w:rPr>
        <w:t>Место дислокации медицинской техники ________________________________</w:t>
      </w:r>
    </w:p>
    <w:p>
      <w:pPr>
        <w:spacing w:after="0"/>
        <w:ind w:left="0"/>
        <w:jc w:val="both"/>
      </w:pPr>
      <w:r>
        <w:rPr>
          <w:rFonts w:ascii="Times New Roman"/>
          <w:b w:val="false"/>
          <w:i w:val="false"/>
          <w:color w:val="000000"/>
          <w:sz w:val="28"/>
        </w:rPr>
        <w:t>Комплектность ______________________________________________________</w:t>
      </w:r>
    </w:p>
    <w:p>
      <w:pPr>
        <w:spacing w:after="0"/>
        <w:ind w:left="0"/>
        <w:jc w:val="both"/>
      </w:pPr>
      <w:r>
        <w:rPr>
          <w:rFonts w:ascii="Times New Roman"/>
          <w:b w:val="false"/>
          <w:i w:val="false"/>
          <w:color w:val="000000"/>
          <w:sz w:val="28"/>
        </w:rPr>
        <w:t>Работоспособность и наличие опций, режимов и так далее 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 _______</w:t>
      </w:r>
    </w:p>
    <w:p>
      <w:pPr>
        <w:spacing w:after="0"/>
        <w:ind w:left="0"/>
        <w:jc w:val="both"/>
      </w:pPr>
      <w:r>
        <w:rPr>
          <w:rFonts w:ascii="Times New Roman"/>
          <w:b w:val="false"/>
          <w:i w:val="false"/>
          <w:color w:val="000000"/>
          <w:sz w:val="28"/>
        </w:rPr>
        <w:t>Заключение комиссии о причинах дефекта, отклонений количества и качества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Поставщик (Ф.И.О. (при его наличии)) _______________ (подпись) __________</w:t>
      </w:r>
    </w:p>
    <w:p>
      <w:pPr>
        <w:spacing w:after="0"/>
        <w:ind w:left="0"/>
        <w:jc w:val="both"/>
      </w:pPr>
      <w:r>
        <w:rPr>
          <w:rFonts w:ascii="Times New Roman"/>
          <w:b w:val="false"/>
          <w:i w:val="false"/>
          <w:color w:val="000000"/>
          <w:sz w:val="28"/>
        </w:rPr>
        <w:t>Заказчик (Ф.И.О. (при его наличии)) _________________ (подпись)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9" w:id="2701"/>
    <w:p>
      <w:pPr>
        <w:spacing w:after="0"/>
        <w:ind w:left="0"/>
        <w:jc w:val="left"/>
      </w:pPr>
      <w:r>
        <w:rPr>
          <w:rFonts w:ascii="Times New Roman"/>
          <w:b/>
          <w:i w:val="false"/>
          <w:color w:val="000000"/>
        </w:rPr>
        <w:t xml:space="preserve"> Акт замены товара</w:t>
      </w:r>
    </w:p>
    <w:bookmarkEnd w:id="27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Место составления акта и приемки товара (далее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года</w:t>
            </w:r>
          </w:p>
        </w:tc>
      </w:tr>
    </w:tbl>
    <w:p>
      <w:pPr>
        <w:spacing w:after="0"/>
        <w:ind w:left="0"/>
        <w:jc w:val="both"/>
      </w:pPr>
      <w:bookmarkStart w:name="z2950" w:id="2702"/>
      <w:r>
        <w:rPr>
          <w:rFonts w:ascii="Times New Roman"/>
          <w:b w:val="false"/>
          <w:i w:val="false"/>
          <w:color w:val="000000"/>
          <w:sz w:val="28"/>
        </w:rPr>
        <w:t>
      1. Сторона Поставщика</w:t>
      </w:r>
    </w:p>
    <w:bookmarkEnd w:id="270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МТ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и номер счета-фактуры ________________________________________</w:t>
      </w:r>
    </w:p>
    <w:p>
      <w:pPr>
        <w:spacing w:after="0"/>
        <w:ind w:left="0"/>
        <w:jc w:val="both"/>
      </w:pPr>
      <w:r>
        <w:rPr>
          <w:rFonts w:ascii="Times New Roman"/>
          <w:b w:val="false"/>
          <w:i w:val="false"/>
          <w:color w:val="000000"/>
          <w:sz w:val="28"/>
        </w:rPr>
        <w:t>Дата и номер накладной на отпуск ___________________________________</w:t>
      </w:r>
    </w:p>
    <w:p>
      <w:pPr>
        <w:spacing w:after="0"/>
        <w:ind w:left="0"/>
        <w:jc w:val="both"/>
      </w:pPr>
      <w:r>
        <w:rPr>
          <w:rFonts w:ascii="Times New Roman"/>
          <w:b w:val="false"/>
          <w:i w:val="false"/>
          <w:color w:val="000000"/>
          <w:sz w:val="28"/>
        </w:rPr>
        <w:t>Дата установки МТ ________________________________________________</w:t>
      </w:r>
    </w:p>
    <w:p>
      <w:pPr>
        <w:spacing w:after="0"/>
        <w:ind w:left="0"/>
        <w:jc w:val="both"/>
      </w:pPr>
      <w:r>
        <w:rPr>
          <w:rFonts w:ascii="Times New Roman"/>
          <w:b w:val="false"/>
          <w:i w:val="false"/>
          <w:color w:val="000000"/>
          <w:sz w:val="28"/>
        </w:rPr>
        <w:t>Место установки МТ _______________________________________________</w:t>
      </w:r>
    </w:p>
    <w:p>
      <w:pPr>
        <w:spacing w:after="0"/>
        <w:ind w:left="0"/>
        <w:jc w:val="both"/>
      </w:pPr>
      <w:r>
        <w:rPr>
          <w:rFonts w:ascii="Times New Roman"/>
          <w:b w:val="false"/>
          <w:i w:val="false"/>
          <w:color w:val="000000"/>
          <w:sz w:val="28"/>
        </w:rPr>
        <w:t>Дата пуско-наладки МТ _____________________________________________</w:t>
      </w:r>
    </w:p>
    <w:p>
      <w:pPr>
        <w:spacing w:after="0"/>
        <w:ind w:left="0"/>
        <w:jc w:val="both"/>
      </w:pPr>
      <w:r>
        <w:rPr>
          <w:rFonts w:ascii="Times New Roman"/>
          <w:b w:val="false"/>
          <w:i w:val="false"/>
          <w:color w:val="000000"/>
          <w:sz w:val="28"/>
        </w:rPr>
        <w:t>Состояние МТ _____________________________________________________</w:t>
      </w:r>
    </w:p>
    <w:p>
      <w:pPr>
        <w:spacing w:after="0"/>
        <w:ind w:left="0"/>
        <w:jc w:val="both"/>
      </w:pPr>
      <w:r>
        <w:rPr>
          <w:rFonts w:ascii="Times New Roman"/>
          <w:b w:val="false"/>
          <w:i w:val="false"/>
          <w:color w:val="000000"/>
          <w:sz w:val="28"/>
        </w:rPr>
        <w:t>Серийный номер ___________________________________________________</w:t>
      </w:r>
    </w:p>
    <w:p>
      <w:pPr>
        <w:spacing w:after="0"/>
        <w:ind w:left="0"/>
        <w:jc w:val="both"/>
      </w:pPr>
      <w:r>
        <w:rPr>
          <w:rFonts w:ascii="Times New Roman"/>
          <w:b w:val="false"/>
          <w:i w:val="false"/>
          <w:color w:val="000000"/>
          <w:sz w:val="28"/>
        </w:rPr>
        <w:t>Год выпуска _______________________________________________________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w:t>
            </w:r>
          </w:p>
          <w:p>
            <w:pPr>
              <w:spacing w:after="20"/>
              <w:ind w:left="20"/>
              <w:jc w:val="both"/>
            </w:pPr>
            <w:r>
              <w:rPr>
                <w:rFonts w:ascii="Times New Roman"/>
                <w:b w:val="false"/>
                <w:i w:val="false"/>
                <w:color w:val="000000"/>
                <w:sz w:val="20"/>
              </w:rPr>
              <w:t>место печати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трехстороннему</w:t>
            </w:r>
            <w:r>
              <w:br/>
            </w:r>
            <w:r>
              <w:rPr>
                <w:rFonts w:ascii="Times New Roman"/>
                <w:b w:val="false"/>
                <w:i w:val="false"/>
                <w:color w:val="000000"/>
                <w:sz w:val="20"/>
              </w:rPr>
              <w:t>договору закупа медицинской</w:t>
            </w:r>
            <w:r>
              <w:br/>
            </w:r>
            <w:r>
              <w:rPr>
                <w:rFonts w:ascii="Times New Roman"/>
                <w:b w:val="false"/>
                <w:i w:val="false"/>
                <w:color w:val="000000"/>
                <w:sz w:val="20"/>
              </w:rPr>
              <w:t>техники (между единым</w:t>
            </w:r>
            <w:r>
              <w:br/>
            </w:r>
            <w:r>
              <w:rPr>
                <w:rFonts w:ascii="Times New Roman"/>
                <w:b w:val="false"/>
                <w:i w:val="false"/>
                <w:color w:val="000000"/>
                <w:sz w:val="20"/>
              </w:rPr>
              <w:t>дистрибьютором, заказчиком</w:t>
            </w:r>
            <w:r>
              <w:br/>
            </w:r>
            <w:r>
              <w:rPr>
                <w:rFonts w:ascii="Times New Roman"/>
                <w:b w:val="false"/>
                <w:i w:val="false"/>
                <w:color w:val="000000"/>
                <w:sz w:val="20"/>
              </w:rPr>
              <w:t>и поставщиком)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3" w:id="2703"/>
    <w:p>
      <w:pPr>
        <w:spacing w:after="0"/>
        <w:ind w:left="0"/>
        <w:jc w:val="left"/>
      </w:pPr>
      <w:r>
        <w:rPr>
          <w:rFonts w:ascii="Times New Roman"/>
          <w:b/>
          <w:i w:val="false"/>
          <w:color w:val="000000"/>
        </w:rPr>
        <w:t xml:space="preserve"> Антикоррупционные требования</w:t>
      </w:r>
    </w:p>
    <w:bookmarkEnd w:id="2703"/>
    <w:bookmarkStart w:name="z2954" w:id="2704"/>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704"/>
    <w:bookmarkStart w:name="z2955" w:id="2705"/>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705"/>
    <w:bookmarkStart w:name="z2956" w:id="2706"/>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706"/>
    <w:bookmarkStart w:name="z2957" w:id="2707"/>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2707"/>
    <w:bookmarkStart w:name="z2958" w:id="2708"/>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w:t>
      </w:r>
    </w:p>
    <w:bookmarkEnd w:id="2708"/>
    <w:bookmarkStart w:name="z2959" w:id="2709"/>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709"/>
    <w:bookmarkStart w:name="z2960" w:id="2710"/>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710"/>
    <w:bookmarkStart w:name="z2961" w:id="2711"/>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2711"/>
    <w:bookmarkStart w:name="z2962" w:id="2712"/>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2712"/>
    <w:bookmarkStart w:name="z2963" w:id="2713"/>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2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6" w:id="2714"/>
    <w:p>
      <w:pPr>
        <w:spacing w:after="0"/>
        <w:ind w:left="0"/>
        <w:jc w:val="left"/>
      </w:pPr>
      <w:r>
        <w:rPr>
          <w:rFonts w:ascii="Times New Roman"/>
          <w:b/>
          <w:i w:val="false"/>
          <w:color w:val="000000"/>
        </w:rPr>
        <w:t xml:space="preserve"> Заявка на закуп медицинской техники с расширенным сроком сервисного обслуживания</w:t>
      </w:r>
    </w:p>
    <w:bookmarkEnd w:id="27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единого</w:t>
            </w:r>
            <w:r>
              <w:br/>
            </w:r>
            <w:r>
              <w:rPr>
                <w:rFonts w:ascii="Times New Roman"/>
                <w:b w:val="false"/>
                <w:i w:val="false"/>
                <w:color w:val="000000"/>
                <w:sz w:val="20"/>
              </w:rPr>
              <w:t>дистрибьютора)</w:t>
            </w:r>
          </w:p>
        </w:tc>
      </w:tr>
    </w:tbl>
    <w:p>
      <w:pPr>
        <w:spacing w:after="0"/>
        <w:ind w:left="0"/>
        <w:jc w:val="both"/>
      </w:pPr>
      <w:bookmarkStart w:name="z2968" w:id="2715"/>
      <w:r>
        <w:rPr>
          <w:rFonts w:ascii="Times New Roman"/>
          <w:b w:val="false"/>
          <w:i w:val="false"/>
          <w:color w:val="000000"/>
          <w:sz w:val="28"/>
        </w:rPr>
        <w:t>
      __________________________________________________________________</w:t>
      </w:r>
    </w:p>
    <w:bookmarkEnd w:id="2715"/>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в соответствии с пунктом __________ Правил организации и проведения закупа</w:t>
      </w:r>
    </w:p>
    <w:p>
      <w:pPr>
        <w:spacing w:after="0"/>
        <w:ind w:left="0"/>
        <w:jc w:val="both"/>
      </w:pPr>
      <w:r>
        <w:rPr>
          <w:rFonts w:ascii="Times New Roman"/>
          <w:b w:val="false"/>
          <w:i w:val="false"/>
          <w:color w:val="000000"/>
          <w:sz w:val="28"/>
        </w:rPr>
        <w:t>лекарственных средств, медицинских изделий и специализированных лечебных</w:t>
      </w:r>
    </w:p>
    <w:p>
      <w:pPr>
        <w:spacing w:after="0"/>
        <w:ind w:left="0"/>
        <w:jc w:val="both"/>
      </w:pPr>
      <w:r>
        <w:rPr>
          <w:rFonts w:ascii="Times New Roman"/>
          <w:b w:val="false"/>
          <w:i w:val="false"/>
          <w:color w:val="000000"/>
          <w:sz w:val="28"/>
        </w:rPr>
        <w:t>продуктов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дополнительного объема медицинской помощи для лиц, содержащихся</w:t>
      </w:r>
    </w:p>
    <w:p>
      <w:pPr>
        <w:spacing w:after="0"/>
        <w:ind w:left="0"/>
        <w:jc w:val="both"/>
      </w:pPr>
      <w:r>
        <w:rPr>
          <w:rFonts w:ascii="Times New Roman"/>
          <w:b w:val="false"/>
          <w:i w:val="false"/>
          <w:color w:val="000000"/>
          <w:sz w:val="28"/>
        </w:rPr>
        <w:t>в следственных изоляторах и учреждениях уголовно-исполнительной</w:t>
      </w:r>
    </w:p>
    <w:p>
      <w:pPr>
        <w:spacing w:after="0"/>
        <w:ind w:left="0"/>
        <w:jc w:val="both"/>
      </w:pPr>
      <w:r>
        <w:rPr>
          <w:rFonts w:ascii="Times New Roman"/>
          <w:b w:val="false"/>
          <w:i w:val="false"/>
          <w:color w:val="000000"/>
          <w:sz w:val="28"/>
        </w:rPr>
        <w:t>(пенитенциарной) системы, за счет бюджетных средств и (или) в системе</w:t>
      </w:r>
    </w:p>
    <w:p>
      <w:pPr>
        <w:spacing w:after="0"/>
        <w:ind w:left="0"/>
        <w:jc w:val="both"/>
      </w:pPr>
      <w:r>
        <w:rPr>
          <w:rFonts w:ascii="Times New Roman"/>
          <w:b w:val="false"/>
          <w:i w:val="false"/>
          <w:color w:val="000000"/>
          <w:sz w:val="28"/>
        </w:rPr>
        <w:t>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направляет заявку на закуп медицинской техники</w:t>
      </w:r>
    </w:p>
    <w:p>
      <w:pPr>
        <w:spacing w:after="0"/>
        <w:ind w:left="0"/>
        <w:jc w:val="both"/>
      </w:pPr>
      <w:r>
        <w:rPr>
          <w:rFonts w:ascii="Times New Roman"/>
          <w:b w:val="false"/>
          <w:i w:val="false"/>
          <w:color w:val="000000"/>
          <w:sz w:val="28"/>
        </w:rPr>
        <w:t>с расширенным сроком сервисного обслуживания: общее количество позиций _____</w:t>
      </w:r>
    </w:p>
    <w:p>
      <w:pPr>
        <w:spacing w:after="0"/>
        <w:ind w:left="0"/>
        <w:jc w:val="both"/>
      </w:pPr>
      <w:r>
        <w:rPr>
          <w:rFonts w:ascii="Times New Roman"/>
          <w:b w:val="false"/>
          <w:i w:val="false"/>
          <w:color w:val="000000"/>
          <w:sz w:val="28"/>
        </w:rPr>
        <w:t>единиц, на общую сумму ________________ тенге согласно приложениям заявке.</w:t>
      </w:r>
    </w:p>
    <w:p>
      <w:pPr>
        <w:spacing w:after="0"/>
        <w:ind w:left="0"/>
        <w:jc w:val="both"/>
      </w:pPr>
      <w:r>
        <w:rPr>
          <w:rFonts w:ascii="Times New Roman"/>
          <w:b w:val="false"/>
          <w:i w:val="false"/>
          <w:color w:val="000000"/>
          <w:sz w:val="28"/>
        </w:rPr>
        <w:t>Ф.И.О. руководителя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заявке на закуп медицинской</w:t>
            </w:r>
            <w:r>
              <w:br/>
            </w:r>
            <w:r>
              <w:rPr>
                <w:rFonts w:ascii="Times New Roman"/>
                <w:b w:val="false"/>
                <w:i w:val="false"/>
                <w:color w:val="000000"/>
                <w:sz w:val="20"/>
              </w:rPr>
              <w:t>техники с расширенным сроком</w:t>
            </w:r>
            <w:r>
              <w:br/>
            </w:r>
            <w:r>
              <w:rPr>
                <w:rFonts w:ascii="Times New Roman"/>
                <w:b w:val="false"/>
                <w:i w:val="false"/>
                <w:color w:val="000000"/>
                <w:sz w:val="20"/>
              </w:rPr>
              <w:t>сервисного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Руководитель </w:t>
            </w:r>
            <w:r>
              <w:br/>
            </w:r>
            <w:r>
              <w:rPr>
                <w:rFonts w:ascii="Times New Roman"/>
                <w:b w:val="false"/>
                <w:i w:val="false"/>
                <w:color w:val="000000"/>
                <w:sz w:val="20"/>
              </w:rPr>
              <w:t>____________________</w:t>
            </w:r>
            <w:r>
              <w:br/>
            </w:r>
            <w:r>
              <w:rPr>
                <w:rFonts w:ascii="Times New Roman"/>
                <w:b w:val="false"/>
                <w:i w:val="false"/>
                <w:color w:val="000000"/>
                <w:sz w:val="20"/>
              </w:rPr>
              <w:t>(наименование заявителя)</w:t>
            </w:r>
            <w:r>
              <w:br/>
            </w:r>
            <w:r>
              <w:rPr>
                <w:rFonts w:ascii="Times New Roman"/>
                <w:b w:val="false"/>
                <w:i w:val="false"/>
                <w:color w:val="000000"/>
                <w:sz w:val="20"/>
              </w:rPr>
              <w:t>__________________________</w:t>
            </w:r>
            <w:r>
              <w:br/>
            </w:r>
            <w:r>
              <w:rPr>
                <w:rFonts w:ascii="Times New Roman"/>
                <w:b w:val="false"/>
                <w:i w:val="false"/>
                <w:color w:val="000000"/>
                <w:sz w:val="20"/>
              </w:rPr>
              <w:t>(Ф.И.О.)</w:t>
            </w:r>
            <w:r>
              <w:br/>
            </w:r>
            <w:r>
              <w:rPr>
                <w:rFonts w:ascii="Times New Roman"/>
                <w:b w:val="false"/>
                <w:i w:val="false"/>
                <w:color w:val="000000"/>
                <w:sz w:val="20"/>
              </w:rPr>
              <w:t>__________________________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__________________________</w:t>
            </w:r>
            <w:r>
              <w:br/>
            </w:r>
            <w:r>
              <w:rPr>
                <w:rFonts w:ascii="Times New Roman"/>
                <w:b w:val="false"/>
                <w:i w:val="false"/>
                <w:color w:val="000000"/>
                <w:sz w:val="20"/>
              </w:rPr>
              <w:t>(дата)</w:t>
            </w:r>
          </w:p>
        </w:tc>
      </w:tr>
    </w:tbl>
    <w:bookmarkStart w:name="z2972" w:id="2716"/>
    <w:p>
      <w:pPr>
        <w:spacing w:after="0"/>
        <w:ind w:left="0"/>
        <w:jc w:val="left"/>
      </w:pPr>
      <w:r>
        <w:rPr>
          <w:rFonts w:ascii="Times New Roman"/>
          <w:b/>
          <w:i w:val="false"/>
          <w:color w:val="000000"/>
        </w:rPr>
        <w:t xml:space="preserve"> Перечень медицинской техники</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не позднее "10" декабря текущего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заявке на закуп медицинской</w:t>
            </w:r>
            <w:r>
              <w:br/>
            </w:r>
            <w:r>
              <w:rPr>
                <w:rFonts w:ascii="Times New Roman"/>
                <w:b w:val="false"/>
                <w:i w:val="false"/>
                <w:color w:val="000000"/>
                <w:sz w:val="20"/>
              </w:rPr>
              <w:t>техники с расширенным сроком</w:t>
            </w:r>
            <w:r>
              <w:br/>
            </w:r>
            <w:r>
              <w:rPr>
                <w:rFonts w:ascii="Times New Roman"/>
                <w:b w:val="false"/>
                <w:i w:val="false"/>
                <w:color w:val="000000"/>
                <w:sz w:val="20"/>
              </w:rPr>
              <w:t>сервисного обслуживания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75" w:id="2717"/>
    <w:p>
      <w:pPr>
        <w:spacing w:after="0"/>
        <w:ind w:left="0"/>
        <w:jc w:val="left"/>
      </w:pPr>
      <w:r>
        <w:rPr>
          <w:rFonts w:ascii="Times New Roman"/>
          <w:b/>
          <w:i w:val="false"/>
          <w:color w:val="000000"/>
        </w:rPr>
        <w:t xml:space="preserve"> Медицинское задание*</w:t>
      </w:r>
    </w:p>
    <w:bookmarkEnd w:id="2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 здравоохранения (с указанием формы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медицинской технике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(без указания производителя и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оснащения согласно государственному нормативу сети организации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помощи, оказываемой организацией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приобретаемой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имеющейся аналогичной и (или) идентичной медицинской техники в организации здравоохранения: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аналогичной и (или) идентичной медицинской техники (модель, производитель,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планируемым медицинским услугам на запрашиваемую медицинскую технику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медицинских услуг (планируемых оказывать на запрашиваемой медицинской технике) с подробным описанием функционального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медицинских услуг на запрашиваемой медицинской технике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или нозология, по которым необходимо использование запрашиваемой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организации здравоохранения для эксплуатации запрашиваемой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(в кв. м) (отделение или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параметры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не позднее "10" декабря текущего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Срок постгарантийного сервисного обслуживания составляет __ месяцев (определяется уполномоченным органом). 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 замену отработавших ресурс составных частей;</w:t>
            </w:r>
          </w:p>
          <w:p>
            <w:pPr>
              <w:spacing w:after="20"/>
              <w:ind w:left="20"/>
              <w:jc w:val="both"/>
            </w:pPr>
            <w:r>
              <w:rPr>
                <w:rFonts w:ascii="Times New Roman"/>
                <w:b w:val="false"/>
                <w:i w:val="false"/>
                <w:color w:val="000000"/>
                <w:sz w:val="20"/>
              </w:rPr>
              <w:t>
-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6" w:id="2718"/>
    <w:p>
      <w:pPr>
        <w:spacing w:after="0"/>
        <w:ind w:left="0"/>
        <w:jc w:val="left"/>
      </w:pPr>
      <w:r>
        <w:rPr>
          <w:rFonts w:ascii="Times New Roman"/>
          <w:b/>
          <w:i w:val="false"/>
          <w:color w:val="000000"/>
        </w:rPr>
        <w:t xml:space="preserve"> Заявка потенциального поставщика медицинской техники с расширенным сроком сервисного обслуживания</w:t>
      </w:r>
    </w:p>
    <w:bookmarkEnd w:id="2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 потенциального</w:t>
            </w:r>
            <w:r>
              <w:br/>
            </w:r>
            <w:r>
              <w:rPr>
                <w:rFonts w:ascii="Times New Roman"/>
                <w:b w:val="false"/>
                <w:i w:val="false"/>
                <w:color w:val="000000"/>
                <w:sz w:val="20"/>
              </w:rPr>
              <w:t>поставщика)</w:t>
            </w:r>
            <w:r>
              <w:br/>
            </w:r>
            <w:r>
              <w:rPr>
                <w:rFonts w:ascii="Times New Roman"/>
                <w:b w:val="false"/>
                <w:i w:val="false"/>
                <w:color w:val="000000"/>
                <w:sz w:val="20"/>
              </w:rPr>
              <w:t>заявка на поставку</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 объявления</w:t>
            </w:r>
            <w:r>
              <w:br/>
            </w:r>
            <w:r>
              <w:rPr>
                <w:rFonts w:ascii="Times New Roman"/>
                <w:b w:val="false"/>
                <w:i w:val="false"/>
                <w:color w:val="000000"/>
                <w:sz w:val="20"/>
              </w:rPr>
              <w:t>на интернет-ресурсе 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заявки на поставку медицинской техники с расширенным сроком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(для заполнения потенциальным поставщиком)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технической спецификации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по регистрационному удостоверению/разрешению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(удостоверений)/разрешения на разовый ввоз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единицах измерения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 на условиях DDP ИНКОТЕРМС 2020 до пункта (пунктов) доставки с учетом стоимости всех необходимых сопутствующих услуг включая сервисное обслуживание в течение 37 месяцев с момента поставки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сервисное обслуживание в тенге на срок после истечения гарантированного срока сервисного обслуживания (свыше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поставки в тенге на условиях DDP ИНКОТЕРМС 2020 до пункта (пунктов) доставки, включая все расходы потенциального поставщика на транспортировку, сервисное обслуживание в течение указанного срока, страхование, уплату таможенных пошлин, НДС и других налогов, платежей и сборов, другие расходы.</w:t>
            </w:r>
          </w:p>
          <w:p>
            <w:pPr>
              <w:spacing w:after="20"/>
              <w:ind w:left="20"/>
              <w:jc w:val="both"/>
            </w:pPr>
            <w:r>
              <w:rPr>
                <w:rFonts w:ascii="Times New Roman"/>
                <w:b w:val="false"/>
                <w:i w:val="false"/>
                <w:color w:val="000000"/>
                <w:sz w:val="20"/>
              </w:rPr>
              <w:t>
*(Вычисляется по следующей формуле: (графа 7 + графа 8) * графу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9" w:id="2719"/>
      <w:r>
        <w:rPr>
          <w:rFonts w:ascii="Times New Roman"/>
          <w:b w:val="false"/>
          <w:i w:val="false"/>
          <w:color w:val="000000"/>
          <w:sz w:val="28"/>
        </w:rPr>
        <w:t>
      Дата "___" ____________ 20___ г.</w:t>
      </w:r>
    </w:p>
    <w:bookmarkEnd w:id="2719"/>
    <w:p>
      <w:pPr>
        <w:spacing w:after="0"/>
        <w:ind w:left="0"/>
        <w:jc w:val="both"/>
      </w:pPr>
      <w:r>
        <w:rPr>
          <w:rFonts w:ascii="Times New Roman"/>
          <w:b w:val="false"/>
          <w:i w:val="false"/>
          <w:color w:val="000000"/>
          <w:sz w:val="28"/>
        </w:rPr>
        <w:t>Должность, Ф.И.О. _________________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2" w:id="2720"/>
    <w:p>
      <w:pPr>
        <w:spacing w:after="0"/>
        <w:ind w:left="0"/>
        <w:jc w:val="left"/>
      </w:pPr>
      <w:r>
        <w:rPr>
          <w:rFonts w:ascii="Times New Roman"/>
          <w:b/>
          <w:i w:val="false"/>
          <w:color w:val="000000"/>
        </w:rPr>
        <w:t xml:space="preserve"> Заключение по сравнительному анализу функциональных параметров технической спецификации потенциальных поставщиков №___________ "____" __________20___ года</w:t>
      </w:r>
    </w:p>
    <w:bookmarkEnd w:id="2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получения заявки–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Текущая дата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медицинской техники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 проведенной экспертизы: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значения параметров технической спецификации медицинской техники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комплектующего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Сопоставляемые параметры медицинской техники из технической спецификации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1</w:t>
            </w:r>
          </w:p>
          <w:p>
            <w:pPr>
              <w:spacing w:after="20"/>
              <w:ind w:left="20"/>
              <w:jc w:val="both"/>
            </w:pPr>
            <w:r>
              <w:rPr>
                <w:rFonts w:ascii="Times New Roman"/>
                <w:b w:val="false"/>
                <w:i w:val="false"/>
                <w:color w:val="000000"/>
                <w:sz w:val="20"/>
              </w:rPr>
              <w:t>Значения параметров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медицинской техники 2</w:t>
            </w:r>
          </w:p>
          <w:p>
            <w:pPr>
              <w:spacing w:after="20"/>
              <w:ind w:left="20"/>
              <w:jc w:val="both"/>
            </w:pPr>
            <w:r>
              <w:rPr>
                <w:rFonts w:ascii="Times New Roman"/>
                <w:b w:val="false"/>
                <w:i w:val="false"/>
                <w:color w:val="000000"/>
                <w:sz w:val="20"/>
              </w:rPr>
              <w:t>Значения параметров технической характеристики медицинской техники, зарегистрированной в Республике Казахстан: модель________, производитель, номер регистрационного удостоверения Республики Казахстан 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техники с учетом гарантированного сервисного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тенге (арифметически средняя стоимость)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постгарантийного сервисного обслуживания медицинской техники на весь срок эксплуатации (свыше 37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тенге (арифметически средняя стоимость)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поставки медицинской техники с учетом всех расходов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тенге (сумма для закупа медицинской техники с расширенным сроком сервисного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 процентах стоимости постгарантийного сервисного обслуживания медицинской техники к стоимости медицинсокой техники с учетом гарантированного срока сервисного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 (средний процент стоимости постгарантийного сервисного обслуживания)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p>
            <w:pPr>
              <w:spacing w:after="20"/>
              <w:ind w:left="20"/>
              <w:jc w:val="both"/>
            </w:pPr>
            <w:r>
              <w:rPr>
                <w:rFonts w:ascii="Times New Roman"/>
                <w:b w:val="false"/>
                <w:i w:val="false"/>
                <w:color w:val="000000"/>
                <w:sz w:val="20"/>
              </w:rPr>
              <w:t>Руководитель структурного подразделения или лицо его замещающее</w:t>
            </w:r>
          </w:p>
          <w:p>
            <w:pPr>
              <w:spacing w:after="20"/>
              <w:ind w:left="20"/>
              <w:jc w:val="both"/>
            </w:pPr>
            <w:r>
              <w:rPr>
                <w:rFonts w:ascii="Times New Roman"/>
                <w:b w:val="false"/>
                <w:i w:val="false"/>
                <w:color w:val="000000"/>
                <w:sz w:val="20"/>
              </w:rPr>
              <w:t>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95" w:id="2721"/>
    <w:p>
      <w:pPr>
        <w:spacing w:after="0"/>
        <w:ind w:left="0"/>
        <w:jc w:val="left"/>
      </w:pPr>
      <w:r>
        <w:rPr>
          <w:rFonts w:ascii="Times New Roman"/>
          <w:b/>
          <w:i w:val="false"/>
          <w:color w:val="000000"/>
        </w:rPr>
        <w:t xml:space="preserve"> Техническая спецификация медицинской техники с расширенным сроком сервисного обслуживания</w:t>
      </w:r>
    </w:p>
    <w:bookmarkEnd w:id="2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"__"_________ г.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Срок постгарантийного сервисного обслуживания составляет __ месяцев (согласно требованиям). Согласно заключению экспертной организации, стоимость постгарантийного сервисного обслуживания медицинской техники от общей стоимости лота состявляет __ %. 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 замену отработавших ресурс составных частей;</w:t>
            </w:r>
          </w:p>
          <w:p>
            <w:pPr>
              <w:spacing w:after="20"/>
              <w:ind w:left="20"/>
              <w:jc w:val="both"/>
            </w:pPr>
            <w:r>
              <w:rPr>
                <w:rFonts w:ascii="Times New Roman"/>
                <w:b w:val="false"/>
                <w:i w:val="false"/>
                <w:color w:val="000000"/>
                <w:sz w:val="20"/>
              </w:rPr>
              <w:t>
-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6" w:id="2722"/>
    <w:p>
      <w:pPr>
        <w:spacing w:after="0"/>
        <w:ind w:left="0"/>
        <w:jc w:val="left"/>
      </w:pPr>
      <w:r>
        <w:rPr>
          <w:rFonts w:ascii="Times New Roman"/>
          <w:b/>
          <w:i w:val="false"/>
          <w:color w:val="000000"/>
        </w:rPr>
        <w:t xml:space="preserve"> Перечень медицинской техники</w:t>
      </w:r>
    </w:p>
    <w:bookmarkEnd w:id="2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поставки медицинской техники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календарных дней, не позднее "__" ______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предварительной оплаты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закупа</w:t>
            </w:r>
            <w:r>
              <w:br/>
            </w:r>
            <w:r>
              <w:rPr>
                <w:rFonts w:ascii="Times New Roman"/>
                <w:b w:val="false"/>
                <w:i w:val="false"/>
                <w:color w:val="000000"/>
                <w:sz w:val="20"/>
              </w:rPr>
              <w:t>лекарственных средств,</w:t>
            </w:r>
            <w:r>
              <w:br/>
            </w:r>
            <w:r>
              <w:rPr>
                <w:rFonts w:ascii="Times New Roman"/>
                <w:b w:val="false"/>
                <w:i w:val="false"/>
                <w:color w:val="000000"/>
                <w:sz w:val="20"/>
              </w:rPr>
              <w:t>медицинских изделий</w:t>
            </w:r>
            <w:r>
              <w:br/>
            </w:r>
            <w:r>
              <w:rPr>
                <w:rFonts w:ascii="Times New Roman"/>
                <w:b w:val="false"/>
                <w:i w:val="false"/>
                <w:color w:val="000000"/>
                <w:sz w:val="20"/>
              </w:rPr>
              <w:t>и специализированных</w:t>
            </w:r>
            <w:r>
              <w:br/>
            </w:r>
            <w:r>
              <w:rPr>
                <w:rFonts w:ascii="Times New Roman"/>
                <w:b w:val="false"/>
                <w:i w:val="false"/>
                <w:color w:val="000000"/>
                <w:sz w:val="20"/>
              </w:rPr>
              <w:t>лечебных продуктов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дополнительного объема</w:t>
            </w:r>
            <w:r>
              <w:br/>
            </w:r>
            <w:r>
              <w:rPr>
                <w:rFonts w:ascii="Times New Roman"/>
                <w:b w:val="false"/>
                <w:i w:val="false"/>
                <w:color w:val="000000"/>
                <w:sz w:val="20"/>
              </w:rPr>
              <w:t>медицинской помощи для лиц,</w:t>
            </w:r>
            <w:r>
              <w:br/>
            </w:r>
            <w:r>
              <w:rPr>
                <w:rFonts w:ascii="Times New Roman"/>
                <w:b w:val="false"/>
                <w:i w:val="false"/>
                <w:color w:val="000000"/>
                <w:sz w:val="20"/>
              </w:rPr>
              <w:t>содержащихся в следственных</w:t>
            </w:r>
            <w:r>
              <w:br/>
            </w:r>
            <w:r>
              <w:rPr>
                <w:rFonts w:ascii="Times New Roman"/>
                <w:b w:val="false"/>
                <w:i w:val="false"/>
                <w:color w:val="000000"/>
                <w:sz w:val="20"/>
              </w:rPr>
              <w:t>изоляторах и учреждениях</w:t>
            </w:r>
            <w:r>
              <w:br/>
            </w:r>
            <w:r>
              <w:rPr>
                <w:rFonts w:ascii="Times New Roman"/>
                <w:b w:val="false"/>
                <w:i w:val="false"/>
                <w:color w:val="000000"/>
                <w:sz w:val="20"/>
              </w:rPr>
              <w:t>уголовно-исполнительной</w:t>
            </w:r>
            <w:r>
              <w:br/>
            </w:r>
            <w:r>
              <w:rPr>
                <w:rFonts w:ascii="Times New Roman"/>
                <w:b w:val="false"/>
                <w:i w:val="false"/>
                <w:color w:val="000000"/>
                <w:sz w:val="20"/>
              </w:rPr>
              <w:t>(пенитенциарной)</w:t>
            </w:r>
            <w:r>
              <w:br/>
            </w:r>
            <w:r>
              <w:rPr>
                <w:rFonts w:ascii="Times New Roman"/>
                <w:b w:val="false"/>
                <w:i w:val="false"/>
                <w:color w:val="000000"/>
                <w:sz w:val="20"/>
              </w:rPr>
              <w:t>системы, за счет бюджетных</w:t>
            </w:r>
            <w:r>
              <w:br/>
            </w:r>
            <w:r>
              <w:rPr>
                <w:rFonts w:ascii="Times New Roman"/>
                <w:b w:val="false"/>
                <w:i w:val="false"/>
                <w:color w:val="000000"/>
                <w:sz w:val="20"/>
              </w:rPr>
              <w:t>средств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фармацевтических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9" w:id="2723"/>
    <w:p>
      <w:pPr>
        <w:spacing w:after="0"/>
        <w:ind w:left="0"/>
        <w:jc w:val="left"/>
      </w:pPr>
      <w:r>
        <w:rPr>
          <w:rFonts w:ascii="Times New Roman"/>
          <w:b/>
          <w:i w:val="false"/>
          <w:color w:val="000000"/>
        </w:rPr>
        <w:t xml:space="preserve"> Типовой договор закупа медицинской техники с расширенным сроком сервисного обслуживания (между заказчиком и поставщиком)</w:t>
      </w:r>
    </w:p>
    <w:bookmarkEnd w:id="27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(местонахождение)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_____г.</w:t>
            </w:r>
          </w:p>
        </w:tc>
      </w:tr>
    </w:tbl>
    <w:p>
      <w:pPr>
        <w:spacing w:after="0"/>
        <w:ind w:left="0"/>
        <w:jc w:val="both"/>
      </w:pPr>
      <w:bookmarkStart w:name="z3010" w:id="2724"/>
      <w:r>
        <w:rPr>
          <w:rFonts w:ascii="Times New Roman"/>
          <w:b w:val="false"/>
          <w:i w:val="false"/>
          <w:color w:val="000000"/>
          <w:sz w:val="28"/>
        </w:rPr>
        <w:t>
      ____________________________________________________________________,</w:t>
      </w:r>
    </w:p>
    <w:bookmarkEnd w:id="2724"/>
    <w:p>
      <w:pPr>
        <w:spacing w:after="0"/>
        <w:ind w:left="0"/>
        <w:jc w:val="both"/>
      </w:pPr>
      <w:r>
        <w:rPr>
          <w:rFonts w:ascii="Times New Roman"/>
          <w:b w:val="false"/>
          <w:i w:val="false"/>
          <w:color w:val="000000"/>
          <w:sz w:val="28"/>
        </w:rPr>
        <w:t>именуемое в дальнейшем Заказчик,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одной стороны, _____________________________________________________,</w:t>
      </w:r>
    </w:p>
    <w:p>
      <w:pPr>
        <w:spacing w:after="0"/>
        <w:ind w:left="0"/>
        <w:jc w:val="both"/>
      </w:pPr>
      <w:r>
        <w:rPr>
          <w:rFonts w:ascii="Times New Roman"/>
          <w:b w:val="false"/>
          <w:i w:val="false"/>
          <w:color w:val="000000"/>
          <w:sz w:val="28"/>
        </w:rPr>
        <w:t>именуемое в дальнейшем Поставщик,</w:t>
      </w:r>
    </w:p>
    <w:p>
      <w:pPr>
        <w:spacing w:after="0"/>
        <w:ind w:left="0"/>
        <w:jc w:val="both"/>
      </w:pPr>
      <w:r>
        <w:rPr>
          <w:rFonts w:ascii="Times New Roman"/>
          <w:b w:val="false"/>
          <w:i w:val="false"/>
          <w:color w:val="000000"/>
          <w:sz w:val="28"/>
        </w:rPr>
        <w:t>в лице_______________________________________________________________,</w:t>
      </w:r>
    </w:p>
    <w:p>
      <w:pPr>
        <w:spacing w:after="0"/>
        <w:ind w:left="0"/>
        <w:jc w:val="both"/>
      </w:pPr>
      <w:r>
        <w:rPr>
          <w:rFonts w:ascii="Times New Roman"/>
          <w:b w:val="false"/>
          <w:i w:val="false"/>
          <w:color w:val="000000"/>
          <w:sz w:val="28"/>
        </w:rPr>
        <w:t>действующего на основании____________________________________________,</w:t>
      </w:r>
    </w:p>
    <w:p>
      <w:pPr>
        <w:spacing w:after="0"/>
        <w:ind w:left="0"/>
        <w:jc w:val="both"/>
      </w:pPr>
      <w:r>
        <w:rPr>
          <w:rFonts w:ascii="Times New Roman"/>
          <w:b w:val="false"/>
          <w:i w:val="false"/>
          <w:color w:val="000000"/>
          <w:sz w:val="28"/>
        </w:rPr>
        <w:t>со второй стороны, совместно именуемые Стороны, в соответствии с правилами</w:t>
      </w:r>
    </w:p>
    <w:p>
      <w:pPr>
        <w:spacing w:after="0"/>
        <w:ind w:left="0"/>
        <w:jc w:val="both"/>
      </w:pPr>
      <w:r>
        <w:rPr>
          <w:rFonts w:ascii="Times New Roman"/>
          <w:b w:val="false"/>
          <w:i w:val="false"/>
          <w:color w:val="000000"/>
          <w:sz w:val="28"/>
        </w:rPr>
        <w:t>организации и проведения закупа лекарственных средств, медицинских изделий</w:t>
      </w:r>
    </w:p>
    <w:p>
      <w:pPr>
        <w:spacing w:after="0"/>
        <w:ind w:left="0"/>
        <w:jc w:val="both"/>
      </w:pPr>
      <w:r>
        <w:rPr>
          <w:rFonts w:ascii="Times New Roman"/>
          <w:b w:val="false"/>
          <w:i w:val="false"/>
          <w:color w:val="000000"/>
          <w:sz w:val="28"/>
        </w:rPr>
        <w:t>и специализированных лечебных продуктов в рамках гарантированного объема</w:t>
      </w:r>
    </w:p>
    <w:p>
      <w:pPr>
        <w:spacing w:after="0"/>
        <w:ind w:left="0"/>
        <w:jc w:val="both"/>
      </w:pPr>
      <w:r>
        <w:rPr>
          <w:rFonts w:ascii="Times New Roman"/>
          <w:b w:val="false"/>
          <w:i w:val="false"/>
          <w:color w:val="000000"/>
          <w:sz w:val="28"/>
        </w:rPr>
        <w:t>бесплатной медицинской помощи, дополнительного объема медицинской помощи</w:t>
      </w:r>
    </w:p>
    <w:p>
      <w:pPr>
        <w:spacing w:after="0"/>
        <w:ind w:left="0"/>
        <w:jc w:val="both"/>
      </w:pPr>
      <w:r>
        <w:rPr>
          <w:rFonts w:ascii="Times New Roman"/>
          <w:b w:val="false"/>
          <w:i w:val="false"/>
          <w:color w:val="000000"/>
          <w:sz w:val="28"/>
        </w:rPr>
        <w:t>для лиц, содержащихся в следственных изоляторах и учреждениях уголовно-</w:t>
      </w:r>
    </w:p>
    <w:p>
      <w:pPr>
        <w:spacing w:after="0"/>
        <w:ind w:left="0"/>
        <w:jc w:val="both"/>
      </w:pPr>
      <w:r>
        <w:rPr>
          <w:rFonts w:ascii="Times New Roman"/>
          <w:b w:val="false"/>
          <w:i w:val="false"/>
          <w:color w:val="000000"/>
          <w:sz w:val="28"/>
        </w:rPr>
        <w:t>исполнительной (пенитенциарной) системы, за счет бюджетных средств и (или)</w:t>
      </w:r>
    </w:p>
    <w:p>
      <w:pPr>
        <w:spacing w:after="0"/>
        <w:ind w:left="0"/>
        <w:jc w:val="both"/>
      </w:pPr>
      <w:r>
        <w:rPr>
          <w:rFonts w:ascii="Times New Roman"/>
          <w:b w:val="false"/>
          <w:i w:val="false"/>
          <w:color w:val="000000"/>
          <w:sz w:val="28"/>
        </w:rPr>
        <w:t>в системе обязательного социального медицинского страхования, фармацевтических</w:t>
      </w:r>
    </w:p>
    <w:p>
      <w:pPr>
        <w:spacing w:after="0"/>
        <w:ind w:left="0"/>
        <w:jc w:val="both"/>
      </w:pPr>
      <w:r>
        <w:rPr>
          <w:rFonts w:ascii="Times New Roman"/>
          <w:b w:val="false"/>
          <w:i w:val="false"/>
          <w:color w:val="000000"/>
          <w:sz w:val="28"/>
        </w:rPr>
        <w:t>услуг (далее – Правила), принимая во внимание протокол итогов конкурса (тендера)</w:t>
      </w:r>
    </w:p>
    <w:p>
      <w:pPr>
        <w:spacing w:after="0"/>
        <w:ind w:left="0"/>
        <w:jc w:val="both"/>
      </w:pPr>
      <w:r>
        <w:rPr>
          <w:rFonts w:ascii="Times New Roman"/>
          <w:b w:val="false"/>
          <w:i w:val="false"/>
          <w:color w:val="000000"/>
          <w:sz w:val="28"/>
        </w:rPr>
        <w:t>№ _______ (далее – Протокол) заключили настоящий договор закупа медицинской</w:t>
      </w:r>
    </w:p>
    <w:p>
      <w:pPr>
        <w:spacing w:after="0"/>
        <w:ind w:left="0"/>
        <w:jc w:val="both"/>
      </w:pPr>
      <w:r>
        <w:rPr>
          <w:rFonts w:ascii="Times New Roman"/>
          <w:b w:val="false"/>
          <w:i w:val="false"/>
          <w:color w:val="000000"/>
          <w:sz w:val="28"/>
        </w:rPr>
        <w:t>техники с расширенным сроком сервисного обслуживания (далее – Договор)</w:t>
      </w:r>
    </w:p>
    <w:p>
      <w:pPr>
        <w:spacing w:after="0"/>
        <w:ind w:left="0"/>
        <w:jc w:val="both"/>
      </w:pPr>
      <w:r>
        <w:rPr>
          <w:rFonts w:ascii="Times New Roman"/>
          <w:b w:val="false"/>
          <w:i w:val="false"/>
          <w:color w:val="000000"/>
          <w:sz w:val="28"/>
        </w:rPr>
        <w:t>о нижеследующем:</w:t>
      </w:r>
    </w:p>
    <w:bookmarkStart w:name="z3011" w:id="2725"/>
    <w:p>
      <w:pPr>
        <w:spacing w:after="0"/>
        <w:ind w:left="0"/>
        <w:jc w:val="left"/>
      </w:pPr>
      <w:r>
        <w:rPr>
          <w:rFonts w:ascii="Times New Roman"/>
          <w:b/>
          <w:i w:val="false"/>
          <w:color w:val="000000"/>
        </w:rPr>
        <w:t xml:space="preserve"> Глава 1. Предмет договора</w:t>
      </w:r>
    </w:p>
    <w:bookmarkEnd w:id="2725"/>
    <w:bookmarkStart w:name="z3012" w:id="2726"/>
    <w:p>
      <w:pPr>
        <w:spacing w:after="0"/>
        <w:ind w:left="0"/>
        <w:jc w:val="both"/>
      </w:pPr>
      <w:r>
        <w:rPr>
          <w:rFonts w:ascii="Times New Roman"/>
          <w:b w:val="false"/>
          <w:i w:val="false"/>
          <w:color w:val="000000"/>
          <w:sz w:val="28"/>
        </w:rPr>
        <w:t xml:space="preserve">
      1.1. Поставщик обязуется поставить Заказчику по адресу: ______ медицинскую технику (далее – Товар) в течение _____ календарных дней с момента заключения Договора, в комплектации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и соответствующую технической спецификации,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Договору, осуществить монтаж Товара, пуско-наладочные работы и обучение медицинского персонала Заказчика по эксплуатации Товара, предоставлять отчеты о поставке Товара и сервисном обслуживании по Договору Единому дистрибьютору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 (или) приложению 8 к Договору, Заказчик обязуется принять Товар у Поставщика и оплатить его путем перечисления денег на банковской счет Поставщика в порядке, предусмотренном Договором.</w:t>
      </w:r>
    </w:p>
    <w:bookmarkEnd w:id="2726"/>
    <w:bookmarkStart w:name="z3013" w:id="2727"/>
    <w:p>
      <w:pPr>
        <w:spacing w:after="0"/>
        <w:ind w:left="0"/>
        <w:jc w:val="left"/>
      </w:pPr>
      <w:r>
        <w:rPr>
          <w:rFonts w:ascii="Times New Roman"/>
          <w:b/>
          <w:i w:val="false"/>
          <w:color w:val="000000"/>
        </w:rPr>
        <w:t xml:space="preserve"> Глава 2. Цена договора</w:t>
      </w:r>
    </w:p>
    <w:bookmarkEnd w:id="2727"/>
    <w:bookmarkStart w:name="z3014" w:id="2728"/>
    <w:p>
      <w:pPr>
        <w:spacing w:after="0"/>
        <w:ind w:left="0"/>
        <w:jc w:val="both"/>
      </w:pPr>
      <w:r>
        <w:rPr>
          <w:rFonts w:ascii="Times New Roman"/>
          <w:b w:val="false"/>
          <w:i w:val="false"/>
          <w:color w:val="000000"/>
          <w:sz w:val="28"/>
        </w:rPr>
        <w:t>
      1.2. Цена Договора составляет __________ (цифрами и прописью) тенге, в том числе:</w:t>
      </w:r>
    </w:p>
    <w:bookmarkEnd w:id="2728"/>
    <w:bookmarkStart w:name="z3015" w:id="2729"/>
    <w:p>
      <w:pPr>
        <w:spacing w:after="0"/>
        <w:ind w:left="0"/>
        <w:jc w:val="both"/>
      </w:pPr>
      <w:r>
        <w:rPr>
          <w:rFonts w:ascii="Times New Roman"/>
          <w:b w:val="false"/>
          <w:i w:val="false"/>
          <w:color w:val="000000"/>
          <w:sz w:val="28"/>
        </w:rPr>
        <w:t>
      1) Стоимость медицинской техники с учетом гарантированного сервисного обслуживания в размере ______ (цифрами и прописью) тенге;</w:t>
      </w:r>
    </w:p>
    <w:bookmarkEnd w:id="2729"/>
    <w:bookmarkStart w:name="z3016" w:id="2730"/>
    <w:p>
      <w:pPr>
        <w:spacing w:after="0"/>
        <w:ind w:left="0"/>
        <w:jc w:val="both"/>
      </w:pPr>
      <w:r>
        <w:rPr>
          <w:rFonts w:ascii="Times New Roman"/>
          <w:b w:val="false"/>
          <w:i w:val="false"/>
          <w:color w:val="000000"/>
          <w:sz w:val="28"/>
        </w:rPr>
        <w:t>
      2) Стоимость постгарантийного сервисного обслуживания в размере ______(цифрами и прописью) тенге. При этом стоимость постгарантийного сервисного обслуживания определяется путем извлечения из общей стоимости лота процента стоимости постгарантийного срока сервисного обслуживания в соответствии с технической спецификацией лота.</w:t>
      </w:r>
    </w:p>
    <w:bookmarkEnd w:id="2730"/>
    <w:bookmarkStart w:name="z3017" w:id="2731"/>
    <w:p>
      <w:pPr>
        <w:spacing w:after="0"/>
        <w:ind w:left="0"/>
        <w:jc w:val="both"/>
      </w:pPr>
      <w:r>
        <w:rPr>
          <w:rFonts w:ascii="Times New Roman"/>
          <w:b w:val="false"/>
          <w:i w:val="false"/>
          <w:color w:val="000000"/>
          <w:sz w:val="28"/>
        </w:rPr>
        <w:t>
      1.3. Цена Договора включает в себя стоимость поставки, монтажа и установки оборудования, услуг по обеспечению работоспособности Товара, включая все затраты, издержки и иные расходы Поставщика, в том числе сопутствующие, связанные с исполнением настоящего Договора, включая налогообложение, материалы и запасные части, необходимые для планового и экстренного ремонта, и обеспечению работоспособности Товара.</w:t>
      </w:r>
    </w:p>
    <w:bookmarkEnd w:id="2731"/>
    <w:bookmarkStart w:name="z3018" w:id="2732"/>
    <w:p>
      <w:pPr>
        <w:spacing w:after="0"/>
        <w:ind w:left="0"/>
        <w:jc w:val="both"/>
      </w:pPr>
      <w:r>
        <w:rPr>
          <w:rFonts w:ascii="Times New Roman"/>
          <w:b w:val="false"/>
          <w:i w:val="false"/>
          <w:color w:val="000000"/>
          <w:sz w:val="28"/>
        </w:rPr>
        <w:t xml:space="preserve">
      1.4. Цена на Товар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Договору, на основании Протокола , и остается неизменной в течение срока действия Договора за исключением случаев, предусмотренных Правилами.</w:t>
      </w:r>
    </w:p>
    <w:bookmarkEnd w:id="2732"/>
    <w:bookmarkStart w:name="z3019" w:id="2733"/>
    <w:p>
      <w:pPr>
        <w:spacing w:after="0"/>
        <w:ind w:left="0"/>
        <w:jc w:val="both"/>
      </w:pPr>
      <w:r>
        <w:rPr>
          <w:rFonts w:ascii="Times New Roman"/>
          <w:b w:val="false"/>
          <w:i w:val="false"/>
          <w:color w:val="000000"/>
          <w:sz w:val="28"/>
        </w:rPr>
        <w:t>
      1.5. Налогообложение, связанное с исполнением Договора, производится Сторонами в соответствии с налоговым законодательством Республики Казахстан.</w:t>
      </w:r>
    </w:p>
    <w:bookmarkEnd w:id="2733"/>
    <w:bookmarkStart w:name="z3020" w:id="2734"/>
    <w:p>
      <w:pPr>
        <w:spacing w:after="0"/>
        <w:ind w:left="0"/>
        <w:jc w:val="left"/>
      </w:pPr>
      <w:r>
        <w:rPr>
          <w:rFonts w:ascii="Times New Roman"/>
          <w:b/>
          <w:i w:val="false"/>
          <w:color w:val="000000"/>
        </w:rPr>
        <w:t xml:space="preserve"> Глава 3. Порядок оплаты</w:t>
      </w:r>
    </w:p>
    <w:bookmarkEnd w:id="2734"/>
    <w:bookmarkStart w:name="z3021" w:id="2735"/>
    <w:p>
      <w:pPr>
        <w:spacing w:after="0"/>
        <w:ind w:left="0"/>
        <w:jc w:val="both"/>
      </w:pPr>
      <w:r>
        <w:rPr>
          <w:rFonts w:ascii="Times New Roman"/>
          <w:b w:val="false"/>
          <w:i w:val="false"/>
          <w:color w:val="000000"/>
          <w:sz w:val="28"/>
        </w:rPr>
        <w:t>
      1.6. Оплата стоимости Товара по Договору производится Заказчиком путем перечисления денег на банковский счет Поставщика, указанный в Договоре в следующем порядке:</w:t>
      </w:r>
    </w:p>
    <w:bookmarkEnd w:id="2735"/>
    <w:bookmarkStart w:name="z3022" w:id="2736"/>
    <w:p>
      <w:pPr>
        <w:spacing w:after="0"/>
        <w:ind w:left="0"/>
        <w:jc w:val="both"/>
      </w:pPr>
      <w:r>
        <w:rPr>
          <w:rFonts w:ascii="Times New Roman"/>
          <w:b w:val="false"/>
          <w:i w:val="false"/>
          <w:color w:val="000000"/>
          <w:sz w:val="28"/>
        </w:rPr>
        <w:t>
      1) Заказчик оплачивает Поставщику стоимость медицинской техники с учетом гарантированного сервисного обслуживания согласно подпункту 1) пункта 2.1. настоящего договора по факту его поставки в</w:t>
      </w:r>
    </w:p>
    <w:bookmarkEnd w:id="2736"/>
    <w:bookmarkStart w:name="z3023" w:id="2737"/>
    <w:p>
      <w:pPr>
        <w:spacing w:after="0"/>
        <w:ind w:left="0"/>
        <w:jc w:val="both"/>
      </w:pPr>
      <w:r>
        <w:rPr>
          <w:rFonts w:ascii="Times New Roman"/>
          <w:b w:val="false"/>
          <w:i w:val="false"/>
          <w:color w:val="000000"/>
          <w:sz w:val="28"/>
        </w:rPr>
        <w:t>
      2) течение 10 (десять) рабочих дней со дня подписания соответствующего акта приема-передачи Товара.</w:t>
      </w:r>
    </w:p>
    <w:bookmarkEnd w:id="2737"/>
    <w:bookmarkStart w:name="z3024" w:id="2738"/>
    <w:p>
      <w:pPr>
        <w:spacing w:after="0"/>
        <w:ind w:left="0"/>
        <w:jc w:val="both"/>
      </w:pPr>
      <w:r>
        <w:rPr>
          <w:rFonts w:ascii="Times New Roman"/>
          <w:b w:val="false"/>
          <w:i w:val="false"/>
          <w:color w:val="000000"/>
          <w:sz w:val="28"/>
        </w:rPr>
        <w:t>
      3) Стоимость постгарантийного сервисного обслуживания оплачивается Заказчиком на основании принятых Заказчиком актов выполненных работ 1 (один) раз в квартал за вычетом суммы ответственности Поставщика в соответствии с главой 7 Договора.</w:t>
      </w:r>
    </w:p>
    <w:bookmarkEnd w:id="2738"/>
    <w:bookmarkStart w:name="z3025" w:id="2739"/>
    <w:p>
      <w:pPr>
        <w:spacing w:after="0"/>
        <w:ind w:left="0"/>
        <w:jc w:val="left"/>
      </w:pPr>
      <w:r>
        <w:rPr>
          <w:rFonts w:ascii="Times New Roman"/>
          <w:b/>
          <w:i w:val="false"/>
          <w:color w:val="000000"/>
        </w:rPr>
        <w:t xml:space="preserve"> Глава 4. Поставка Товара</w:t>
      </w:r>
    </w:p>
    <w:bookmarkEnd w:id="2739"/>
    <w:bookmarkStart w:name="z3026" w:id="2740"/>
    <w:p>
      <w:pPr>
        <w:spacing w:after="0"/>
        <w:ind w:left="0"/>
        <w:jc w:val="both"/>
      </w:pPr>
      <w:r>
        <w:rPr>
          <w:rFonts w:ascii="Times New Roman"/>
          <w:b w:val="false"/>
          <w:i w:val="false"/>
          <w:color w:val="000000"/>
          <w:sz w:val="28"/>
        </w:rPr>
        <w:t>
      1.7. Поставка и прием Товара осуществляется в соответствии с требованиями настоящего Договора и действующего законодательства Республики Казахстан.</w:t>
      </w:r>
    </w:p>
    <w:bookmarkEnd w:id="2740"/>
    <w:bookmarkStart w:name="z3027" w:id="2741"/>
    <w:p>
      <w:pPr>
        <w:spacing w:after="0"/>
        <w:ind w:left="0"/>
        <w:jc w:val="both"/>
      </w:pPr>
      <w:r>
        <w:rPr>
          <w:rFonts w:ascii="Times New Roman"/>
          <w:b w:val="false"/>
          <w:i w:val="false"/>
          <w:color w:val="000000"/>
          <w:sz w:val="28"/>
        </w:rPr>
        <w:t>
      1.8. За 10 (десять) рабочих дней до начала поставки Товара Поставщик обязан сообщить Заказчику в письменном виде о предстоящей поставке с указанием номера и даты Договора, наименования поставляемого Товара.</w:t>
      </w:r>
    </w:p>
    <w:bookmarkEnd w:id="2741"/>
    <w:bookmarkStart w:name="z3028" w:id="2742"/>
    <w:p>
      <w:pPr>
        <w:spacing w:after="0"/>
        <w:ind w:left="0"/>
        <w:jc w:val="both"/>
      </w:pPr>
      <w:r>
        <w:rPr>
          <w:rFonts w:ascii="Times New Roman"/>
          <w:b w:val="false"/>
          <w:i w:val="false"/>
          <w:color w:val="000000"/>
          <w:sz w:val="28"/>
        </w:rPr>
        <w:t>
      1.9. Если Товар требует специальной подготовки помещения для монтажа Товара, Поставщик в течение 10 (десять) календарных дней с момента подписания Договора и не менее чем за 40 (сорок) календарных дней до начала поставки медицинской техники письменно уведомляет Заказчика о необходимости подготовки помещения и сообщает условия для монтажа медицинской техники.</w:t>
      </w:r>
    </w:p>
    <w:bookmarkEnd w:id="2742"/>
    <w:bookmarkStart w:name="z3029" w:id="2743"/>
    <w:p>
      <w:pPr>
        <w:spacing w:after="0"/>
        <w:ind w:left="0"/>
        <w:jc w:val="both"/>
      </w:pPr>
      <w:r>
        <w:rPr>
          <w:rFonts w:ascii="Times New Roman"/>
          <w:b w:val="false"/>
          <w:i w:val="false"/>
          <w:color w:val="000000"/>
          <w:sz w:val="28"/>
        </w:rPr>
        <w:t>
      1.10. Заказчик не позднее, чем за 10 (десять) календарных дней до начала поставки медицинской техники письменно уведомляет Поставщика о готовности специального помещения и условий для монтажа Товара.</w:t>
      </w:r>
    </w:p>
    <w:bookmarkEnd w:id="2743"/>
    <w:bookmarkStart w:name="z3030" w:id="2744"/>
    <w:p>
      <w:pPr>
        <w:spacing w:after="0"/>
        <w:ind w:left="0"/>
        <w:jc w:val="both"/>
      </w:pPr>
      <w:r>
        <w:rPr>
          <w:rFonts w:ascii="Times New Roman"/>
          <w:b w:val="false"/>
          <w:i w:val="false"/>
          <w:color w:val="000000"/>
          <w:sz w:val="28"/>
        </w:rPr>
        <w:t>
      1.11. Поставка Товара осуществляется Поставщиком непосредственно Заказчику в количестве и сроки, предусмотренные Договором, в упаковке, способной предотвратить повреждение или порчу Товара во время транспортировки.</w:t>
      </w:r>
    </w:p>
    <w:bookmarkEnd w:id="2744"/>
    <w:bookmarkStart w:name="z3031" w:id="2745"/>
    <w:p>
      <w:pPr>
        <w:spacing w:after="0"/>
        <w:ind w:left="0"/>
        <w:jc w:val="both"/>
      </w:pPr>
      <w:r>
        <w:rPr>
          <w:rFonts w:ascii="Times New Roman"/>
          <w:b w:val="false"/>
          <w:i w:val="false"/>
          <w:color w:val="000000"/>
          <w:sz w:val="28"/>
        </w:rPr>
        <w:t>
      1.12. Упаковка и маркировка тары Товара, а также документация внутри и снаружи должны соответствовать требованиям действующего законодательства Республики Казахстан на момент поставки Товара.</w:t>
      </w:r>
    </w:p>
    <w:bookmarkEnd w:id="2745"/>
    <w:bookmarkStart w:name="z3032" w:id="2746"/>
    <w:p>
      <w:pPr>
        <w:spacing w:after="0"/>
        <w:ind w:left="0"/>
        <w:jc w:val="both"/>
      </w:pPr>
      <w:r>
        <w:rPr>
          <w:rFonts w:ascii="Times New Roman"/>
          <w:b w:val="false"/>
          <w:i w:val="false"/>
          <w:color w:val="000000"/>
          <w:sz w:val="28"/>
        </w:rPr>
        <w:t>
      1.13. Поставщик гарантирует, что Товар, поставляемый в рамках Договора, является новым, неиспользованным, новейшим либо серийной моделью, отражающей все последние модификации конструкций и материалов, при этом Поставщик принимает на себя обязательства по поставке Товара, произведенного не ранее чем за 24 (двадцать четыре) месяцев к моменту поставки.</w:t>
      </w:r>
    </w:p>
    <w:bookmarkEnd w:id="2746"/>
    <w:bookmarkStart w:name="z3033" w:id="2747"/>
    <w:p>
      <w:pPr>
        <w:spacing w:after="0"/>
        <w:ind w:left="0"/>
        <w:jc w:val="both"/>
      </w:pPr>
      <w:r>
        <w:rPr>
          <w:rFonts w:ascii="Times New Roman"/>
          <w:b w:val="false"/>
          <w:i w:val="false"/>
          <w:color w:val="000000"/>
          <w:sz w:val="28"/>
        </w:rPr>
        <w:t>
      1.14. Поставщик гарантирует, что Товар, поставленный по Договору, не будет иметь дефектов, связанных с конструкцией, материалами или работой, при нормальном использовании.</w:t>
      </w:r>
    </w:p>
    <w:bookmarkEnd w:id="2747"/>
    <w:bookmarkStart w:name="z3034" w:id="2748"/>
    <w:p>
      <w:pPr>
        <w:spacing w:after="0"/>
        <w:ind w:left="0"/>
        <w:jc w:val="both"/>
      </w:pPr>
      <w:r>
        <w:rPr>
          <w:rFonts w:ascii="Times New Roman"/>
          <w:b w:val="false"/>
          <w:i w:val="false"/>
          <w:color w:val="000000"/>
          <w:sz w:val="28"/>
        </w:rPr>
        <w:t>
      1.15. Товар должен содержать техническую и (или) эксплуатационную документацию производителя Товара на казахском и (или) русском языке.</w:t>
      </w:r>
    </w:p>
    <w:bookmarkEnd w:id="2748"/>
    <w:bookmarkStart w:name="z3035" w:id="2749"/>
    <w:p>
      <w:pPr>
        <w:spacing w:after="0"/>
        <w:ind w:left="0"/>
        <w:jc w:val="both"/>
      </w:pPr>
      <w:r>
        <w:rPr>
          <w:rFonts w:ascii="Times New Roman"/>
          <w:b w:val="false"/>
          <w:i w:val="false"/>
          <w:color w:val="000000"/>
          <w:sz w:val="28"/>
        </w:rPr>
        <w:t xml:space="preserve">
      1.16. Приемка Товара по количеству и качеству производится Заказчиком и Поставщиком в момент поставки путем подписания их представителями акта приема-передачи Товара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Договору.</w:t>
      </w:r>
    </w:p>
    <w:bookmarkEnd w:id="2749"/>
    <w:bookmarkStart w:name="z3036" w:id="2750"/>
    <w:p>
      <w:pPr>
        <w:spacing w:after="0"/>
        <w:ind w:left="0"/>
        <w:jc w:val="both"/>
      </w:pPr>
      <w:r>
        <w:rPr>
          <w:rFonts w:ascii="Times New Roman"/>
          <w:b w:val="false"/>
          <w:i w:val="false"/>
          <w:color w:val="000000"/>
          <w:sz w:val="28"/>
        </w:rPr>
        <w:t>
      1.17. Акт приема-передачи подписывается Заказчиком и Поставщиком и составляется в 2 (двух) экземплярах, по одному экземпляру для каждой из Сторон.</w:t>
      </w:r>
    </w:p>
    <w:bookmarkEnd w:id="2750"/>
    <w:bookmarkStart w:name="z3037" w:id="2751"/>
    <w:p>
      <w:pPr>
        <w:spacing w:after="0"/>
        <w:ind w:left="0"/>
        <w:jc w:val="both"/>
      </w:pPr>
      <w:r>
        <w:rPr>
          <w:rFonts w:ascii="Times New Roman"/>
          <w:b w:val="false"/>
          <w:i w:val="false"/>
          <w:color w:val="000000"/>
          <w:sz w:val="28"/>
        </w:rPr>
        <w:t>
      1.18. Датой поставки Товара считается дата подписания Заказчиком и Поставщиком акта приема-передачи Товара. Если в период выполнения Договора в любой момент Поставщик столкнется с условиями, не позволяющих своевременной поставке Товара, то он обязуется незамедлительно направить Заказчику (копию - Единому дистрибьютору) письменное уведомление о факте задержки, ее предположительной длительности и причине.</w:t>
      </w:r>
    </w:p>
    <w:bookmarkEnd w:id="2751"/>
    <w:bookmarkStart w:name="z3038" w:id="2752"/>
    <w:p>
      <w:pPr>
        <w:spacing w:after="0"/>
        <w:ind w:left="0"/>
        <w:jc w:val="both"/>
      </w:pPr>
      <w:r>
        <w:rPr>
          <w:rFonts w:ascii="Times New Roman"/>
          <w:b w:val="false"/>
          <w:i w:val="false"/>
          <w:color w:val="000000"/>
          <w:sz w:val="28"/>
        </w:rPr>
        <w:t>
      1.19. Товар, поставляемый по Договору, считается переданным Поставщиком, принятым Заказчиком:</w:t>
      </w:r>
    </w:p>
    <w:bookmarkEnd w:id="2752"/>
    <w:bookmarkStart w:name="z3039" w:id="2753"/>
    <w:p>
      <w:pPr>
        <w:spacing w:after="0"/>
        <w:ind w:left="0"/>
        <w:jc w:val="both"/>
      </w:pPr>
      <w:r>
        <w:rPr>
          <w:rFonts w:ascii="Times New Roman"/>
          <w:b w:val="false"/>
          <w:i w:val="false"/>
          <w:color w:val="000000"/>
          <w:sz w:val="28"/>
        </w:rPr>
        <w:t>
      1) после монтажа и проведения пуско-наладочных работ по количеству, указанному в акте приема-передачи Товара;</w:t>
      </w:r>
    </w:p>
    <w:bookmarkEnd w:id="2753"/>
    <w:bookmarkStart w:name="z3040" w:id="2754"/>
    <w:p>
      <w:pPr>
        <w:spacing w:after="0"/>
        <w:ind w:left="0"/>
        <w:jc w:val="both"/>
      </w:pPr>
      <w:r>
        <w:rPr>
          <w:rFonts w:ascii="Times New Roman"/>
          <w:b w:val="false"/>
          <w:i w:val="false"/>
          <w:color w:val="000000"/>
          <w:sz w:val="28"/>
        </w:rPr>
        <w:t>
      2) по комплектации согласно комплектации закупаемого Товара;</w:t>
      </w:r>
    </w:p>
    <w:bookmarkEnd w:id="2754"/>
    <w:bookmarkStart w:name="z3041" w:id="2755"/>
    <w:p>
      <w:pPr>
        <w:spacing w:after="0"/>
        <w:ind w:left="0"/>
        <w:jc w:val="both"/>
      </w:pPr>
      <w:r>
        <w:rPr>
          <w:rFonts w:ascii="Times New Roman"/>
          <w:b w:val="false"/>
          <w:i w:val="false"/>
          <w:color w:val="000000"/>
          <w:sz w:val="28"/>
        </w:rPr>
        <w:t>
      3) по качеству, указанному в технической спецификации, номеру и сроку действия регистрационного удостоверения и заключения о безопасности и качестве Товара на каждое наименование Товара.</w:t>
      </w:r>
    </w:p>
    <w:bookmarkEnd w:id="2755"/>
    <w:bookmarkStart w:name="z3042" w:id="2756"/>
    <w:p>
      <w:pPr>
        <w:spacing w:after="0"/>
        <w:ind w:left="0"/>
        <w:jc w:val="both"/>
      </w:pPr>
      <w:r>
        <w:rPr>
          <w:rFonts w:ascii="Times New Roman"/>
          <w:b w:val="false"/>
          <w:i w:val="false"/>
          <w:color w:val="000000"/>
          <w:sz w:val="28"/>
        </w:rPr>
        <w:t>
      1.20. Поставщик обеспечивает сопровождение процесса поставки и монтажа Товара квалифицированными специалистами, имеющими документальное подтверждение на обучение персонала для работы с Товаром, монтаж, установку, наладку и подключение Товара.</w:t>
      </w:r>
    </w:p>
    <w:bookmarkEnd w:id="2756"/>
    <w:bookmarkStart w:name="z3043" w:id="2757"/>
    <w:p>
      <w:pPr>
        <w:spacing w:after="0"/>
        <w:ind w:left="0"/>
        <w:jc w:val="both"/>
      </w:pPr>
      <w:r>
        <w:rPr>
          <w:rFonts w:ascii="Times New Roman"/>
          <w:b w:val="false"/>
          <w:i w:val="false"/>
          <w:color w:val="000000"/>
          <w:sz w:val="28"/>
        </w:rPr>
        <w:t>
      1.21. При осуществлении поставки Товара, Поставщик представляет Заказчику сервис-коды для доступа к программному обеспечению на Товар.</w:t>
      </w:r>
    </w:p>
    <w:bookmarkEnd w:id="2757"/>
    <w:bookmarkStart w:name="z3044" w:id="2758"/>
    <w:p>
      <w:pPr>
        <w:spacing w:after="0"/>
        <w:ind w:left="0"/>
        <w:jc w:val="both"/>
      </w:pPr>
      <w:r>
        <w:rPr>
          <w:rFonts w:ascii="Times New Roman"/>
          <w:b w:val="false"/>
          <w:i w:val="false"/>
          <w:color w:val="000000"/>
          <w:sz w:val="28"/>
        </w:rPr>
        <w:t>
      1.22. Заказчик обязуется обеспечить местонахождение и использование Товара по адресу, указанному в главе 1 Договора до истечения постгарантийного срока сервисного обслуживания. При объективной необходимости передислокация осуществляется по согласованию с Поставщиком.</w:t>
      </w:r>
    </w:p>
    <w:bookmarkEnd w:id="2758"/>
    <w:bookmarkStart w:name="z3045" w:id="2759"/>
    <w:p>
      <w:pPr>
        <w:spacing w:after="0"/>
        <w:ind w:left="0"/>
        <w:jc w:val="both"/>
      </w:pPr>
      <w:r>
        <w:rPr>
          <w:rFonts w:ascii="Times New Roman"/>
          <w:b w:val="false"/>
          <w:i w:val="false"/>
          <w:color w:val="000000"/>
          <w:sz w:val="28"/>
        </w:rPr>
        <w:t xml:space="preserve">
      1.23. При обнаружении несоответствия поставленного Товара по количеству и качеству сопроводительным документам, эти несоответствия отражаются в акте о несоответствиях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Договору.</w:t>
      </w:r>
    </w:p>
    <w:bookmarkEnd w:id="2759"/>
    <w:bookmarkStart w:name="z3046" w:id="2760"/>
    <w:p>
      <w:pPr>
        <w:spacing w:after="0"/>
        <w:ind w:left="0"/>
        <w:jc w:val="both"/>
      </w:pPr>
      <w:r>
        <w:rPr>
          <w:rFonts w:ascii="Times New Roman"/>
          <w:b w:val="false"/>
          <w:i w:val="false"/>
          <w:color w:val="000000"/>
          <w:sz w:val="28"/>
        </w:rPr>
        <w:t>
      1.24. Поставщик обязуется в течение __ (______) календарных дней устранить все замечания Заказчика к поставленному Товару в соответствии с Приложением 6 к настоящему договору.</w:t>
      </w:r>
    </w:p>
    <w:bookmarkEnd w:id="2760"/>
    <w:bookmarkStart w:name="z3047" w:id="2761"/>
    <w:p>
      <w:pPr>
        <w:spacing w:after="0"/>
        <w:ind w:left="0"/>
        <w:jc w:val="both"/>
      </w:pPr>
      <w:r>
        <w:rPr>
          <w:rFonts w:ascii="Times New Roman"/>
          <w:b w:val="false"/>
          <w:i w:val="false"/>
          <w:color w:val="000000"/>
          <w:sz w:val="28"/>
        </w:rPr>
        <w:t>
      1.25. Оказание услуг по инструктажу специалистов Заказчика правилам эксплуатации Товара выполняется Поставщиком, либо с привлечением соисполнителей, обладающих необходимыми разрешениями/лицензиями на выполнение таких работ/оказание услуг.</w:t>
      </w:r>
    </w:p>
    <w:bookmarkEnd w:id="2761"/>
    <w:bookmarkStart w:name="z3048" w:id="2762"/>
    <w:p>
      <w:pPr>
        <w:spacing w:after="0"/>
        <w:ind w:left="0"/>
        <w:jc w:val="both"/>
      </w:pPr>
      <w:r>
        <w:rPr>
          <w:rFonts w:ascii="Times New Roman"/>
          <w:b w:val="false"/>
          <w:i w:val="false"/>
          <w:color w:val="000000"/>
          <w:sz w:val="28"/>
        </w:rPr>
        <w:t>
      1.26. Инструктаж специалистов Заказчика, эксплуатирующих Товар, включает в себя инструктаж о правилах эксплуатации Товара, предусмотренных технической и (или) эксплуатационной документацией производителя (изготовителя) Товара, в объеме и порядке, предусмотренном технической и (или) эксплуатационной документацией производителя (изготовителя) Товара.</w:t>
      </w:r>
    </w:p>
    <w:bookmarkEnd w:id="2762"/>
    <w:bookmarkStart w:name="z3049" w:id="2763"/>
    <w:p>
      <w:pPr>
        <w:spacing w:after="0"/>
        <w:ind w:left="0"/>
        <w:jc w:val="both"/>
      </w:pPr>
      <w:r>
        <w:rPr>
          <w:rFonts w:ascii="Times New Roman"/>
          <w:b w:val="false"/>
          <w:i w:val="false"/>
          <w:color w:val="000000"/>
          <w:sz w:val="28"/>
        </w:rPr>
        <w:t>
      1.27. Поставщик обязан провести инструктаж о правилах эксплуатации Товара не менее чем 2 (два) специалистов (врачей) Заказчика, в отношении каждой единицы поставленного Товара и не менее 1 (одного) специалиста-инженера для осуществления текущего контроля Товара (при наличии специалиста-инженера с высшим или средне-специальным образованием).</w:t>
      </w:r>
    </w:p>
    <w:bookmarkEnd w:id="2763"/>
    <w:bookmarkStart w:name="z3050" w:id="2764"/>
    <w:p>
      <w:pPr>
        <w:spacing w:after="0"/>
        <w:ind w:left="0"/>
        <w:jc w:val="both"/>
      </w:pPr>
      <w:r>
        <w:rPr>
          <w:rFonts w:ascii="Times New Roman"/>
          <w:b w:val="false"/>
          <w:i w:val="false"/>
          <w:color w:val="000000"/>
          <w:sz w:val="28"/>
        </w:rPr>
        <w:t>
      1.28. Обучение проводится не позднее 10 (десяти) рабочих дней с даты подписания Сторонами Акта приема-передачи Оборудования, если иной срок не оговорен Заказчиком и Поставщиком.</w:t>
      </w:r>
    </w:p>
    <w:bookmarkEnd w:id="2764"/>
    <w:bookmarkStart w:name="z3051" w:id="2765"/>
    <w:p>
      <w:pPr>
        <w:spacing w:after="0"/>
        <w:ind w:left="0"/>
        <w:jc w:val="both"/>
      </w:pPr>
      <w:r>
        <w:rPr>
          <w:rFonts w:ascii="Times New Roman"/>
          <w:b w:val="false"/>
          <w:i w:val="false"/>
          <w:color w:val="000000"/>
          <w:sz w:val="28"/>
        </w:rPr>
        <w:t>
      1.29. Продолжительность обучения (инструктажа) составляет не менее 3 (три) рабочих дней и не менее 3 (три) часов в день.</w:t>
      </w:r>
    </w:p>
    <w:bookmarkEnd w:id="2765"/>
    <w:bookmarkStart w:name="z3052" w:id="2766"/>
    <w:p>
      <w:pPr>
        <w:spacing w:after="0"/>
        <w:ind w:left="0"/>
        <w:jc w:val="both"/>
      </w:pPr>
      <w:r>
        <w:rPr>
          <w:rFonts w:ascii="Times New Roman"/>
          <w:b w:val="false"/>
          <w:i w:val="false"/>
          <w:color w:val="000000"/>
          <w:sz w:val="28"/>
        </w:rPr>
        <w:t>
      1.30. По окончании прохождения обучения Заказчиком и Поставщиком составляется в произвольной форме акт о прохождении обучения (инструктажа) с наличием подписей и указанием лиц, прошедших обучение (инструктаж).</w:t>
      </w:r>
    </w:p>
    <w:bookmarkEnd w:id="2766"/>
    <w:bookmarkStart w:name="z3053" w:id="2767"/>
    <w:p>
      <w:pPr>
        <w:spacing w:after="0"/>
        <w:ind w:left="0"/>
        <w:jc w:val="both"/>
      </w:pPr>
      <w:r>
        <w:rPr>
          <w:rFonts w:ascii="Times New Roman"/>
          <w:b w:val="false"/>
          <w:i w:val="false"/>
          <w:color w:val="000000"/>
          <w:sz w:val="28"/>
        </w:rPr>
        <w:t>
      1.31. По запросу Заказчика, Поставщик проводит инструктаж (обучение) специалистов Заказчика в течение 20 (двадцати) рабочих дней после направления указанного запроса, но не более 1 (один) раз в год. При необходимости дополнительного инструктажа, обучение проводится по согласованию Сторон.</w:t>
      </w:r>
    </w:p>
    <w:bookmarkEnd w:id="2767"/>
    <w:bookmarkStart w:name="z3054" w:id="2768"/>
    <w:p>
      <w:pPr>
        <w:spacing w:after="0"/>
        <w:ind w:left="0"/>
        <w:jc w:val="left"/>
      </w:pPr>
      <w:r>
        <w:rPr>
          <w:rFonts w:ascii="Times New Roman"/>
          <w:b/>
          <w:i w:val="false"/>
          <w:color w:val="000000"/>
        </w:rPr>
        <w:t xml:space="preserve"> Глава 5. Сервисное обслуживание Товара</w:t>
      </w:r>
    </w:p>
    <w:bookmarkEnd w:id="2768"/>
    <w:bookmarkStart w:name="z3055" w:id="2769"/>
    <w:p>
      <w:pPr>
        <w:spacing w:after="0"/>
        <w:ind w:left="0"/>
        <w:jc w:val="both"/>
      </w:pPr>
      <w:r>
        <w:rPr>
          <w:rFonts w:ascii="Times New Roman"/>
          <w:b w:val="false"/>
          <w:i w:val="false"/>
          <w:color w:val="000000"/>
          <w:sz w:val="28"/>
        </w:rPr>
        <w:t>
      1.32. Сервисное обслуживание Товара подразделяется на гарантийное и постгарантийное сервисное обслуживание.</w:t>
      </w:r>
    </w:p>
    <w:bookmarkEnd w:id="2769"/>
    <w:bookmarkStart w:name="z3056" w:id="2770"/>
    <w:p>
      <w:pPr>
        <w:spacing w:after="0"/>
        <w:ind w:left="0"/>
        <w:jc w:val="both"/>
      </w:pPr>
      <w:r>
        <w:rPr>
          <w:rFonts w:ascii="Times New Roman"/>
          <w:b w:val="false"/>
          <w:i w:val="false"/>
          <w:color w:val="000000"/>
          <w:sz w:val="28"/>
        </w:rPr>
        <w:t>
      1.33. Сервисное обслуживание Товара осуществляется в соответствии с действующим законодательством Республики Казахстан и настоящим договором.</w:t>
      </w:r>
    </w:p>
    <w:bookmarkEnd w:id="2770"/>
    <w:bookmarkStart w:name="z3057" w:id="2771"/>
    <w:p>
      <w:pPr>
        <w:spacing w:after="0"/>
        <w:ind w:left="0"/>
        <w:jc w:val="both"/>
      </w:pPr>
      <w:r>
        <w:rPr>
          <w:rFonts w:ascii="Times New Roman"/>
          <w:b w:val="false"/>
          <w:i w:val="false"/>
          <w:color w:val="000000"/>
          <w:sz w:val="28"/>
        </w:rPr>
        <w:t>
      1.34. Сервисное обслуживание Товара состоит из:</w:t>
      </w:r>
    </w:p>
    <w:bookmarkEnd w:id="2771"/>
    <w:bookmarkStart w:name="z3058" w:id="2772"/>
    <w:p>
      <w:pPr>
        <w:spacing w:after="0"/>
        <w:ind w:left="0"/>
        <w:jc w:val="both"/>
      </w:pPr>
      <w:r>
        <w:rPr>
          <w:rFonts w:ascii="Times New Roman"/>
          <w:b w:val="false"/>
          <w:i w:val="false"/>
          <w:color w:val="000000"/>
          <w:sz w:val="28"/>
        </w:rPr>
        <w:t>
      1) текущего контроля технического состояния Товара;</w:t>
      </w:r>
    </w:p>
    <w:bookmarkEnd w:id="2772"/>
    <w:bookmarkStart w:name="z3059" w:id="2773"/>
    <w:p>
      <w:pPr>
        <w:spacing w:after="0"/>
        <w:ind w:left="0"/>
        <w:jc w:val="both"/>
      </w:pPr>
      <w:r>
        <w:rPr>
          <w:rFonts w:ascii="Times New Roman"/>
          <w:b w:val="false"/>
          <w:i w:val="false"/>
          <w:color w:val="000000"/>
          <w:sz w:val="28"/>
        </w:rPr>
        <w:t>
      2) периодического контроля технического состояния Товара;</w:t>
      </w:r>
    </w:p>
    <w:bookmarkEnd w:id="2773"/>
    <w:bookmarkStart w:name="z3060" w:id="2774"/>
    <w:p>
      <w:pPr>
        <w:spacing w:after="0"/>
        <w:ind w:left="0"/>
        <w:jc w:val="both"/>
      </w:pPr>
      <w:r>
        <w:rPr>
          <w:rFonts w:ascii="Times New Roman"/>
          <w:b w:val="false"/>
          <w:i w:val="false"/>
          <w:color w:val="000000"/>
          <w:sz w:val="28"/>
        </w:rPr>
        <w:t>
      3) текущего и капитального ремонта Товара.</w:t>
      </w:r>
    </w:p>
    <w:bookmarkEnd w:id="2774"/>
    <w:bookmarkStart w:name="z3061" w:id="2775"/>
    <w:p>
      <w:pPr>
        <w:spacing w:after="0"/>
        <w:ind w:left="0"/>
        <w:jc w:val="both"/>
      </w:pPr>
      <w:r>
        <w:rPr>
          <w:rFonts w:ascii="Times New Roman"/>
          <w:b w:val="false"/>
          <w:i w:val="false"/>
          <w:color w:val="000000"/>
          <w:sz w:val="28"/>
        </w:rPr>
        <w:t>
      1.35. Текущий контроль технического состояния Товара осуществляется специалистами Заказчика.</w:t>
      </w:r>
    </w:p>
    <w:bookmarkEnd w:id="2775"/>
    <w:bookmarkStart w:name="z3062" w:id="2776"/>
    <w:p>
      <w:pPr>
        <w:spacing w:after="0"/>
        <w:ind w:left="0"/>
        <w:jc w:val="both"/>
      </w:pPr>
      <w:r>
        <w:rPr>
          <w:rFonts w:ascii="Times New Roman"/>
          <w:b w:val="false"/>
          <w:i w:val="false"/>
          <w:color w:val="000000"/>
          <w:sz w:val="28"/>
        </w:rPr>
        <w:t>
      1.36. Текущий контроль технического состояния Товара включает в себя:</w:t>
      </w:r>
    </w:p>
    <w:bookmarkEnd w:id="2776"/>
    <w:bookmarkStart w:name="z3063" w:id="2777"/>
    <w:p>
      <w:pPr>
        <w:spacing w:after="0"/>
        <w:ind w:left="0"/>
        <w:jc w:val="both"/>
      </w:pPr>
      <w:r>
        <w:rPr>
          <w:rFonts w:ascii="Times New Roman"/>
          <w:b w:val="false"/>
          <w:i w:val="false"/>
          <w:color w:val="000000"/>
          <w:sz w:val="28"/>
        </w:rPr>
        <w:t>
      1) внешний осмотр рабочего места и самого Товара;</w:t>
      </w:r>
    </w:p>
    <w:bookmarkEnd w:id="2777"/>
    <w:bookmarkStart w:name="z3064" w:id="2778"/>
    <w:p>
      <w:pPr>
        <w:spacing w:after="0"/>
        <w:ind w:left="0"/>
        <w:jc w:val="both"/>
      </w:pPr>
      <w:r>
        <w:rPr>
          <w:rFonts w:ascii="Times New Roman"/>
          <w:b w:val="false"/>
          <w:i w:val="false"/>
          <w:color w:val="000000"/>
          <w:sz w:val="28"/>
        </w:rPr>
        <w:t>
      2) проверку соблюдения мер безопасности при подготовке Товара к работе (целостность сетевых шнуров и приборных вилок, соединительных проводов аппаратов, наличие защитных экранов, ограждений, защитных устройств);</w:t>
      </w:r>
    </w:p>
    <w:bookmarkEnd w:id="2778"/>
    <w:bookmarkStart w:name="z3065" w:id="2779"/>
    <w:p>
      <w:pPr>
        <w:spacing w:after="0"/>
        <w:ind w:left="0"/>
        <w:jc w:val="both"/>
      </w:pPr>
      <w:r>
        <w:rPr>
          <w:rFonts w:ascii="Times New Roman"/>
          <w:b w:val="false"/>
          <w:i w:val="false"/>
          <w:color w:val="000000"/>
          <w:sz w:val="28"/>
        </w:rPr>
        <w:t>
      3) проверку готовности Товара к использованию (проверка исходных положений органов управления, расходных материалов);</w:t>
      </w:r>
    </w:p>
    <w:bookmarkEnd w:id="2779"/>
    <w:bookmarkStart w:name="z3066" w:id="2780"/>
    <w:p>
      <w:pPr>
        <w:spacing w:after="0"/>
        <w:ind w:left="0"/>
        <w:jc w:val="both"/>
      </w:pPr>
      <w:r>
        <w:rPr>
          <w:rFonts w:ascii="Times New Roman"/>
          <w:b w:val="false"/>
          <w:i w:val="false"/>
          <w:color w:val="000000"/>
          <w:sz w:val="28"/>
        </w:rPr>
        <w:t>
      4) включение и проверку работоспособности Товара, программного обеспечения, его составных частей и устройств, при наличии органов сигнализации и блокировок, проведение самотестирования Товара при наличии данной функции.</w:t>
      </w:r>
    </w:p>
    <w:bookmarkEnd w:id="2780"/>
    <w:bookmarkStart w:name="z3067" w:id="2781"/>
    <w:p>
      <w:pPr>
        <w:spacing w:after="0"/>
        <w:ind w:left="0"/>
        <w:jc w:val="both"/>
      </w:pPr>
      <w:r>
        <w:rPr>
          <w:rFonts w:ascii="Times New Roman"/>
          <w:b w:val="false"/>
          <w:i w:val="false"/>
          <w:color w:val="000000"/>
          <w:sz w:val="28"/>
        </w:rPr>
        <w:t>
      1.37. Поставщик оказывает Заказчику консультационную помощь, в том числе дистанционно, в вопросах, касающихся правильной и эффективной эксплуатации Товара;</w:t>
      </w:r>
    </w:p>
    <w:bookmarkEnd w:id="2781"/>
    <w:bookmarkStart w:name="z3068" w:id="2782"/>
    <w:p>
      <w:pPr>
        <w:spacing w:after="0"/>
        <w:ind w:left="0"/>
        <w:jc w:val="both"/>
      </w:pPr>
      <w:r>
        <w:rPr>
          <w:rFonts w:ascii="Times New Roman"/>
          <w:b w:val="false"/>
          <w:i w:val="false"/>
          <w:color w:val="000000"/>
          <w:sz w:val="28"/>
        </w:rPr>
        <w:t xml:space="preserve">
      1.38. Периодический контроль технического состояния Товара осуществляется квалифицированным специалистом Поставщика не менее 1 (один) раза в течение 3 (три) календарных месяцев с момента последней даты сервисного обслуживания или акта приема передачи Товара в течение всего срока сервисного обслуживания и согласно </w:t>
      </w:r>
      <w:r>
        <w:rPr>
          <w:rFonts w:ascii="Times New Roman"/>
          <w:b w:val="false"/>
          <w:i w:val="false"/>
          <w:color w:val="000000"/>
          <w:sz w:val="28"/>
        </w:rPr>
        <w:t>приложению 4</w:t>
      </w:r>
      <w:r>
        <w:rPr>
          <w:rFonts w:ascii="Times New Roman"/>
          <w:b w:val="false"/>
          <w:i w:val="false"/>
          <w:color w:val="000000"/>
          <w:sz w:val="28"/>
        </w:rPr>
        <w:t xml:space="preserve"> к Договору.</w:t>
      </w:r>
    </w:p>
    <w:bookmarkEnd w:id="2782"/>
    <w:bookmarkStart w:name="z3069" w:id="2783"/>
    <w:p>
      <w:pPr>
        <w:spacing w:after="0"/>
        <w:ind w:left="0"/>
        <w:jc w:val="both"/>
      </w:pPr>
      <w:r>
        <w:rPr>
          <w:rFonts w:ascii="Times New Roman"/>
          <w:b w:val="false"/>
          <w:i w:val="false"/>
          <w:color w:val="000000"/>
          <w:sz w:val="28"/>
        </w:rPr>
        <w:t>
      1.39. Периодический контроль технического состояния включает в себя, но не ограничивается, следующими видами работ:</w:t>
      </w:r>
    </w:p>
    <w:bookmarkEnd w:id="2783"/>
    <w:bookmarkStart w:name="z3070" w:id="2784"/>
    <w:p>
      <w:pPr>
        <w:spacing w:after="0"/>
        <w:ind w:left="0"/>
        <w:jc w:val="both"/>
      </w:pPr>
      <w:r>
        <w:rPr>
          <w:rFonts w:ascii="Times New Roman"/>
          <w:b w:val="false"/>
          <w:i w:val="false"/>
          <w:color w:val="000000"/>
          <w:sz w:val="28"/>
        </w:rPr>
        <w:t>
      1) контроль индикации и сигнализации на целостность, четкость фиксации, отсутствия люфтов, срабатывания защитных устройств и блокировок;</w:t>
      </w:r>
    </w:p>
    <w:bookmarkEnd w:id="2784"/>
    <w:bookmarkStart w:name="z3071" w:id="2785"/>
    <w:p>
      <w:pPr>
        <w:spacing w:after="0"/>
        <w:ind w:left="0"/>
        <w:jc w:val="both"/>
      </w:pPr>
      <w:r>
        <w:rPr>
          <w:rFonts w:ascii="Times New Roman"/>
          <w:b w:val="false"/>
          <w:i w:val="false"/>
          <w:color w:val="000000"/>
          <w:sz w:val="28"/>
        </w:rPr>
        <w:t>
      2) контроль состояния деталей, узлов, механизмов, подверженных повышенному износу;</w:t>
      </w:r>
    </w:p>
    <w:bookmarkEnd w:id="2785"/>
    <w:bookmarkStart w:name="z3072" w:id="2786"/>
    <w:p>
      <w:pPr>
        <w:spacing w:after="0"/>
        <w:ind w:left="0"/>
        <w:jc w:val="both"/>
      </w:pPr>
      <w:r>
        <w:rPr>
          <w:rFonts w:ascii="Times New Roman"/>
          <w:b w:val="false"/>
          <w:i w:val="false"/>
          <w:color w:val="000000"/>
          <w:sz w:val="28"/>
        </w:rPr>
        <w:t>
      3) проверку функционирования основных и вспомогательных узлов, измерительных, регистрирующих и защитных устройств;</w:t>
      </w:r>
    </w:p>
    <w:bookmarkEnd w:id="2786"/>
    <w:bookmarkStart w:name="z3073" w:id="2787"/>
    <w:p>
      <w:pPr>
        <w:spacing w:after="0"/>
        <w:ind w:left="0"/>
        <w:jc w:val="both"/>
      </w:pPr>
      <w:r>
        <w:rPr>
          <w:rFonts w:ascii="Times New Roman"/>
          <w:b w:val="false"/>
          <w:i w:val="false"/>
          <w:color w:val="000000"/>
          <w:sz w:val="28"/>
        </w:rPr>
        <w:t>
      4) проверку Товара на соответствие требованиям электробезопасности;</w:t>
      </w:r>
    </w:p>
    <w:bookmarkEnd w:id="2787"/>
    <w:bookmarkStart w:name="z3074" w:id="2788"/>
    <w:p>
      <w:pPr>
        <w:spacing w:after="0"/>
        <w:ind w:left="0"/>
        <w:jc w:val="both"/>
      </w:pPr>
      <w:r>
        <w:rPr>
          <w:rFonts w:ascii="Times New Roman"/>
          <w:b w:val="false"/>
          <w:i w:val="false"/>
          <w:color w:val="000000"/>
          <w:sz w:val="28"/>
        </w:rPr>
        <w:t>
      5) инструментальный контроль основных технических характеристики иные указанные в эксплуатационной документации операции, специфические для конкретного вида Товара.</w:t>
      </w:r>
    </w:p>
    <w:bookmarkEnd w:id="2788"/>
    <w:bookmarkStart w:name="z3075" w:id="2789"/>
    <w:p>
      <w:pPr>
        <w:spacing w:after="0"/>
        <w:ind w:left="0"/>
        <w:jc w:val="both"/>
      </w:pPr>
      <w:r>
        <w:rPr>
          <w:rFonts w:ascii="Times New Roman"/>
          <w:b w:val="false"/>
          <w:i w:val="false"/>
          <w:color w:val="000000"/>
          <w:sz w:val="28"/>
        </w:rPr>
        <w:t xml:space="preserve">
      6) Проведенный периодический контроль технического состояния Товара оформляется актом выполненных работ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Договору.</w:t>
      </w:r>
    </w:p>
    <w:bookmarkEnd w:id="2789"/>
    <w:bookmarkStart w:name="z3076" w:id="2790"/>
    <w:p>
      <w:pPr>
        <w:spacing w:after="0"/>
        <w:ind w:left="0"/>
        <w:jc w:val="both"/>
      </w:pPr>
      <w:r>
        <w:rPr>
          <w:rFonts w:ascii="Times New Roman"/>
          <w:b w:val="false"/>
          <w:i w:val="false"/>
          <w:color w:val="000000"/>
          <w:sz w:val="28"/>
        </w:rPr>
        <w:t>
      1.40. Решение о необходимости проведения ремонта определяется по результатам контроля технического состояния Товара.</w:t>
      </w:r>
    </w:p>
    <w:bookmarkEnd w:id="2790"/>
    <w:bookmarkStart w:name="z3077" w:id="2791"/>
    <w:p>
      <w:pPr>
        <w:spacing w:after="0"/>
        <w:ind w:left="0"/>
        <w:jc w:val="both"/>
      </w:pPr>
      <w:r>
        <w:rPr>
          <w:rFonts w:ascii="Times New Roman"/>
          <w:b w:val="false"/>
          <w:i w:val="false"/>
          <w:color w:val="000000"/>
          <w:sz w:val="28"/>
        </w:rPr>
        <w:t xml:space="preserve">
      1.41. При выявлении несоответствий, заводских/производственных дефектов или поломок при осуществлении текущего контроля технического состояния Товара, заносится запись в журнал технического состояния о выявленных несоответствиях, дефектов или поломках в соответствии с </w:t>
      </w:r>
      <w:r>
        <w:rPr>
          <w:rFonts w:ascii="Times New Roman"/>
          <w:b w:val="false"/>
          <w:i w:val="false"/>
          <w:color w:val="000000"/>
          <w:sz w:val="28"/>
        </w:rPr>
        <w:t>приложением 7</w:t>
      </w:r>
      <w:r>
        <w:rPr>
          <w:rFonts w:ascii="Times New Roman"/>
          <w:b w:val="false"/>
          <w:i w:val="false"/>
          <w:color w:val="000000"/>
          <w:sz w:val="28"/>
        </w:rPr>
        <w:t>, и представитель Заказчика немедленно оповещает Поставщика, подтверждая обращение в виде письменного уведомления Поставщику.</w:t>
      </w:r>
    </w:p>
    <w:bookmarkEnd w:id="2791"/>
    <w:bookmarkStart w:name="z3078" w:id="2792"/>
    <w:p>
      <w:pPr>
        <w:spacing w:after="0"/>
        <w:ind w:left="0"/>
        <w:jc w:val="both"/>
      </w:pPr>
      <w:r>
        <w:rPr>
          <w:rFonts w:ascii="Times New Roman"/>
          <w:b w:val="false"/>
          <w:i w:val="false"/>
          <w:color w:val="000000"/>
          <w:sz w:val="28"/>
        </w:rPr>
        <w:t>
      1.42. Поставщик не позднее 3 (три) календарных дней после получения уведомления Заказчика (если иной срок не указан в уведомлении) направляет своего представителя для осуществления сервисного обслуживания.</w:t>
      </w:r>
    </w:p>
    <w:bookmarkEnd w:id="2792"/>
    <w:bookmarkStart w:name="z3079" w:id="2793"/>
    <w:p>
      <w:pPr>
        <w:spacing w:after="0"/>
        <w:ind w:left="0"/>
        <w:jc w:val="both"/>
      </w:pPr>
      <w:r>
        <w:rPr>
          <w:rFonts w:ascii="Times New Roman"/>
          <w:b w:val="false"/>
          <w:i w:val="false"/>
          <w:color w:val="000000"/>
          <w:sz w:val="28"/>
        </w:rPr>
        <w:t xml:space="preserve">
      1.43. Текущий и (или) капитальный ремонт Товара выполняется Поставщиком на месте эксплуатации Товара, либо на производственных площадях Поставщика, в зависимости от сложности, объема работ и возможностей транспортировки Товара, а товар передается актом приема-передачи согласно </w:t>
      </w:r>
      <w:r>
        <w:rPr>
          <w:rFonts w:ascii="Times New Roman"/>
          <w:b w:val="false"/>
          <w:i w:val="false"/>
          <w:color w:val="000000"/>
          <w:sz w:val="28"/>
        </w:rPr>
        <w:t>приложению 12</w:t>
      </w:r>
      <w:r>
        <w:rPr>
          <w:rFonts w:ascii="Times New Roman"/>
          <w:b w:val="false"/>
          <w:i w:val="false"/>
          <w:color w:val="000000"/>
          <w:sz w:val="28"/>
        </w:rPr>
        <w:t xml:space="preserve"> к Договору. Ремонт Товара включает в себя, но не ограничиваясь:</w:t>
      </w:r>
    </w:p>
    <w:bookmarkEnd w:id="2793"/>
    <w:bookmarkStart w:name="z3080" w:id="2794"/>
    <w:p>
      <w:pPr>
        <w:spacing w:after="0"/>
        <w:ind w:left="0"/>
        <w:jc w:val="both"/>
      </w:pPr>
      <w:r>
        <w:rPr>
          <w:rFonts w:ascii="Times New Roman"/>
          <w:b w:val="false"/>
          <w:i w:val="false"/>
          <w:color w:val="000000"/>
          <w:sz w:val="28"/>
        </w:rPr>
        <w:t>
      1) замену или восстановление отдельных частей, деталей, в том числе отработавшие ресурс;</w:t>
      </w:r>
    </w:p>
    <w:bookmarkEnd w:id="2794"/>
    <w:bookmarkStart w:name="z3081" w:id="2795"/>
    <w:p>
      <w:pPr>
        <w:spacing w:after="0"/>
        <w:ind w:left="0"/>
        <w:jc w:val="both"/>
      </w:pPr>
      <w:r>
        <w:rPr>
          <w:rFonts w:ascii="Times New Roman"/>
          <w:b w:val="false"/>
          <w:i w:val="false"/>
          <w:color w:val="000000"/>
          <w:sz w:val="28"/>
        </w:rPr>
        <w:t>
      2) поддержание программного обеспечения Товара в актуальном и исправном состоянии;</w:t>
      </w:r>
    </w:p>
    <w:bookmarkEnd w:id="2795"/>
    <w:bookmarkStart w:name="z3082" w:id="2796"/>
    <w:p>
      <w:pPr>
        <w:spacing w:after="0"/>
        <w:ind w:left="0"/>
        <w:jc w:val="both"/>
      </w:pPr>
      <w:r>
        <w:rPr>
          <w:rFonts w:ascii="Times New Roman"/>
          <w:b w:val="false"/>
          <w:i w:val="false"/>
          <w:color w:val="000000"/>
          <w:sz w:val="28"/>
        </w:rPr>
        <w:t>
      3) настройку и регулировку, специфические для данного Товара и иные;</w:t>
      </w:r>
    </w:p>
    <w:bookmarkEnd w:id="2796"/>
    <w:bookmarkStart w:name="z3083" w:id="2797"/>
    <w:p>
      <w:pPr>
        <w:spacing w:after="0"/>
        <w:ind w:left="0"/>
        <w:jc w:val="both"/>
      </w:pPr>
      <w:r>
        <w:rPr>
          <w:rFonts w:ascii="Times New Roman"/>
          <w:b w:val="false"/>
          <w:i w:val="false"/>
          <w:color w:val="000000"/>
          <w:sz w:val="28"/>
        </w:rPr>
        <w:t>
      4) чистку, смазку и при необходимости переборку основных механизмов и узлов;</w:t>
      </w:r>
    </w:p>
    <w:bookmarkEnd w:id="2797"/>
    <w:bookmarkStart w:name="z3084" w:id="2798"/>
    <w:p>
      <w:pPr>
        <w:spacing w:after="0"/>
        <w:ind w:left="0"/>
        <w:jc w:val="both"/>
      </w:pPr>
      <w:r>
        <w:rPr>
          <w:rFonts w:ascii="Times New Roman"/>
          <w:b w:val="false"/>
          <w:i w:val="false"/>
          <w:color w:val="000000"/>
          <w:sz w:val="28"/>
        </w:rPr>
        <w:t>
      5) удаление коррозии и окисления с наружных и внутренних поверхностей корпуса Товара;</w:t>
      </w:r>
    </w:p>
    <w:bookmarkEnd w:id="2798"/>
    <w:bookmarkStart w:name="z3085" w:id="2799"/>
    <w:p>
      <w:pPr>
        <w:spacing w:after="0"/>
        <w:ind w:left="0"/>
        <w:jc w:val="both"/>
      </w:pPr>
      <w:r>
        <w:rPr>
          <w:rFonts w:ascii="Times New Roman"/>
          <w:b w:val="false"/>
          <w:i w:val="false"/>
          <w:color w:val="000000"/>
          <w:sz w:val="28"/>
        </w:rPr>
        <w:t>
      6) иные указанные в эксплуатационной документации работы, специфические для конкретного типа Товара.</w:t>
      </w:r>
    </w:p>
    <w:bookmarkEnd w:id="2799"/>
    <w:bookmarkStart w:name="z3086" w:id="2800"/>
    <w:p>
      <w:pPr>
        <w:spacing w:after="0"/>
        <w:ind w:left="0"/>
        <w:jc w:val="both"/>
      </w:pPr>
      <w:r>
        <w:rPr>
          <w:rFonts w:ascii="Times New Roman"/>
          <w:b w:val="false"/>
          <w:i w:val="false"/>
          <w:color w:val="000000"/>
          <w:sz w:val="28"/>
        </w:rPr>
        <w:t>
      1.44. При проведении ремонта Поставщик использует запасные части и узлы, произведенные заводом-изготовителем, или заменяет бракованный Товар или его части на новую при условии, что такая замена не приведет к ухудшению качества и других технических характеристик Товара без каких-либо расходов со стороны Заказчика, кроме случаев, когда выявлены повреждения Товара, возникшие по вине Заказчика, а также наличии признаков самостоятельного ремонта Товара Заказчиком.</w:t>
      </w:r>
    </w:p>
    <w:bookmarkEnd w:id="2800"/>
    <w:bookmarkStart w:name="z3087" w:id="2801"/>
    <w:p>
      <w:pPr>
        <w:spacing w:after="0"/>
        <w:ind w:left="0"/>
        <w:jc w:val="both"/>
      </w:pPr>
      <w:r>
        <w:rPr>
          <w:rFonts w:ascii="Times New Roman"/>
          <w:b w:val="false"/>
          <w:i w:val="false"/>
          <w:color w:val="000000"/>
          <w:sz w:val="28"/>
        </w:rPr>
        <w:t>
      1.45. Поставщиком предоставляются гарантии на отремонтированные узлы, части Товара со сроком гарантии, предоставленной заводом-изготовителем замененного узла (части), при соблюдении Заказчиком требований руководства по эксплуатации Товара.</w:t>
      </w:r>
    </w:p>
    <w:bookmarkEnd w:id="2801"/>
    <w:bookmarkStart w:name="z3088" w:id="2802"/>
    <w:p>
      <w:pPr>
        <w:spacing w:after="0"/>
        <w:ind w:left="0"/>
        <w:jc w:val="left"/>
      </w:pPr>
      <w:r>
        <w:rPr>
          <w:rFonts w:ascii="Times New Roman"/>
          <w:b/>
          <w:i w:val="false"/>
          <w:color w:val="000000"/>
        </w:rPr>
        <w:t xml:space="preserve"> Глава 6. Гарантийное сервисное обслуживание</w:t>
      </w:r>
    </w:p>
    <w:bookmarkEnd w:id="2802"/>
    <w:bookmarkStart w:name="z3089" w:id="2803"/>
    <w:p>
      <w:pPr>
        <w:spacing w:after="0"/>
        <w:ind w:left="0"/>
        <w:jc w:val="both"/>
      </w:pPr>
      <w:r>
        <w:rPr>
          <w:rFonts w:ascii="Times New Roman"/>
          <w:b w:val="false"/>
          <w:i w:val="false"/>
          <w:color w:val="000000"/>
          <w:sz w:val="28"/>
        </w:rPr>
        <w:t>
      1.46. Гарантийное сервисное обслуживание осуществляется в соответствии с главой 5 и 6 настоящего договора.</w:t>
      </w:r>
    </w:p>
    <w:bookmarkEnd w:id="2803"/>
    <w:bookmarkStart w:name="z3090" w:id="2804"/>
    <w:p>
      <w:pPr>
        <w:spacing w:after="0"/>
        <w:ind w:left="0"/>
        <w:jc w:val="both"/>
      </w:pPr>
      <w:r>
        <w:rPr>
          <w:rFonts w:ascii="Times New Roman"/>
          <w:b w:val="false"/>
          <w:i w:val="false"/>
          <w:color w:val="000000"/>
          <w:sz w:val="28"/>
        </w:rPr>
        <w:t>
      1.47. Гарантийное сервисное обслуживание обеспечивается Поставщиком в течение 37 (тридцать семь) месяцев с даты подписания акта приема-передачи Товара.</w:t>
      </w:r>
    </w:p>
    <w:bookmarkEnd w:id="2804"/>
    <w:bookmarkStart w:name="z3091" w:id="2805"/>
    <w:p>
      <w:pPr>
        <w:spacing w:after="0"/>
        <w:ind w:left="0"/>
        <w:jc w:val="both"/>
      </w:pPr>
      <w:r>
        <w:rPr>
          <w:rFonts w:ascii="Times New Roman"/>
          <w:b w:val="false"/>
          <w:i w:val="false"/>
          <w:color w:val="000000"/>
          <w:sz w:val="28"/>
        </w:rPr>
        <w:t xml:space="preserve">
      1.48. По результатам гарантийного сервисного обслуживания Поставщик составляет акт выполненных работ сервисного обслуживания Товара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Договору, который подписывается уполномоченными представителями Заказчика и Поставщика в 2 (двух) экземплярах, по одному экземпляру для каждой из Сторон.</w:t>
      </w:r>
    </w:p>
    <w:bookmarkEnd w:id="2805"/>
    <w:bookmarkStart w:name="z3092" w:id="2806"/>
    <w:p>
      <w:pPr>
        <w:spacing w:after="0"/>
        <w:ind w:left="0"/>
        <w:jc w:val="both"/>
      </w:pPr>
      <w:r>
        <w:rPr>
          <w:rFonts w:ascii="Times New Roman"/>
          <w:b w:val="false"/>
          <w:i w:val="false"/>
          <w:color w:val="000000"/>
          <w:sz w:val="28"/>
        </w:rPr>
        <w:t xml:space="preserve">
      1.49.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 При замене товара или его части составляется акт замены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Договору.</w:t>
      </w:r>
    </w:p>
    <w:bookmarkEnd w:id="2806"/>
    <w:bookmarkStart w:name="z3093" w:id="2807"/>
    <w:p>
      <w:pPr>
        <w:spacing w:after="0"/>
        <w:ind w:left="0"/>
        <w:jc w:val="both"/>
      </w:pPr>
      <w:r>
        <w:rPr>
          <w:rFonts w:ascii="Times New Roman"/>
          <w:b w:val="false"/>
          <w:i w:val="false"/>
          <w:color w:val="000000"/>
          <w:sz w:val="28"/>
        </w:rPr>
        <w:t>
      1.50. При не предоставлении Поставщиком аналогичного работающего Товара (комплектующие, узел), Поставщик обязуется продлить срок гарантийного сервисного обслуживания на период ремонта Товара.</w:t>
      </w:r>
    </w:p>
    <w:bookmarkEnd w:id="2807"/>
    <w:bookmarkStart w:name="z3094" w:id="2808"/>
    <w:p>
      <w:pPr>
        <w:spacing w:after="0"/>
        <w:ind w:left="0"/>
        <w:jc w:val="left"/>
      </w:pPr>
      <w:r>
        <w:rPr>
          <w:rFonts w:ascii="Times New Roman"/>
          <w:b/>
          <w:i w:val="false"/>
          <w:color w:val="000000"/>
        </w:rPr>
        <w:t xml:space="preserve"> Глава 7. Постгарантийное сервисное обслуживание</w:t>
      </w:r>
    </w:p>
    <w:bookmarkEnd w:id="2808"/>
    <w:bookmarkStart w:name="z3095" w:id="2809"/>
    <w:p>
      <w:pPr>
        <w:spacing w:after="0"/>
        <w:ind w:left="0"/>
        <w:jc w:val="both"/>
      </w:pPr>
      <w:r>
        <w:rPr>
          <w:rFonts w:ascii="Times New Roman"/>
          <w:b w:val="false"/>
          <w:i w:val="false"/>
          <w:color w:val="000000"/>
          <w:sz w:val="28"/>
        </w:rPr>
        <w:t>
      1.51. Постгарантийное сервисное обслуживание осуществляется в соответствии с главой 5 и 7 Договора.</w:t>
      </w:r>
    </w:p>
    <w:bookmarkEnd w:id="2809"/>
    <w:bookmarkStart w:name="z3096" w:id="2810"/>
    <w:p>
      <w:pPr>
        <w:spacing w:after="0"/>
        <w:ind w:left="0"/>
        <w:jc w:val="both"/>
      </w:pPr>
      <w:r>
        <w:rPr>
          <w:rFonts w:ascii="Times New Roman"/>
          <w:b w:val="false"/>
          <w:i w:val="false"/>
          <w:color w:val="000000"/>
          <w:sz w:val="28"/>
        </w:rPr>
        <w:t>
      1.52. Постгарантийное сервисное обслуживание обеспечивается Поставщиком в течение __(____________) месяцев с даты окончания срока гарантийного сервисного обслуживания.</w:t>
      </w:r>
    </w:p>
    <w:bookmarkEnd w:id="2810"/>
    <w:bookmarkStart w:name="z3097" w:id="2811"/>
    <w:p>
      <w:pPr>
        <w:spacing w:after="0"/>
        <w:ind w:left="0"/>
        <w:jc w:val="both"/>
      </w:pPr>
      <w:r>
        <w:rPr>
          <w:rFonts w:ascii="Times New Roman"/>
          <w:b w:val="false"/>
          <w:i w:val="false"/>
          <w:color w:val="000000"/>
          <w:sz w:val="28"/>
        </w:rPr>
        <w:t xml:space="preserve">
      1.53. По результатам постгарантийного сервисного обслуживания, Поставщик составляет акт выполненных работ сервисного обслуживания Товара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Договору, который подписывается уполномоченными представителями Заказчика и Поставщика в 2 (двух) экземплярах, по одному экземпляру для каждой из Сторон.</w:t>
      </w:r>
    </w:p>
    <w:bookmarkEnd w:id="2811"/>
    <w:bookmarkStart w:name="z3098" w:id="2812"/>
    <w:p>
      <w:pPr>
        <w:spacing w:after="0"/>
        <w:ind w:left="0"/>
        <w:jc w:val="both"/>
      </w:pPr>
      <w:r>
        <w:rPr>
          <w:rFonts w:ascii="Times New Roman"/>
          <w:b w:val="false"/>
          <w:i w:val="false"/>
          <w:color w:val="000000"/>
          <w:sz w:val="28"/>
        </w:rPr>
        <w:t>
      1.54. В целях недопущения простоя Товара, допустимый срок осуществления ремонта Товара, в соответствии с Протоколом, в совокупности, не превышает ___ календарных дней в финансовый квартал с момента получения Поставщиком соответствующего уведомления поломки Товара от Заказчика.</w:t>
      </w:r>
    </w:p>
    <w:bookmarkEnd w:id="2812"/>
    <w:bookmarkStart w:name="z3099" w:id="2813"/>
    <w:p>
      <w:pPr>
        <w:spacing w:after="0"/>
        <w:ind w:left="0"/>
        <w:jc w:val="both"/>
      </w:pPr>
      <w:r>
        <w:rPr>
          <w:rFonts w:ascii="Times New Roman"/>
          <w:b w:val="false"/>
          <w:i w:val="false"/>
          <w:color w:val="000000"/>
          <w:sz w:val="28"/>
        </w:rPr>
        <w:t xml:space="preserve">
      1.55. При поломке Товара и необходимости ремонта, допускается замена Товара или его определенной части другим наименованием Товара при улучшении качества и количества, а также сохранении цены, объема и срока поставки. При замене товара или его части составляется акт замены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Договору.</w:t>
      </w:r>
    </w:p>
    <w:bookmarkEnd w:id="2813"/>
    <w:bookmarkStart w:name="z3100" w:id="2814"/>
    <w:p>
      <w:pPr>
        <w:spacing w:after="0"/>
        <w:ind w:left="0"/>
        <w:jc w:val="both"/>
      </w:pPr>
      <w:r>
        <w:rPr>
          <w:rFonts w:ascii="Times New Roman"/>
          <w:b w:val="false"/>
          <w:i w:val="false"/>
          <w:color w:val="000000"/>
          <w:sz w:val="28"/>
        </w:rPr>
        <w:t>
      1.56. При не предоставлении Поставщиком аналогичного работающего Товара (комплектующие, узел) и превышения допустимого срока простоя Товара согласно пункту 7.3. Договора, Заказчик удерживает сумму за время превышения допустимого срока простоя Товара, рассчитываемого согласно приложению 9 Договора. 1.57. При поломке Товара по вине Заказчика, такая неработоспособность Товара не учитывается при определении периода простоя Товара.</w:t>
      </w:r>
    </w:p>
    <w:bookmarkEnd w:id="2814"/>
    <w:bookmarkStart w:name="z3101" w:id="2815"/>
    <w:p>
      <w:pPr>
        <w:spacing w:after="0"/>
        <w:ind w:left="0"/>
        <w:jc w:val="left"/>
      </w:pPr>
      <w:r>
        <w:rPr>
          <w:rFonts w:ascii="Times New Roman"/>
          <w:b/>
          <w:i w:val="false"/>
          <w:color w:val="000000"/>
        </w:rPr>
        <w:t xml:space="preserve"> Глава 8. Права и обязанности Сторон</w:t>
      </w:r>
    </w:p>
    <w:bookmarkEnd w:id="2815"/>
    <w:bookmarkStart w:name="z3102" w:id="2816"/>
    <w:p>
      <w:pPr>
        <w:spacing w:after="0"/>
        <w:ind w:left="0"/>
        <w:jc w:val="both"/>
      </w:pPr>
      <w:r>
        <w:rPr>
          <w:rFonts w:ascii="Times New Roman"/>
          <w:b w:val="false"/>
          <w:i w:val="false"/>
          <w:color w:val="000000"/>
          <w:sz w:val="28"/>
        </w:rPr>
        <w:t>
      1.58. Заказчик обязан:</w:t>
      </w:r>
    </w:p>
    <w:bookmarkEnd w:id="2816"/>
    <w:bookmarkStart w:name="z3103" w:id="2817"/>
    <w:p>
      <w:pPr>
        <w:spacing w:after="0"/>
        <w:ind w:left="0"/>
        <w:jc w:val="both"/>
      </w:pPr>
      <w:r>
        <w:rPr>
          <w:rFonts w:ascii="Times New Roman"/>
          <w:b w:val="false"/>
          <w:i w:val="false"/>
          <w:color w:val="000000"/>
          <w:sz w:val="28"/>
        </w:rPr>
        <w:t>
      1) в установленные Договором сроки оплачивать стоимость Договора Поставщику в соответствии с условиями Договора;</w:t>
      </w:r>
    </w:p>
    <w:bookmarkEnd w:id="2817"/>
    <w:bookmarkStart w:name="z3104" w:id="2818"/>
    <w:p>
      <w:pPr>
        <w:spacing w:after="0"/>
        <w:ind w:left="0"/>
        <w:jc w:val="both"/>
      </w:pPr>
      <w:r>
        <w:rPr>
          <w:rFonts w:ascii="Times New Roman"/>
          <w:b w:val="false"/>
          <w:i w:val="false"/>
          <w:color w:val="000000"/>
          <w:sz w:val="28"/>
        </w:rPr>
        <w:t>
      2) при нарушении срока оплаты поставки по Договору оплачивать в пользу Поставщика неустойку, предусмотренную Договором;</w:t>
      </w:r>
    </w:p>
    <w:bookmarkEnd w:id="2818"/>
    <w:bookmarkStart w:name="z3105" w:id="2819"/>
    <w:p>
      <w:pPr>
        <w:spacing w:after="0"/>
        <w:ind w:left="0"/>
        <w:jc w:val="both"/>
      </w:pPr>
      <w:r>
        <w:rPr>
          <w:rFonts w:ascii="Times New Roman"/>
          <w:b w:val="false"/>
          <w:i w:val="false"/>
          <w:color w:val="000000"/>
          <w:sz w:val="28"/>
        </w:rPr>
        <w:t>
      3) возвратить Поставщику гарантийное обеспечение в соответствии с условиями Договора.</w:t>
      </w:r>
    </w:p>
    <w:bookmarkEnd w:id="2819"/>
    <w:bookmarkStart w:name="z3106" w:id="2820"/>
    <w:p>
      <w:pPr>
        <w:spacing w:after="0"/>
        <w:ind w:left="0"/>
        <w:jc w:val="both"/>
      </w:pPr>
      <w:r>
        <w:rPr>
          <w:rFonts w:ascii="Times New Roman"/>
          <w:b w:val="false"/>
          <w:i w:val="false"/>
          <w:color w:val="000000"/>
          <w:sz w:val="28"/>
        </w:rPr>
        <w:t>
      4) выполнять свои обязательства, предусмотренные условиями Договора.</w:t>
      </w:r>
    </w:p>
    <w:bookmarkEnd w:id="2820"/>
    <w:bookmarkStart w:name="z3107" w:id="2821"/>
    <w:p>
      <w:pPr>
        <w:spacing w:after="0"/>
        <w:ind w:left="0"/>
        <w:jc w:val="both"/>
      </w:pPr>
      <w:r>
        <w:rPr>
          <w:rFonts w:ascii="Times New Roman"/>
          <w:b w:val="false"/>
          <w:i w:val="false"/>
          <w:color w:val="000000"/>
          <w:sz w:val="28"/>
        </w:rPr>
        <w:t>
      5) при получении претензии, требований, письменных обращений от Сторон Договора, в течение 15 (пятнадцать) рабочих дней предоставить письменный ответ на обращение;</w:t>
      </w:r>
    </w:p>
    <w:bookmarkEnd w:id="2821"/>
    <w:bookmarkStart w:name="z3108" w:id="2822"/>
    <w:p>
      <w:pPr>
        <w:spacing w:after="0"/>
        <w:ind w:left="0"/>
        <w:jc w:val="both"/>
      </w:pPr>
      <w:r>
        <w:rPr>
          <w:rFonts w:ascii="Times New Roman"/>
          <w:b w:val="false"/>
          <w:i w:val="false"/>
          <w:color w:val="000000"/>
          <w:sz w:val="28"/>
        </w:rPr>
        <w:t>
      6) направлять для прохождения инструктажа (обучение, тренинг) своих специалистов (инженеров, специалистов, работников);</w:t>
      </w:r>
    </w:p>
    <w:bookmarkEnd w:id="2822"/>
    <w:bookmarkStart w:name="z3109" w:id="2823"/>
    <w:p>
      <w:pPr>
        <w:spacing w:after="0"/>
        <w:ind w:left="0"/>
        <w:jc w:val="both"/>
      </w:pPr>
      <w:r>
        <w:rPr>
          <w:rFonts w:ascii="Times New Roman"/>
          <w:b w:val="false"/>
          <w:i w:val="false"/>
          <w:color w:val="000000"/>
          <w:sz w:val="28"/>
        </w:rPr>
        <w:t>
      7) соблюдать условия эксплуатации поставленного Товара, определенные в Правилах осуществления сервисного обслуживания медицинских изделий в Республике Казахстан;</w:t>
      </w:r>
    </w:p>
    <w:bookmarkEnd w:id="2823"/>
    <w:bookmarkStart w:name="z3110" w:id="2824"/>
    <w:p>
      <w:pPr>
        <w:spacing w:after="0"/>
        <w:ind w:left="0"/>
        <w:jc w:val="both"/>
      </w:pPr>
      <w:r>
        <w:rPr>
          <w:rFonts w:ascii="Times New Roman"/>
          <w:b w:val="false"/>
          <w:i w:val="false"/>
          <w:color w:val="000000"/>
          <w:sz w:val="28"/>
        </w:rPr>
        <w:t>
      8) не проводить ремонтные работы Товара самостоятельно;</w:t>
      </w:r>
    </w:p>
    <w:bookmarkEnd w:id="2824"/>
    <w:bookmarkStart w:name="z3111" w:id="2825"/>
    <w:p>
      <w:pPr>
        <w:spacing w:after="0"/>
        <w:ind w:left="0"/>
        <w:jc w:val="both"/>
      </w:pPr>
      <w:r>
        <w:rPr>
          <w:rFonts w:ascii="Times New Roman"/>
          <w:b w:val="false"/>
          <w:i w:val="false"/>
          <w:color w:val="000000"/>
          <w:sz w:val="28"/>
        </w:rPr>
        <w:t>
      9) подготовить помещения для монтажа, установки Товара;</w:t>
      </w:r>
    </w:p>
    <w:bookmarkEnd w:id="2825"/>
    <w:bookmarkStart w:name="z3112" w:id="2826"/>
    <w:p>
      <w:pPr>
        <w:spacing w:after="0"/>
        <w:ind w:left="0"/>
        <w:jc w:val="both"/>
      </w:pPr>
      <w:r>
        <w:rPr>
          <w:rFonts w:ascii="Times New Roman"/>
          <w:b w:val="false"/>
          <w:i w:val="false"/>
          <w:color w:val="000000"/>
          <w:sz w:val="28"/>
        </w:rPr>
        <w:t xml:space="preserve">
      10) представлять Единому дистрибьютору отчет о поставке Товара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Договору в течение 2 (два) рабочих дней с даты поставки Товара.</w:t>
      </w:r>
    </w:p>
    <w:bookmarkEnd w:id="2826"/>
    <w:bookmarkStart w:name="z3113" w:id="2827"/>
    <w:p>
      <w:pPr>
        <w:spacing w:after="0"/>
        <w:ind w:left="0"/>
        <w:jc w:val="both"/>
      </w:pPr>
      <w:r>
        <w:rPr>
          <w:rFonts w:ascii="Times New Roman"/>
          <w:b w:val="false"/>
          <w:i w:val="false"/>
          <w:color w:val="000000"/>
          <w:sz w:val="28"/>
        </w:rPr>
        <w:t>
      1.59. Заказчик вправе:</w:t>
      </w:r>
    </w:p>
    <w:bookmarkEnd w:id="2827"/>
    <w:bookmarkStart w:name="z3114" w:id="2828"/>
    <w:p>
      <w:pPr>
        <w:spacing w:after="0"/>
        <w:ind w:left="0"/>
        <w:jc w:val="both"/>
      </w:pPr>
      <w:r>
        <w:rPr>
          <w:rFonts w:ascii="Times New Roman"/>
          <w:b w:val="false"/>
          <w:i w:val="false"/>
          <w:color w:val="000000"/>
          <w:sz w:val="28"/>
        </w:rPr>
        <w:t>
      1) требовать от Поставщика надлежащего исполнения обязательств, предусмотренных Договором;</w:t>
      </w:r>
    </w:p>
    <w:bookmarkEnd w:id="2828"/>
    <w:bookmarkStart w:name="z3115" w:id="2829"/>
    <w:p>
      <w:pPr>
        <w:spacing w:after="0"/>
        <w:ind w:left="0"/>
        <w:jc w:val="both"/>
      </w:pPr>
      <w:r>
        <w:rPr>
          <w:rFonts w:ascii="Times New Roman"/>
          <w:b w:val="false"/>
          <w:i w:val="false"/>
          <w:color w:val="000000"/>
          <w:sz w:val="28"/>
        </w:rPr>
        <w:t>
      2) отказаться от приемки некачественного Товара и ненадлежащим образом оказанных услуг и потребовать безвозмездного устранения недостатков, в том числе требовать замены Товара в соответствии с Договором;</w:t>
      </w:r>
    </w:p>
    <w:bookmarkEnd w:id="2829"/>
    <w:bookmarkStart w:name="z3116" w:id="2830"/>
    <w:p>
      <w:pPr>
        <w:spacing w:after="0"/>
        <w:ind w:left="0"/>
        <w:jc w:val="both"/>
      </w:pPr>
      <w:r>
        <w:rPr>
          <w:rFonts w:ascii="Times New Roman"/>
          <w:b w:val="false"/>
          <w:i w:val="false"/>
          <w:color w:val="000000"/>
          <w:sz w:val="28"/>
        </w:rPr>
        <w:t>
      3) запрашивать у Поставщика информацию об исполнении им обязательств по Договору;</w:t>
      </w:r>
    </w:p>
    <w:bookmarkEnd w:id="2830"/>
    <w:bookmarkStart w:name="z3117" w:id="2831"/>
    <w:p>
      <w:pPr>
        <w:spacing w:after="0"/>
        <w:ind w:left="0"/>
        <w:jc w:val="both"/>
      </w:pPr>
      <w:r>
        <w:rPr>
          <w:rFonts w:ascii="Times New Roman"/>
          <w:b w:val="false"/>
          <w:i w:val="false"/>
          <w:color w:val="000000"/>
          <w:sz w:val="28"/>
        </w:rPr>
        <w:t>
      4) требовать оплаты Поставщиком неустойки в предусмотренных Договором случаях;</w:t>
      </w:r>
    </w:p>
    <w:bookmarkEnd w:id="2831"/>
    <w:bookmarkStart w:name="z3118" w:id="2832"/>
    <w:p>
      <w:pPr>
        <w:spacing w:after="0"/>
        <w:ind w:left="0"/>
        <w:jc w:val="both"/>
      </w:pPr>
      <w:r>
        <w:rPr>
          <w:rFonts w:ascii="Times New Roman"/>
          <w:b w:val="false"/>
          <w:i w:val="false"/>
          <w:color w:val="000000"/>
          <w:sz w:val="28"/>
        </w:rPr>
        <w:t>
      5) направлять уведомления Поставщику о необходимости проведения сервисного обслуживания или сообщать о технических неполадках Товара для проведения ремонта;</w:t>
      </w:r>
    </w:p>
    <w:bookmarkEnd w:id="2832"/>
    <w:bookmarkStart w:name="z3119" w:id="2833"/>
    <w:p>
      <w:pPr>
        <w:spacing w:after="0"/>
        <w:ind w:left="0"/>
        <w:jc w:val="both"/>
      </w:pPr>
      <w:r>
        <w:rPr>
          <w:rFonts w:ascii="Times New Roman"/>
          <w:b w:val="false"/>
          <w:i w:val="false"/>
          <w:color w:val="000000"/>
          <w:sz w:val="28"/>
        </w:rPr>
        <w:t>
      6) в письменном виде требовать от Поставщика предоставления пояснений при выявлении фактов выполнения обязательств ненадлежащего качества.</w:t>
      </w:r>
    </w:p>
    <w:bookmarkEnd w:id="2833"/>
    <w:bookmarkStart w:name="z3120" w:id="2834"/>
    <w:p>
      <w:pPr>
        <w:spacing w:after="0"/>
        <w:ind w:left="0"/>
        <w:jc w:val="both"/>
      </w:pPr>
      <w:r>
        <w:rPr>
          <w:rFonts w:ascii="Times New Roman"/>
          <w:b w:val="false"/>
          <w:i w:val="false"/>
          <w:color w:val="000000"/>
          <w:sz w:val="28"/>
        </w:rPr>
        <w:t>
      1.60. Поставщик обязан:</w:t>
      </w:r>
    </w:p>
    <w:bookmarkEnd w:id="2834"/>
    <w:bookmarkStart w:name="z3121" w:id="2835"/>
    <w:p>
      <w:pPr>
        <w:spacing w:after="0"/>
        <w:ind w:left="0"/>
        <w:jc w:val="both"/>
      </w:pPr>
      <w:r>
        <w:rPr>
          <w:rFonts w:ascii="Times New Roman"/>
          <w:b w:val="false"/>
          <w:i w:val="false"/>
          <w:color w:val="000000"/>
          <w:sz w:val="28"/>
        </w:rPr>
        <w:t>
      1) выполнять свои обязательства, предусмотренные условиями Договора.</w:t>
      </w:r>
    </w:p>
    <w:bookmarkEnd w:id="2835"/>
    <w:bookmarkStart w:name="z3122" w:id="2836"/>
    <w:p>
      <w:pPr>
        <w:spacing w:after="0"/>
        <w:ind w:left="0"/>
        <w:jc w:val="both"/>
      </w:pPr>
      <w:r>
        <w:rPr>
          <w:rFonts w:ascii="Times New Roman"/>
          <w:b w:val="false"/>
          <w:i w:val="false"/>
          <w:color w:val="000000"/>
          <w:sz w:val="28"/>
        </w:rPr>
        <w:t>
      2) внести в пользу Заказчика в течение 10 (десять) рабочих дней со дня заключения настоящего договора обеспечение исполнения обязательств Поставщика по Договору в виде банковской гарантии или гарантийного денежного взноса на банковский счет Заказчика в размере 3 (три) процента от цены;</w:t>
      </w:r>
    </w:p>
    <w:bookmarkEnd w:id="2836"/>
    <w:bookmarkStart w:name="z3123" w:id="2837"/>
    <w:p>
      <w:pPr>
        <w:spacing w:after="0"/>
        <w:ind w:left="0"/>
        <w:jc w:val="both"/>
      </w:pPr>
      <w:r>
        <w:rPr>
          <w:rFonts w:ascii="Times New Roman"/>
          <w:b w:val="false"/>
          <w:i w:val="false"/>
          <w:color w:val="000000"/>
          <w:sz w:val="28"/>
        </w:rPr>
        <w:t>
      3) поставить Заказчику в предусмотренные Договором сроки Товар, соответствующий предъявляемым к нему требованиям, указанным в Договоре;</w:t>
      </w:r>
    </w:p>
    <w:bookmarkEnd w:id="2837"/>
    <w:bookmarkStart w:name="z3124" w:id="2838"/>
    <w:p>
      <w:pPr>
        <w:spacing w:after="0"/>
        <w:ind w:left="0"/>
        <w:jc w:val="both"/>
      </w:pPr>
      <w:r>
        <w:rPr>
          <w:rFonts w:ascii="Times New Roman"/>
          <w:b w:val="false"/>
          <w:i w:val="false"/>
          <w:color w:val="000000"/>
          <w:sz w:val="28"/>
        </w:rPr>
        <w:t>
      4) уведомить Заказчика за 5 (пять) рабочих дней о поставке Товара путем направления письменного обращения Заказчику;</w:t>
      </w:r>
    </w:p>
    <w:bookmarkEnd w:id="2838"/>
    <w:bookmarkStart w:name="z3125" w:id="2839"/>
    <w:p>
      <w:pPr>
        <w:spacing w:after="0"/>
        <w:ind w:left="0"/>
        <w:jc w:val="both"/>
      </w:pPr>
      <w:r>
        <w:rPr>
          <w:rFonts w:ascii="Times New Roman"/>
          <w:b w:val="false"/>
          <w:i w:val="false"/>
          <w:color w:val="000000"/>
          <w:sz w:val="28"/>
        </w:rPr>
        <w:t>
      5) осуществить монтаж Товара, пуско-наладочные работы и обучение медицинского персонала Заказчика по эксплуатации Товара в месте его доставки в порядке и сроки, предусмотренные Договором;</w:t>
      </w:r>
    </w:p>
    <w:bookmarkEnd w:id="2839"/>
    <w:bookmarkStart w:name="z3126" w:id="2840"/>
    <w:p>
      <w:pPr>
        <w:spacing w:after="0"/>
        <w:ind w:left="0"/>
        <w:jc w:val="both"/>
      </w:pPr>
      <w:r>
        <w:rPr>
          <w:rFonts w:ascii="Times New Roman"/>
          <w:b w:val="false"/>
          <w:i w:val="false"/>
          <w:color w:val="000000"/>
          <w:sz w:val="28"/>
        </w:rPr>
        <w:t>
      6) в соответствии с порядком и в сроки, предусмотренные Договором, осуществлять гарантийное и постгарантийное сервисное обслуживание Товара;</w:t>
      </w:r>
    </w:p>
    <w:bookmarkEnd w:id="2840"/>
    <w:bookmarkStart w:name="z3127" w:id="2841"/>
    <w:p>
      <w:pPr>
        <w:spacing w:after="0"/>
        <w:ind w:left="0"/>
        <w:jc w:val="both"/>
      </w:pPr>
      <w:r>
        <w:rPr>
          <w:rFonts w:ascii="Times New Roman"/>
          <w:b w:val="false"/>
          <w:i w:val="false"/>
          <w:color w:val="000000"/>
          <w:sz w:val="28"/>
        </w:rPr>
        <w:t>
      7) оплачивать в пользу Заказчика штрафы и неустойку в предусмотренных Договором случаях;</w:t>
      </w:r>
    </w:p>
    <w:bookmarkEnd w:id="2841"/>
    <w:bookmarkStart w:name="z3128" w:id="2842"/>
    <w:p>
      <w:pPr>
        <w:spacing w:after="0"/>
        <w:ind w:left="0"/>
        <w:jc w:val="both"/>
      </w:pPr>
      <w:r>
        <w:rPr>
          <w:rFonts w:ascii="Times New Roman"/>
          <w:b w:val="false"/>
          <w:i w:val="false"/>
          <w:color w:val="000000"/>
          <w:sz w:val="28"/>
        </w:rPr>
        <w:t>
      8) при наличии скрытых дефектов, влекущих невозможность эксплуатации Товара или его частей в соответствии с целевым назначением, поставщик обязуется заменить Товар на аналогичную технику надлежащего качества.</w:t>
      </w:r>
    </w:p>
    <w:bookmarkEnd w:id="2842"/>
    <w:bookmarkStart w:name="z3129" w:id="2843"/>
    <w:p>
      <w:pPr>
        <w:spacing w:after="0"/>
        <w:ind w:left="0"/>
        <w:jc w:val="both"/>
      </w:pPr>
      <w:r>
        <w:rPr>
          <w:rFonts w:ascii="Times New Roman"/>
          <w:b w:val="false"/>
          <w:i w:val="false"/>
          <w:color w:val="000000"/>
          <w:sz w:val="28"/>
        </w:rPr>
        <w:t>
      9) обеспечивать инструктаж специалистов Заказчика в порядке, сроки и на условиях, предусмотренных настоящим Договором;</w:t>
      </w:r>
    </w:p>
    <w:bookmarkEnd w:id="2843"/>
    <w:bookmarkStart w:name="z3130" w:id="2844"/>
    <w:p>
      <w:pPr>
        <w:spacing w:after="0"/>
        <w:ind w:left="0"/>
        <w:jc w:val="both"/>
      </w:pPr>
      <w:r>
        <w:rPr>
          <w:rFonts w:ascii="Times New Roman"/>
          <w:b w:val="false"/>
          <w:i w:val="false"/>
          <w:color w:val="000000"/>
          <w:sz w:val="28"/>
        </w:rPr>
        <w:t>
      10) на основании запроса Заказчика (не чаще 1 раза в год) проводить инструктаж специалистов Заказчика в течение 30 (тридцати) рабочих дней после направления запроса;</w:t>
      </w:r>
    </w:p>
    <w:bookmarkEnd w:id="2844"/>
    <w:bookmarkStart w:name="z3131" w:id="2845"/>
    <w:p>
      <w:pPr>
        <w:spacing w:after="0"/>
        <w:ind w:left="0"/>
        <w:jc w:val="both"/>
      </w:pPr>
      <w:r>
        <w:rPr>
          <w:rFonts w:ascii="Times New Roman"/>
          <w:b w:val="false"/>
          <w:i w:val="false"/>
          <w:color w:val="000000"/>
          <w:sz w:val="28"/>
        </w:rPr>
        <w:t>
      11) использовать квалифицированных специалистов (персонал) для поставки Товара и оказания сервисного обслуживания;</w:t>
      </w:r>
    </w:p>
    <w:bookmarkEnd w:id="2845"/>
    <w:bookmarkStart w:name="z3132" w:id="2846"/>
    <w:p>
      <w:pPr>
        <w:spacing w:after="0"/>
        <w:ind w:left="0"/>
        <w:jc w:val="both"/>
      </w:pPr>
      <w:r>
        <w:rPr>
          <w:rFonts w:ascii="Times New Roman"/>
          <w:b w:val="false"/>
          <w:i w:val="false"/>
          <w:color w:val="000000"/>
          <w:sz w:val="28"/>
        </w:rPr>
        <w:t>
      12) своими силами и за свой счет устранять допущенные при установке Товара и оказании сервисного обслуживания Товара недостатки;</w:t>
      </w:r>
    </w:p>
    <w:bookmarkEnd w:id="2846"/>
    <w:bookmarkStart w:name="z3133" w:id="2847"/>
    <w:p>
      <w:pPr>
        <w:spacing w:after="0"/>
        <w:ind w:left="0"/>
        <w:jc w:val="both"/>
      </w:pPr>
      <w:r>
        <w:rPr>
          <w:rFonts w:ascii="Times New Roman"/>
          <w:b w:val="false"/>
          <w:i w:val="false"/>
          <w:color w:val="000000"/>
          <w:sz w:val="28"/>
        </w:rPr>
        <w:t>
      13) В течение 10 (десяти) рабочих дней с момента поставки Товара предоставить Заказчику регламент технического обслуживания и ремонта Товара Поставщиком;</w:t>
      </w:r>
    </w:p>
    <w:bookmarkEnd w:id="2847"/>
    <w:bookmarkStart w:name="z3134" w:id="2848"/>
    <w:p>
      <w:pPr>
        <w:spacing w:after="0"/>
        <w:ind w:left="0"/>
        <w:jc w:val="both"/>
      </w:pPr>
      <w:r>
        <w:rPr>
          <w:rFonts w:ascii="Times New Roman"/>
          <w:b w:val="false"/>
          <w:i w:val="false"/>
          <w:color w:val="000000"/>
          <w:sz w:val="28"/>
        </w:rPr>
        <w:t>
      14) при получении претензии, требований, письменных обращений от Сторон Договора, в течение 15 (пятнадцать) рабочих дней предоставить письменный ответ на обращение.</w:t>
      </w:r>
    </w:p>
    <w:bookmarkEnd w:id="2848"/>
    <w:bookmarkStart w:name="z3135" w:id="2849"/>
    <w:p>
      <w:pPr>
        <w:spacing w:after="0"/>
        <w:ind w:left="0"/>
        <w:jc w:val="both"/>
      </w:pPr>
      <w:r>
        <w:rPr>
          <w:rFonts w:ascii="Times New Roman"/>
          <w:b w:val="false"/>
          <w:i w:val="false"/>
          <w:color w:val="000000"/>
          <w:sz w:val="28"/>
        </w:rPr>
        <w:t>
      1.61. Поставщик вправе:</w:t>
      </w:r>
    </w:p>
    <w:bookmarkEnd w:id="2849"/>
    <w:bookmarkStart w:name="z3136" w:id="2850"/>
    <w:p>
      <w:pPr>
        <w:spacing w:after="0"/>
        <w:ind w:left="0"/>
        <w:jc w:val="both"/>
      </w:pPr>
      <w:r>
        <w:rPr>
          <w:rFonts w:ascii="Times New Roman"/>
          <w:b w:val="false"/>
          <w:i w:val="false"/>
          <w:color w:val="000000"/>
          <w:sz w:val="28"/>
        </w:rPr>
        <w:t>
      1) в предусмотренные Договором сроки получить от Заказчика оплату в соответствии с настоящим договором;</w:t>
      </w:r>
    </w:p>
    <w:bookmarkEnd w:id="2850"/>
    <w:bookmarkStart w:name="z3137" w:id="2851"/>
    <w:p>
      <w:pPr>
        <w:spacing w:after="0"/>
        <w:ind w:left="0"/>
        <w:jc w:val="both"/>
      </w:pPr>
      <w:r>
        <w:rPr>
          <w:rFonts w:ascii="Times New Roman"/>
          <w:b w:val="false"/>
          <w:i w:val="false"/>
          <w:color w:val="000000"/>
          <w:sz w:val="28"/>
        </w:rPr>
        <w:t>
      2) требовать оплаты Заказчиком в пользу Поставщика неустойки в предусмотренных Договором случаях;</w:t>
      </w:r>
    </w:p>
    <w:bookmarkEnd w:id="2851"/>
    <w:bookmarkStart w:name="z3138" w:id="2852"/>
    <w:p>
      <w:pPr>
        <w:spacing w:after="0"/>
        <w:ind w:left="0"/>
        <w:jc w:val="both"/>
      </w:pPr>
      <w:r>
        <w:rPr>
          <w:rFonts w:ascii="Times New Roman"/>
          <w:b w:val="false"/>
          <w:i w:val="false"/>
          <w:color w:val="000000"/>
          <w:sz w:val="28"/>
        </w:rPr>
        <w:t>
      3) при полном исполнении обязательств по Договору требовать возврата от Заказчика представленное Поставщиком гарантийное обеспечение по Договору;</w:t>
      </w:r>
    </w:p>
    <w:bookmarkEnd w:id="2852"/>
    <w:bookmarkStart w:name="z3139" w:id="2853"/>
    <w:p>
      <w:pPr>
        <w:spacing w:after="0"/>
        <w:ind w:left="0"/>
        <w:jc w:val="both"/>
      </w:pPr>
      <w:r>
        <w:rPr>
          <w:rFonts w:ascii="Times New Roman"/>
          <w:b w:val="false"/>
          <w:i w:val="false"/>
          <w:color w:val="000000"/>
          <w:sz w:val="28"/>
        </w:rPr>
        <w:t>
      4) требовать исполнения обязательств Сторонами в соответствии с Договором;</w:t>
      </w:r>
    </w:p>
    <w:bookmarkEnd w:id="2853"/>
    <w:bookmarkStart w:name="z3140" w:id="2854"/>
    <w:p>
      <w:pPr>
        <w:spacing w:after="0"/>
        <w:ind w:left="0"/>
        <w:jc w:val="both"/>
      </w:pPr>
      <w:r>
        <w:rPr>
          <w:rFonts w:ascii="Times New Roman"/>
          <w:b w:val="false"/>
          <w:i w:val="false"/>
          <w:color w:val="000000"/>
          <w:sz w:val="28"/>
        </w:rPr>
        <w:t>
      5) требовать от сторон предоставления доступа к Товару для осуществления своих обязательств по Договору;</w:t>
      </w:r>
    </w:p>
    <w:bookmarkEnd w:id="2854"/>
    <w:bookmarkStart w:name="z3141" w:id="2855"/>
    <w:p>
      <w:pPr>
        <w:spacing w:after="0"/>
        <w:ind w:left="0"/>
        <w:jc w:val="both"/>
      </w:pPr>
      <w:r>
        <w:rPr>
          <w:rFonts w:ascii="Times New Roman"/>
          <w:b w:val="false"/>
          <w:i w:val="false"/>
          <w:color w:val="000000"/>
          <w:sz w:val="28"/>
        </w:rPr>
        <w:t>
      6) в соответствии с условиями Договора, осуществить поставку аналогичного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Товара;</w:t>
      </w:r>
    </w:p>
    <w:bookmarkEnd w:id="2855"/>
    <w:bookmarkStart w:name="z3142" w:id="2856"/>
    <w:p>
      <w:pPr>
        <w:spacing w:after="0"/>
        <w:ind w:left="0"/>
        <w:jc w:val="both"/>
      </w:pPr>
      <w:r>
        <w:rPr>
          <w:rFonts w:ascii="Times New Roman"/>
          <w:b w:val="false"/>
          <w:i w:val="false"/>
          <w:color w:val="000000"/>
          <w:sz w:val="28"/>
        </w:rPr>
        <w:t>
      7) требовать продления сроков исполнения своих обязательств на соответствующий период в случаях нарушений Заказчиком своих обязательств, предусмотренных настоящим договором, которые будут являться причиной задержки срока исполнения обязательств Поставщиком.</w:t>
      </w:r>
    </w:p>
    <w:bookmarkEnd w:id="2856"/>
    <w:bookmarkStart w:name="z3143" w:id="2857"/>
    <w:p>
      <w:pPr>
        <w:spacing w:after="0"/>
        <w:ind w:left="0"/>
        <w:jc w:val="left"/>
      </w:pPr>
      <w:r>
        <w:rPr>
          <w:rFonts w:ascii="Times New Roman"/>
          <w:b/>
          <w:i w:val="false"/>
          <w:color w:val="000000"/>
        </w:rPr>
        <w:t xml:space="preserve"> Глава 9. Особые условия</w:t>
      </w:r>
    </w:p>
    <w:bookmarkEnd w:id="2857"/>
    <w:bookmarkStart w:name="z3144" w:id="2858"/>
    <w:p>
      <w:pPr>
        <w:spacing w:after="0"/>
        <w:ind w:left="0"/>
        <w:jc w:val="both"/>
      </w:pPr>
      <w:r>
        <w:rPr>
          <w:rFonts w:ascii="Times New Roman"/>
          <w:b w:val="false"/>
          <w:i w:val="false"/>
          <w:color w:val="000000"/>
          <w:sz w:val="28"/>
        </w:rPr>
        <w:t>
      1.62.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в документы Договора не допускаются, за исключением письменных изменений, подписанных и согласованных Сторонами.</w:t>
      </w:r>
    </w:p>
    <w:bookmarkEnd w:id="2858"/>
    <w:bookmarkStart w:name="z3145" w:id="2859"/>
    <w:p>
      <w:pPr>
        <w:spacing w:after="0"/>
        <w:ind w:left="0"/>
        <w:jc w:val="both"/>
      </w:pPr>
      <w:r>
        <w:rPr>
          <w:rFonts w:ascii="Times New Roman"/>
          <w:b w:val="false"/>
          <w:i w:val="false"/>
          <w:color w:val="000000"/>
          <w:sz w:val="28"/>
        </w:rPr>
        <w:t>
      1.63. Если любое изменение ведет к уменьшению стоимости или сроков, необходимых Поставщику для поставки Товара по Договору, то цена Договора, или и то, и другое соответствующим образом корректируется путем внесения в Договор соответствующих изменений.</w:t>
      </w:r>
    </w:p>
    <w:bookmarkEnd w:id="2859"/>
    <w:bookmarkStart w:name="z3146" w:id="2860"/>
    <w:p>
      <w:pPr>
        <w:spacing w:after="0"/>
        <w:ind w:left="0"/>
        <w:jc w:val="both"/>
      </w:pPr>
      <w:r>
        <w:rPr>
          <w:rFonts w:ascii="Times New Roman"/>
          <w:b w:val="false"/>
          <w:i w:val="false"/>
          <w:color w:val="000000"/>
          <w:sz w:val="28"/>
        </w:rPr>
        <w:t>
      1.64. Гарантийное обеспечение исполнения договора возвращается в следующем порядке: после истечения гарантийного срока сервисного обслуживания пропорционально исполненному обязательству и после истечения постгарантийного срока сервисного обслуживания оставшуюся сумму гарантийного обеспечения по Договору.</w:t>
      </w:r>
    </w:p>
    <w:bookmarkEnd w:id="2860"/>
    <w:bookmarkStart w:name="z3147" w:id="2861"/>
    <w:p>
      <w:pPr>
        <w:spacing w:after="0"/>
        <w:ind w:left="0"/>
        <w:jc w:val="both"/>
      </w:pPr>
      <w:r>
        <w:rPr>
          <w:rFonts w:ascii="Times New Roman"/>
          <w:b w:val="false"/>
          <w:i w:val="false"/>
          <w:color w:val="000000"/>
          <w:sz w:val="28"/>
        </w:rPr>
        <w:t>
      1.65. Гарантийное обеспечение исполнения договора не возвращается Заказчиком Поставщику в случаях:</w:t>
      </w:r>
    </w:p>
    <w:bookmarkEnd w:id="2861"/>
    <w:bookmarkStart w:name="z3148" w:id="2862"/>
    <w:p>
      <w:pPr>
        <w:spacing w:after="0"/>
        <w:ind w:left="0"/>
        <w:jc w:val="both"/>
      </w:pPr>
      <w:r>
        <w:rPr>
          <w:rFonts w:ascii="Times New Roman"/>
          <w:b w:val="false"/>
          <w:i w:val="false"/>
          <w:color w:val="000000"/>
          <w:sz w:val="28"/>
        </w:rPr>
        <w:t>
      1) расторжения договора в связи с неисполнением или ненадлежащим исполнением Поставщиком договорных обязательств;</w:t>
      </w:r>
    </w:p>
    <w:bookmarkEnd w:id="2862"/>
    <w:bookmarkStart w:name="z3149" w:id="2863"/>
    <w:p>
      <w:pPr>
        <w:spacing w:after="0"/>
        <w:ind w:left="0"/>
        <w:jc w:val="both"/>
      </w:pPr>
      <w:r>
        <w:rPr>
          <w:rFonts w:ascii="Times New Roman"/>
          <w:b w:val="false"/>
          <w:i w:val="false"/>
          <w:color w:val="000000"/>
          <w:sz w:val="28"/>
        </w:rPr>
        <w:t>
      2) неисполнения или исполнения ненадлежащим образом Поставщиком обязательств по Договору;</w:t>
      </w:r>
    </w:p>
    <w:bookmarkEnd w:id="2863"/>
    <w:bookmarkStart w:name="z3150" w:id="2864"/>
    <w:p>
      <w:pPr>
        <w:spacing w:after="0"/>
        <w:ind w:left="0"/>
        <w:jc w:val="both"/>
      </w:pPr>
      <w:r>
        <w:rPr>
          <w:rFonts w:ascii="Times New Roman"/>
          <w:b w:val="false"/>
          <w:i w:val="false"/>
          <w:color w:val="000000"/>
          <w:sz w:val="28"/>
        </w:rPr>
        <w:t>
      3) неуплаты штрафных санкций за неисполнение или ненадлежащее исполнение, предусмотренных Договором;</w:t>
      </w:r>
    </w:p>
    <w:bookmarkEnd w:id="2864"/>
    <w:bookmarkStart w:name="z3151" w:id="2865"/>
    <w:p>
      <w:pPr>
        <w:spacing w:after="0"/>
        <w:ind w:left="0"/>
        <w:jc w:val="both"/>
      </w:pPr>
      <w:r>
        <w:rPr>
          <w:rFonts w:ascii="Times New Roman"/>
          <w:b w:val="false"/>
          <w:i w:val="false"/>
          <w:color w:val="000000"/>
          <w:sz w:val="28"/>
        </w:rPr>
        <w:t>
      1.66. До момента подписания Акта приема-передачи Товара, Поставщик вправе по своему усмотрению осуществлять страхование Товара. Заказчик несет риск случайной гибели Товара с момента подписания акта приема-передачи Товара.</w:t>
      </w:r>
    </w:p>
    <w:bookmarkEnd w:id="2865"/>
    <w:bookmarkStart w:name="z3152" w:id="2866"/>
    <w:p>
      <w:pPr>
        <w:spacing w:after="0"/>
        <w:ind w:left="0"/>
        <w:jc w:val="both"/>
      </w:pPr>
      <w:r>
        <w:rPr>
          <w:rFonts w:ascii="Times New Roman"/>
          <w:b w:val="false"/>
          <w:i w:val="false"/>
          <w:color w:val="000000"/>
          <w:sz w:val="28"/>
        </w:rPr>
        <w:t>
      1.67. Поставщик несет ответственность в результате случайной гибели или повреждения Товара, переданного для диагностики и (или) ремонта.</w:t>
      </w:r>
    </w:p>
    <w:bookmarkEnd w:id="2866"/>
    <w:bookmarkStart w:name="z3153" w:id="2867"/>
    <w:p>
      <w:pPr>
        <w:spacing w:after="0"/>
        <w:ind w:left="0"/>
        <w:jc w:val="both"/>
      </w:pPr>
      <w:r>
        <w:rPr>
          <w:rFonts w:ascii="Times New Roman"/>
          <w:b w:val="false"/>
          <w:i w:val="false"/>
          <w:color w:val="000000"/>
          <w:sz w:val="28"/>
        </w:rPr>
        <w:t>
      1.68. Стоимость расходных материалов, необходимых для эксплуатации Товара, не входит в объем работ сервисному обслуживанию Товара.</w:t>
      </w:r>
    </w:p>
    <w:bookmarkEnd w:id="2867"/>
    <w:bookmarkStart w:name="z3154" w:id="2868"/>
    <w:p>
      <w:pPr>
        <w:spacing w:after="0"/>
        <w:ind w:left="0"/>
        <w:jc w:val="left"/>
      </w:pPr>
      <w:r>
        <w:rPr>
          <w:rFonts w:ascii="Times New Roman"/>
          <w:b/>
          <w:i w:val="false"/>
          <w:color w:val="000000"/>
        </w:rPr>
        <w:t xml:space="preserve"> Глава 10. Ответственность сторон</w:t>
      </w:r>
    </w:p>
    <w:bookmarkEnd w:id="2868"/>
    <w:bookmarkStart w:name="z3155" w:id="2869"/>
    <w:p>
      <w:pPr>
        <w:spacing w:after="0"/>
        <w:ind w:left="0"/>
        <w:jc w:val="both"/>
      </w:pPr>
      <w:r>
        <w:rPr>
          <w:rFonts w:ascii="Times New Roman"/>
          <w:b w:val="false"/>
          <w:i w:val="false"/>
          <w:color w:val="000000"/>
          <w:sz w:val="28"/>
        </w:rPr>
        <w:t>
      1.69. Поставщик несет перед Заказчиком за нарушение условий Договора следующие виды имущественной ответственности за:</w:t>
      </w:r>
    </w:p>
    <w:bookmarkEnd w:id="2869"/>
    <w:bookmarkStart w:name="z3156" w:id="2870"/>
    <w:p>
      <w:pPr>
        <w:spacing w:after="0"/>
        <w:ind w:left="0"/>
        <w:jc w:val="both"/>
      </w:pPr>
      <w:r>
        <w:rPr>
          <w:rFonts w:ascii="Times New Roman"/>
          <w:b w:val="false"/>
          <w:i w:val="false"/>
          <w:color w:val="000000"/>
          <w:sz w:val="28"/>
        </w:rPr>
        <w:t>
      1) отказ от поставки всей или части Товара – штраф в</w:t>
      </w:r>
    </w:p>
    <w:bookmarkEnd w:id="2870"/>
    <w:bookmarkStart w:name="z3157" w:id="2871"/>
    <w:p>
      <w:pPr>
        <w:spacing w:after="0"/>
        <w:ind w:left="0"/>
        <w:jc w:val="both"/>
      </w:pPr>
      <w:r>
        <w:rPr>
          <w:rFonts w:ascii="Times New Roman"/>
          <w:b w:val="false"/>
          <w:i w:val="false"/>
          <w:color w:val="000000"/>
          <w:sz w:val="28"/>
        </w:rPr>
        <w:t>
      2) размере 10 (десять) процентов от цены не поставленного (недопоставленного) Товара и возврат предварительной оплаты;</w:t>
      </w:r>
    </w:p>
    <w:bookmarkEnd w:id="2871"/>
    <w:bookmarkStart w:name="z3158" w:id="2872"/>
    <w:p>
      <w:pPr>
        <w:spacing w:after="0"/>
        <w:ind w:left="0"/>
        <w:jc w:val="both"/>
      </w:pPr>
      <w:r>
        <w:rPr>
          <w:rFonts w:ascii="Times New Roman"/>
          <w:b w:val="false"/>
          <w:i w:val="false"/>
          <w:color w:val="000000"/>
          <w:sz w:val="28"/>
        </w:rPr>
        <w:t>
      3) несвоевременный возврат предварительной оплаты Заказчику по Договору при расторжении Договора, – пеня в размере 0,1 (ноль целых одна десятая) процента от размера предварительной оплаты за каждый день просрочки, но не более 10 (десять) процентов от размера предварительной оплаты;</w:t>
      </w:r>
    </w:p>
    <w:bookmarkEnd w:id="2872"/>
    <w:bookmarkStart w:name="z3159" w:id="2873"/>
    <w:p>
      <w:pPr>
        <w:spacing w:after="0"/>
        <w:ind w:left="0"/>
        <w:jc w:val="both"/>
      </w:pPr>
      <w:r>
        <w:rPr>
          <w:rFonts w:ascii="Times New Roman"/>
          <w:b w:val="false"/>
          <w:i w:val="false"/>
          <w:color w:val="000000"/>
          <w:sz w:val="28"/>
        </w:rPr>
        <w:t>
      4) несвоевременную поставку Товара в срок, предусмотренный Договором, а также при нарушении сроков замены некачественного или дефектного Товара, устранения его недостатков – пеня в размере 0,1 (ноль целых одна десятая) процента от цены не поставленного Товара по Договору за каждый день просрочки, но не более 10 (десять) процентов от цены не поставленного Товара по Договору;</w:t>
      </w:r>
    </w:p>
    <w:bookmarkEnd w:id="2873"/>
    <w:bookmarkStart w:name="z3160" w:id="2874"/>
    <w:p>
      <w:pPr>
        <w:spacing w:after="0"/>
        <w:ind w:left="0"/>
        <w:jc w:val="both"/>
      </w:pPr>
      <w:r>
        <w:rPr>
          <w:rFonts w:ascii="Times New Roman"/>
          <w:b w:val="false"/>
          <w:i w:val="false"/>
          <w:color w:val="000000"/>
          <w:sz w:val="28"/>
        </w:rPr>
        <w:t>
      5) несвоевременное проведение гарантийного обслуживания Товара – пеня в размере 0,1 (ноль целых одна десятая) процента от цены Товара за каждый день просрочки, но не более 10 (десять) процентов от цены Товара.</w:t>
      </w:r>
    </w:p>
    <w:bookmarkEnd w:id="2874"/>
    <w:bookmarkStart w:name="z3161" w:id="2875"/>
    <w:p>
      <w:pPr>
        <w:spacing w:after="0"/>
        <w:ind w:left="0"/>
        <w:jc w:val="both"/>
      </w:pPr>
      <w:r>
        <w:rPr>
          <w:rFonts w:ascii="Times New Roman"/>
          <w:b w:val="false"/>
          <w:i w:val="false"/>
          <w:color w:val="000000"/>
          <w:sz w:val="28"/>
        </w:rPr>
        <w:t>
      1.70. Поставщик не несет ответственности в результате случайной гибели или повреждения Товара, если они возникли в связи с действиями Заказчика, либо иных третьих лиц (за исключением лиц, привлеченных Поставщиком), наступлением обстоятельств непреодолимой силы.</w:t>
      </w:r>
    </w:p>
    <w:bookmarkEnd w:id="2875"/>
    <w:bookmarkStart w:name="z3162" w:id="2876"/>
    <w:p>
      <w:pPr>
        <w:spacing w:after="0"/>
        <w:ind w:left="0"/>
        <w:jc w:val="both"/>
      </w:pPr>
      <w:r>
        <w:rPr>
          <w:rFonts w:ascii="Times New Roman"/>
          <w:b w:val="false"/>
          <w:i w:val="false"/>
          <w:color w:val="000000"/>
          <w:sz w:val="28"/>
        </w:rPr>
        <w:t>
      1.71. Заказчик направляет Поставщику счет на оплату неустойки, а Поставщик обязан оплатить его в течение 7 (семь) рабочих дней со дня его получения.</w:t>
      </w:r>
    </w:p>
    <w:bookmarkEnd w:id="2876"/>
    <w:bookmarkStart w:name="z3163" w:id="2877"/>
    <w:p>
      <w:pPr>
        <w:spacing w:after="0"/>
        <w:ind w:left="0"/>
        <w:jc w:val="both"/>
      </w:pPr>
      <w:r>
        <w:rPr>
          <w:rFonts w:ascii="Times New Roman"/>
          <w:b w:val="false"/>
          <w:i w:val="false"/>
          <w:color w:val="000000"/>
          <w:sz w:val="28"/>
        </w:rPr>
        <w:t>
      1.72. Заказчик несет перед Поставщиком за нарушение условий Договора следующие виды имущественной ответственности за:</w:t>
      </w:r>
    </w:p>
    <w:bookmarkEnd w:id="2877"/>
    <w:bookmarkStart w:name="z3164" w:id="2878"/>
    <w:p>
      <w:pPr>
        <w:spacing w:after="0"/>
        <w:ind w:left="0"/>
        <w:jc w:val="both"/>
      </w:pPr>
      <w:r>
        <w:rPr>
          <w:rFonts w:ascii="Times New Roman"/>
          <w:b w:val="false"/>
          <w:i w:val="false"/>
          <w:color w:val="000000"/>
          <w:sz w:val="28"/>
        </w:rPr>
        <w:t>
      1) необоснованный отказ от подписания акта приема-передачи Товара – штраф в размере 10 (десять) процентов от цены Товара по Договору;</w:t>
      </w:r>
    </w:p>
    <w:bookmarkEnd w:id="2878"/>
    <w:bookmarkStart w:name="z3165" w:id="2879"/>
    <w:p>
      <w:pPr>
        <w:spacing w:after="0"/>
        <w:ind w:left="0"/>
        <w:jc w:val="both"/>
      </w:pPr>
      <w:r>
        <w:rPr>
          <w:rFonts w:ascii="Times New Roman"/>
          <w:b w:val="false"/>
          <w:i w:val="false"/>
          <w:color w:val="000000"/>
          <w:sz w:val="28"/>
        </w:rPr>
        <w:t>
      2) за нарушение порядка оплаты, указанного в Договоре, – неустойка в размере 0,1 (ноль целых одна десятая) процента от размера несвоевременно оплаченной суммы по Договору за каждый день просрочки, но не более 10 (десять) процентов от размера несвоевременно оплаченной суммы по Договору;</w:t>
      </w:r>
    </w:p>
    <w:bookmarkEnd w:id="2879"/>
    <w:bookmarkStart w:name="z3166" w:id="2880"/>
    <w:p>
      <w:pPr>
        <w:spacing w:after="0"/>
        <w:ind w:left="0"/>
        <w:jc w:val="both"/>
      </w:pPr>
      <w:r>
        <w:rPr>
          <w:rFonts w:ascii="Times New Roman"/>
          <w:b w:val="false"/>
          <w:i w:val="false"/>
          <w:color w:val="000000"/>
          <w:sz w:val="28"/>
        </w:rPr>
        <w:t>
      3) за необоснованный отказ от подписания актов выполненных работ по сервисному обслуживанию – штраф в размере 0,1 (ноль целых одна десятая) процента от цены Товара.</w:t>
      </w:r>
    </w:p>
    <w:bookmarkEnd w:id="2880"/>
    <w:bookmarkStart w:name="z3167" w:id="2881"/>
    <w:p>
      <w:pPr>
        <w:spacing w:after="0"/>
        <w:ind w:left="0"/>
        <w:jc w:val="both"/>
      </w:pPr>
      <w:r>
        <w:rPr>
          <w:rFonts w:ascii="Times New Roman"/>
          <w:b w:val="false"/>
          <w:i w:val="false"/>
          <w:color w:val="000000"/>
          <w:sz w:val="28"/>
        </w:rPr>
        <w:t>
      1.73. Заказчик обязан компенсировать расходы Заказчика в полном объеме при нанесении ущерба Товару по вине Заказчика.</w:t>
      </w:r>
    </w:p>
    <w:bookmarkEnd w:id="2881"/>
    <w:bookmarkStart w:name="z3168" w:id="2882"/>
    <w:p>
      <w:pPr>
        <w:spacing w:after="0"/>
        <w:ind w:left="0"/>
        <w:jc w:val="both"/>
      </w:pPr>
      <w:r>
        <w:rPr>
          <w:rFonts w:ascii="Times New Roman"/>
          <w:b w:val="false"/>
          <w:i w:val="false"/>
          <w:color w:val="000000"/>
          <w:sz w:val="28"/>
        </w:rPr>
        <w:t>
      1.74. Оплата неустойки по Договору производится Стороной по Договору в течение 7 (семь) рабочих дней с даты получения претензии и соответствующего счета от другой Стороны.</w:t>
      </w:r>
    </w:p>
    <w:bookmarkEnd w:id="2882"/>
    <w:bookmarkStart w:name="z3169" w:id="2883"/>
    <w:p>
      <w:pPr>
        <w:spacing w:after="0"/>
        <w:ind w:left="0"/>
        <w:jc w:val="both"/>
      </w:pPr>
      <w:r>
        <w:rPr>
          <w:rFonts w:ascii="Times New Roman"/>
          <w:b w:val="false"/>
          <w:i w:val="false"/>
          <w:color w:val="000000"/>
          <w:sz w:val="28"/>
        </w:rPr>
        <w:t>
      1.75. За неисполнение или ненадлежащее исполнение обязательств по Договору Стороны также несут меры ответственности в соответствии с гражданским законодательством Республики Казахстан.</w:t>
      </w:r>
    </w:p>
    <w:bookmarkEnd w:id="2883"/>
    <w:bookmarkStart w:name="z3170" w:id="2884"/>
    <w:p>
      <w:pPr>
        <w:spacing w:after="0"/>
        <w:ind w:left="0"/>
        <w:jc w:val="both"/>
      </w:pPr>
      <w:r>
        <w:rPr>
          <w:rFonts w:ascii="Times New Roman"/>
          <w:b w:val="false"/>
          <w:i w:val="false"/>
          <w:color w:val="000000"/>
          <w:sz w:val="28"/>
        </w:rPr>
        <w:t>
      1.76. Оплата неустойки или штрафа не освобождает Стороны от выполнения своих обязательств по Договору.</w:t>
      </w:r>
    </w:p>
    <w:bookmarkEnd w:id="2884"/>
    <w:bookmarkStart w:name="z3171" w:id="2885"/>
    <w:p>
      <w:pPr>
        <w:spacing w:after="0"/>
        <w:ind w:left="0"/>
        <w:jc w:val="both"/>
      </w:pPr>
      <w:r>
        <w:rPr>
          <w:rFonts w:ascii="Times New Roman"/>
          <w:b w:val="false"/>
          <w:i w:val="false"/>
          <w:color w:val="000000"/>
          <w:sz w:val="28"/>
        </w:rPr>
        <w:t>
      1.77. Заказчик и вправе расторгнуть Договор за:</w:t>
      </w:r>
    </w:p>
    <w:bookmarkEnd w:id="2885"/>
    <w:bookmarkStart w:name="z3172" w:id="2886"/>
    <w:p>
      <w:pPr>
        <w:spacing w:after="0"/>
        <w:ind w:left="0"/>
        <w:jc w:val="both"/>
      </w:pPr>
      <w:r>
        <w:rPr>
          <w:rFonts w:ascii="Times New Roman"/>
          <w:b w:val="false"/>
          <w:i w:val="false"/>
          <w:color w:val="000000"/>
          <w:sz w:val="28"/>
        </w:rPr>
        <w:t>
      1) неоднократное нарушение обязательств, предусмотренных в Договоре;</w:t>
      </w:r>
    </w:p>
    <w:bookmarkEnd w:id="2886"/>
    <w:bookmarkStart w:name="z3173" w:id="2887"/>
    <w:p>
      <w:pPr>
        <w:spacing w:after="0"/>
        <w:ind w:left="0"/>
        <w:jc w:val="both"/>
      </w:pPr>
      <w:r>
        <w:rPr>
          <w:rFonts w:ascii="Times New Roman"/>
          <w:b w:val="false"/>
          <w:i w:val="false"/>
          <w:color w:val="000000"/>
          <w:sz w:val="28"/>
        </w:rPr>
        <w:t>
      2) отзыв лицензии на выполнение лицензируемой деятельности, предусмотренной законодательством Республики Казахстан;</w:t>
      </w:r>
    </w:p>
    <w:bookmarkEnd w:id="2887"/>
    <w:bookmarkStart w:name="z3174" w:id="2888"/>
    <w:p>
      <w:pPr>
        <w:spacing w:after="0"/>
        <w:ind w:left="0"/>
        <w:jc w:val="both"/>
      </w:pPr>
      <w:r>
        <w:rPr>
          <w:rFonts w:ascii="Times New Roman"/>
          <w:b w:val="false"/>
          <w:i w:val="false"/>
          <w:color w:val="000000"/>
          <w:sz w:val="28"/>
        </w:rPr>
        <w:t>
      3) при неоднократной поставке Товара ненадлежащего качества.</w:t>
      </w:r>
    </w:p>
    <w:bookmarkEnd w:id="2888"/>
    <w:bookmarkStart w:name="z3175" w:id="2889"/>
    <w:p>
      <w:pPr>
        <w:spacing w:after="0"/>
        <w:ind w:left="0"/>
        <w:jc w:val="both"/>
      </w:pPr>
      <w:r>
        <w:rPr>
          <w:rFonts w:ascii="Times New Roman"/>
          <w:b w:val="false"/>
          <w:i w:val="false"/>
          <w:color w:val="000000"/>
          <w:sz w:val="28"/>
        </w:rPr>
        <w:t>
      1.78. При наступлении оснований расторжения Договора Заказчик и направляет Поставщику письменное уведомление о расторжении Договора полностью или частично в одностороннем порядке. Договор считается расторгнутым со дня получения Поставщиком такого уведомления.</w:t>
      </w:r>
    </w:p>
    <w:bookmarkEnd w:id="2889"/>
    <w:bookmarkStart w:name="z3176" w:id="2890"/>
    <w:p>
      <w:pPr>
        <w:spacing w:after="0"/>
        <w:ind w:left="0"/>
        <w:jc w:val="both"/>
      </w:pPr>
      <w:r>
        <w:rPr>
          <w:rFonts w:ascii="Times New Roman"/>
          <w:b w:val="false"/>
          <w:i w:val="false"/>
          <w:color w:val="000000"/>
          <w:sz w:val="28"/>
        </w:rPr>
        <w:t>
      1.79. Стороны освобождаются от ответственности за частичное или полное неисполнение своих обязательств по Договору, если оно является следствием обстоятельств непреодолимой силы (стихийные бедствия, издание нормативных актов или распоряжений государственных органов, запрещающих или каким-либо иным образом препятствующих исполнению обязательств) запрещающих или каким-либо иным образом препятствующих исполнению Сторонами обязательств по Договору.</w:t>
      </w:r>
    </w:p>
    <w:bookmarkEnd w:id="2890"/>
    <w:bookmarkStart w:name="z3177" w:id="2891"/>
    <w:p>
      <w:pPr>
        <w:spacing w:after="0"/>
        <w:ind w:left="0"/>
        <w:jc w:val="both"/>
      </w:pPr>
      <w:r>
        <w:rPr>
          <w:rFonts w:ascii="Times New Roman"/>
          <w:b w:val="false"/>
          <w:i w:val="false"/>
          <w:color w:val="000000"/>
          <w:sz w:val="28"/>
        </w:rPr>
        <w:t xml:space="preserve">
      1.80.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а также соблюдают антикоррупционные требования согласно </w:t>
      </w:r>
      <w:r>
        <w:rPr>
          <w:rFonts w:ascii="Times New Roman"/>
          <w:b w:val="false"/>
          <w:i w:val="false"/>
          <w:color w:val="000000"/>
          <w:sz w:val="28"/>
        </w:rPr>
        <w:t>приложению № 10</w:t>
      </w:r>
      <w:r>
        <w:rPr>
          <w:rFonts w:ascii="Times New Roman"/>
          <w:b w:val="false"/>
          <w:i w:val="false"/>
          <w:color w:val="000000"/>
          <w:sz w:val="28"/>
        </w:rPr>
        <w:t xml:space="preserve"> к Договору.</w:t>
      </w:r>
    </w:p>
    <w:bookmarkEnd w:id="2891"/>
    <w:bookmarkStart w:name="z3178" w:id="2892"/>
    <w:p>
      <w:pPr>
        <w:spacing w:after="0"/>
        <w:ind w:left="0"/>
        <w:jc w:val="left"/>
      </w:pPr>
      <w:r>
        <w:rPr>
          <w:rFonts w:ascii="Times New Roman"/>
          <w:b/>
          <w:i w:val="false"/>
          <w:color w:val="000000"/>
        </w:rPr>
        <w:t xml:space="preserve"> Глава 11. Заключительные положения</w:t>
      </w:r>
    </w:p>
    <w:bookmarkEnd w:id="2892"/>
    <w:bookmarkStart w:name="z3179" w:id="2893"/>
    <w:p>
      <w:pPr>
        <w:spacing w:after="0"/>
        <w:ind w:left="0"/>
        <w:jc w:val="both"/>
      </w:pPr>
      <w:r>
        <w:rPr>
          <w:rFonts w:ascii="Times New Roman"/>
          <w:b w:val="false"/>
          <w:i w:val="false"/>
          <w:color w:val="000000"/>
          <w:sz w:val="28"/>
        </w:rPr>
        <w:t>
      1.81. Если в основном тексте Договора либо его приложениях не определено иное, в настоящем Договоре слова и выражения, используемые тексте, имеют значения, содержащиеся в приложении 13 к настоящему Договору.</w:t>
      </w:r>
    </w:p>
    <w:bookmarkEnd w:id="2893"/>
    <w:bookmarkStart w:name="z3180" w:id="2894"/>
    <w:p>
      <w:pPr>
        <w:spacing w:after="0"/>
        <w:ind w:left="0"/>
        <w:jc w:val="both"/>
      </w:pPr>
      <w:r>
        <w:rPr>
          <w:rFonts w:ascii="Times New Roman"/>
          <w:b w:val="false"/>
          <w:i w:val="false"/>
          <w:color w:val="000000"/>
          <w:sz w:val="28"/>
        </w:rPr>
        <w:t>
      1.82. Все изменения и дополнения к Договору будут иметь силу, если они совершены в письменной форме в виде дополнительного соглашения, являющегося неотъемлемой частью Договора, подписаны уполномоченными на это представителями Сторон и заверены печатями Сторон.</w:t>
      </w:r>
    </w:p>
    <w:bookmarkEnd w:id="2894"/>
    <w:bookmarkStart w:name="z3181" w:id="2895"/>
    <w:p>
      <w:pPr>
        <w:spacing w:after="0"/>
        <w:ind w:left="0"/>
        <w:jc w:val="both"/>
      </w:pPr>
      <w:r>
        <w:rPr>
          <w:rFonts w:ascii="Times New Roman"/>
          <w:b w:val="false"/>
          <w:i w:val="false"/>
          <w:color w:val="000000"/>
          <w:sz w:val="28"/>
        </w:rPr>
        <w:t>
      1.83. Сторона не вправе, без предварительного письменного согласия на то другой Стороны, передавать свои права и обязанности по Договору третьим лицам.</w:t>
      </w:r>
    </w:p>
    <w:bookmarkEnd w:id="2895"/>
    <w:bookmarkStart w:name="z3182" w:id="2896"/>
    <w:p>
      <w:pPr>
        <w:spacing w:after="0"/>
        <w:ind w:left="0"/>
        <w:jc w:val="both"/>
      </w:pPr>
      <w:r>
        <w:rPr>
          <w:rFonts w:ascii="Times New Roman"/>
          <w:b w:val="false"/>
          <w:i w:val="false"/>
          <w:color w:val="000000"/>
          <w:sz w:val="28"/>
        </w:rPr>
        <w:t>
      1.84. При изменении наименования, юридического адреса и других реквизитов какой-либо Стороны, она в течение 5 (пять) рабочих дней с момента таких изменений письменно уведомляет об этом другую Сторону и вносят в Договор соответствующих изменений</w:t>
      </w:r>
    </w:p>
    <w:bookmarkEnd w:id="2896"/>
    <w:bookmarkStart w:name="z3183" w:id="2897"/>
    <w:p>
      <w:pPr>
        <w:spacing w:after="0"/>
        <w:ind w:left="0"/>
        <w:jc w:val="both"/>
      </w:pPr>
      <w:r>
        <w:rPr>
          <w:rFonts w:ascii="Times New Roman"/>
          <w:b w:val="false"/>
          <w:i w:val="false"/>
          <w:color w:val="000000"/>
          <w:sz w:val="28"/>
        </w:rPr>
        <w:t>
      1.85. Взаимоотношения Сторон, не урегулированные Договором, регулируются законодательством Республики Казахстан.</w:t>
      </w:r>
    </w:p>
    <w:bookmarkEnd w:id="2897"/>
    <w:bookmarkStart w:name="z3184" w:id="2898"/>
    <w:p>
      <w:pPr>
        <w:spacing w:after="0"/>
        <w:ind w:left="0"/>
        <w:jc w:val="both"/>
      </w:pPr>
      <w:r>
        <w:rPr>
          <w:rFonts w:ascii="Times New Roman"/>
          <w:b w:val="false"/>
          <w:i w:val="false"/>
          <w:color w:val="000000"/>
          <w:sz w:val="28"/>
        </w:rPr>
        <w:t>
      1.86. При невозможности разрешения спора между Сторонами, одна из Сторон вправе обратиться к другой Стороне с соответствующим иском в судебном порядке по месту нахождения Заказчика.</w:t>
      </w:r>
    </w:p>
    <w:bookmarkEnd w:id="2898"/>
    <w:bookmarkStart w:name="z3185" w:id="2899"/>
    <w:p>
      <w:pPr>
        <w:spacing w:after="0"/>
        <w:ind w:left="0"/>
        <w:jc w:val="both"/>
      </w:pPr>
      <w:r>
        <w:rPr>
          <w:rFonts w:ascii="Times New Roman"/>
          <w:b w:val="false"/>
          <w:i w:val="false"/>
          <w:color w:val="000000"/>
          <w:sz w:val="28"/>
        </w:rPr>
        <w:t>
      1.87. Договор составлен в 2 (двух) экземплярах на казахском и русском языках, по одному экземпляру для каждой из Сторон.</w:t>
      </w:r>
    </w:p>
    <w:bookmarkEnd w:id="2899"/>
    <w:bookmarkStart w:name="z3186" w:id="2900"/>
    <w:p>
      <w:pPr>
        <w:spacing w:after="0"/>
        <w:ind w:left="0"/>
        <w:jc w:val="both"/>
      </w:pPr>
      <w:r>
        <w:rPr>
          <w:rFonts w:ascii="Times New Roman"/>
          <w:b w:val="false"/>
          <w:i w:val="false"/>
          <w:color w:val="000000"/>
          <w:sz w:val="28"/>
        </w:rPr>
        <w:t>
      1.88. Договор вступает в силу с момента его подписания и действует по 31 декабря ____ года, а в части взаиморасчетов, гарантийного и постгарантийного сервисного обслуживания – до их полного выполнения Сторонами.</w:t>
      </w:r>
    </w:p>
    <w:bookmarkEnd w:id="2900"/>
    <w:bookmarkStart w:name="z3187" w:id="2901"/>
    <w:p>
      <w:pPr>
        <w:spacing w:after="0"/>
        <w:ind w:left="0"/>
        <w:jc w:val="left"/>
      </w:pPr>
      <w:r>
        <w:rPr>
          <w:rFonts w:ascii="Times New Roman"/>
          <w:b/>
          <w:i w:val="false"/>
          <w:color w:val="000000"/>
        </w:rPr>
        <w:t xml:space="preserve"> Глава 12. Юридические адреса, банковские реквизиты и подписи Сторон</w:t>
      </w:r>
    </w:p>
    <w:bookmarkEnd w:id="29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_____________________</w:t>
            </w:r>
          </w:p>
          <w:p>
            <w:pPr>
              <w:spacing w:after="20"/>
              <w:ind w:left="20"/>
              <w:jc w:val="both"/>
            </w:pPr>
            <w:r>
              <w:rPr>
                <w:rFonts w:ascii="Times New Roman"/>
                <w:b w:val="false"/>
                <w:i w:val="false"/>
                <w:color w:val="000000"/>
                <w:sz w:val="20"/>
              </w:rPr>
              <w:t>БИН</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Печать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_____________________</w:t>
            </w:r>
          </w:p>
          <w:p>
            <w:pPr>
              <w:spacing w:after="20"/>
              <w:ind w:left="20"/>
              <w:jc w:val="both"/>
            </w:pPr>
            <w:r>
              <w:rPr>
                <w:rFonts w:ascii="Times New Roman"/>
                <w:b w:val="false"/>
                <w:i w:val="false"/>
                <w:color w:val="000000"/>
                <w:sz w:val="20"/>
              </w:rPr>
              <w:t>БИН Юридический адрес:</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Телефон, e-mail</w:t>
            </w:r>
          </w:p>
          <w:p>
            <w:pPr>
              <w:spacing w:after="20"/>
              <w:ind w:left="20"/>
              <w:jc w:val="both"/>
            </w:pPr>
            <w:r>
              <w:rPr>
                <w:rFonts w:ascii="Times New Roman"/>
                <w:b w:val="false"/>
                <w:i w:val="false"/>
                <w:color w:val="000000"/>
                <w:sz w:val="20"/>
              </w:rPr>
              <w:t>Должность ____________________</w:t>
            </w:r>
          </w:p>
          <w:p>
            <w:pPr>
              <w:spacing w:after="20"/>
              <w:ind w:left="20"/>
              <w:jc w:val="both"/>
            </w:pPr>
            <w:r>
              <w:rPr>
                <w:rFonts w:ascii="Times New Roman"/>
                <w:b w:val="false"/>
                <w:i w:val="false"/>
                <w:color w:val="000000"/>
                <w:sz w:val="20"/>
              </w:rPr>
              <w:t>Подпись, Ф.И.О.</w:t>
            </w:r>
          </w:p>
          <w:p>
            <w:pPr>
              <w:spacing w:after="20"/>
              <w:ind w:left="20"/>
              <w:jc w:val="both"/>
            </w:pPr>
            <w:r>
              <w:rPr>
                <w:rFonts w:ascii="Times New Roman"/>
                <w:b w:val="false"/>
                <w:i w:val="false"/>
                <w:color w:val="000000"/>
                <w:sz w:val="20"/>
              </w:rPr>
              <w:t>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189" w:id="2902"/>
    <w:p>
      <w:pPr>
        <w:spacing w:after="0"/>
        <w:ind w:left="0"/>
        <w:jc w:val="left"/>
      </w:pPr>
      <w:r>
        <w:rPr>
          <w:rFonts w:ascii="Times New Roman"/>
          <w:b/>
          <w:i w:val="false"/>
          <w:color w:val="000000"/>
        </w:rPr>
        <w:t xml:space="preserve"> Перечень и комплектация медицинской техники</w:t>
      </w:r>
    </w:p>
    <w:bookmarkEnd w:id="2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техники,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постгарантийного сервисного обслуживания на весь срок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постгарантийного сервисного обслуживания на 1 год (формула: общая стоимость постгарантийного сервисного обслуживания на весь срок / срок (кол-во) лет срока постгарантийного сервисного обслуживания)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медицинской техники,</w:t>
            </w:r>
          </w:p>
          <w:p>
            <w:pPr>
              <w:spacing w:after="20"/>
              <w:ind w:left="20"/>
              <w:jc w:val="both"/>
            </w:pPr>
            <w:r>
              <w:rPr>
                <w:rFonts w:ascii="Times New Roman"/>
                <w:b w:val="false"/>
                <w:i w:val="false"/>
                <w:color w:val="000000"/>
                <w:sz w:val="20"/>
              </w:rPr>
              <w:t>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_________________</w:t>
            </w:r>
          </w:p>
          <w:p>
            <w:pPr>
              <w:spacing w:after="20"/>
              <w:ind w:left="20"/>
              <w:jc w:val="both"/>
            </w:pPr>
            <w:r>
              <w:rPr>
                <w:rFonts w:ascii="Times New Roman"/>
                <w:b w:val="false"/>
                <w:i w:val="false"/>
                <w:color w:val="000000"/>
                <w:sz w:val="20"/>
              </w:rPr>
              <w:t>место печати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192" w:id="2903"/>
    <w:p>
      <w:pPr>
        <w:spacing w:after="0"/>
        <w:ind w:left="0"/>
        <w:jc w:val="left"/>
      </w:pPr>
      <w:r>
        <w:rPr>
          <w:rFonts w:ascii="Times New Roman"/>
          <w:b/>
          <w:i w:val="false"/>
          <w:color w:val="000000"/>
        </w:rPr>
        <w:t xml:space="preserve"> Техническая спецификация медицинской техники с расширенным сроком сервисного обслуживания</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комплектации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комплектующего к медицинской технике (наименования комплектующего в соответствии с регистрационным удостоверением медицинской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комплектующего к медицинской технике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количество (с указанием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и изнашиваемые узлы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условиям эксплуатации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осуществления поставки медицинской техники (в соответствии с ИНКОТЕРМС 2020)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пункт назначения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медицинской техники и место дислокации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___календарных дней, не позднее "__"_________ г.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гарантийного сервисного обслуживания медицинской техники поставщиком, его сервисными центрами в Республике Казахстан либо с привлечением третьих компетентных лиц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медицинской техники не менее 37 месяцев. Срок постгарантийного сервисного обслуживания- согласно требованиям. Плановое техническое обслуживание должно проводиться не реже чем 1 раз в квартал.</w:t>
            </w:r>
          </w:p>
          <w:p>
            <w:pPr>
              <w:spacing w:after="20"/>
              <w:ind w:left="20"/>
              <w:jc w:val="both"/>
            </w:pPr>
            <w:r>
              <w:rPr>
                <w:rFonts w:ascii="Times New Roman"/>
                <w:b w:val="false"/>
                <w:i w:val="false"/>
                <w:color w:val="000000"/>
                <w:sz w:val="20"/>
              </w:rPr>
              <w:t>
Работы по техническому обслуживанию выполняются в соответствии с требованиями эксплуатационной документации и должны включать в себя:</w:t>
            </w:r>
          </w:p>
          <w:p>
            <w:pPr>
              <w:spacing w:after="20"/>
              <w:ind w:left="20"/>
              <w:jc w:val="both"/>
            </w:pPr>
            <w:r>
              <w:rPr>
                <w:rFonts w:ascii="Times New Roman"/>
                <w:b w:val="false"/>
                <w:i w:val="false"/>
                <w:color w:val="000000"/>
                <w:sz w:val="20"/>
              </w:rPr>
              <w:t>
- замену отработавших ресурс составных частей;</w:t>
            </w:r>
          </w:p>
          <w:p>
            <w:pPr>
              <w:spacing w:after="20"/>
              <w:ind w:left="20"/>
              <w:jc w:val="both"/>
            </w:pPr>
            <w:r>
              <w:rPr>
                <w:rFonts w:ascii="Times New Roman"/>
                <w:b w:val="false"/>
                <w:i w:val="false"/>
                <w:color w:val="000000"/>
                <w:sz w:val="20"/>
              </w:rPr>
              <w:t>
- замене или восстановлении отдельных частей медицинской техники;</w:t>
            </w:r>
          </w:p>
          <w:p>
            <w:pPr>
              <w:spacing w:after="20"/>
              <w:ind w:left="20"/>
              <w:jc w:val="both"/>
            </w:pPr>
            <w:r>
              <w:rPr>
                <w:rFonts w:ascii="Times New Roman"/>
                <w:b w:val="false"/>
                <w:i w:val="false"/>
                <w:color w:val="000000"/>
                <w:sz w:val="20"/>
              </w:rPr>
              <w:t>
- настройку и регулировку медицинской техники; специфические для данной медицинской техники работы;</w:t>
            </w:r>
          </w:p>
          <w:p>
            <w:pPr>
              <w:spacing w:after="20"/>
              <w:ind w:left="20"/>
              <w:jc w:val="both"/>
            </w:pPr>
            <w:r>
              <w:rPr>
                <w:rFonts w:ascii="Times New Roman"/>
                <w:b w:val="false"/>
                <w:i w:val="false"/>
                <w:color w:val="000000"/>
                <w:sz w:val="20"/>
              </w:rPr>
              <w:t>
- чистку, смазку и при необходимости переборку основных механизмов и узлов;</w:t>
            </w:r>
          </w:p>
          <w:p>
            <w:pPr>
              <w:spacing w:after="20"/>
              <w:ind w:left="20"/>
              <w:jc w:val="both"/>
            </w:pPr>
            <w:r>
              <w:rPr>
                <w:rFonts w:ascii="Times New Roman"/>
                <w:b w:val="false"/>
                <w:i w:val="false"/>
                <w:color w:val="000000"/>
                <w:sz w:val="20"/>
              </w:rPr>
              <w:t>
- удаление пыли, грязи, следов коррозии и окисления с наружных и внутренних поверхностей корпуса медицинской техники его составных частей (с частичной блочно-узловой разборкой);</w:t>
            </w:r>
          </w:p>
          <w:p>
            <w:pPr>
              <w:spacing w:after="20"/>
              <w:ind w:left="20"/>
              <w:jc w:val="both"/>
            </w:pPr>
            <w:r>
              <w:rPr>
                <w:rFonts w:ascii="Times New Roman"/>
                <w:b w:val="false"/>
                <w:i w:val="false"/>
                <w:color w:val="000000"/>
                <w:sz w:val="20"/>
              </w:rPr>
              <w:t>
- иные указанные в эксплуатационной документации операции, специфические для конкретного типа медицинской техники.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сопутствующим услугам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комплект товара снабжается комплектом технической и эксплуатационной документации с переводом содержания на казахский или русский языки. Реализация товаров осуществляется в соответствии с законодательством Республики Казахстан. Комплект поставки описывается с указанием точных технических характеристик товара и всей комплектации отдельно для каждого пункта (комплекта или единицы оборудования) данной таблицы. Если иное не указано в технической спецификации, электрическое питание на 220 Вольт, без дополнительных переходников или трансформаторов. Программное обеспечение, поставляемое с приборами, совместимое с программным обеспечением установленного оборудования Заказчика. Поставщик обеспечивает сопровождение процесса поставки товара квалифицированными специалистами. При осуществлении поставки товара Поставщик предоставляет заказчику все сервис-коды для доступа к программному обеспечению товара.</w:t>
            </w:r>
          </w:p>
          <w:p>
            <w:pPr>
              <w:spacing w:after="20"/>
              <w:ind w:left="20"/>
              <w:jc w:val="both"/>
            </w:pPr>
            <w:r>
              <w:rPr>
                <w:rFonts w:ascii="Times New Roman"/>
                <w:b w:val="false"/>
                <w:i w:val="false"/>
                <w:color w:val="000000"/>
                <w:sz w:val="20"/>
              </w:rPr>
              <w:t>
Товар, относящийся к измерительным средствам, должен быть внесен в реестр средств измерений Республики Казахстан. Не позднее, чем за 40 (сорок) календарных дней до инсталляции оборудования, Поставщик уведомляет Заказчика о прединсталляционных требованиях, необходимых для успешного запуска оборудования. Крупное оборудование, не предполагающее проведения сложных монтажных работ с прединсталляционной подготовкой помещения, по внешним габаритам, проходящее в стандартные проемы дверей (ширина 80 сантиметров, высота 200 сантиметров). Доставку к рабочему месту, разгрузку оборудования, распаковку, установку, наладку и запуск приборов, проверку их характеристик на соответствие данному документу и спецификации фирмы (точность, чувствительность, производительность и иные), обучение медицинского (аппликационный тренинг) и технического персонала (базовому уровню обслуживания с выдачей подтверждающего документа) Заказчика осуществляет Поставщик с привлечением, при отсутствии в штате соответствующих специалистов, сотрудников производителя.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04" w:id="2904"/>
    <w:p>
      <w:pPr>
        <w:spacing w:after="0"/>
        <w:ind w:left="0"/>
        <w:jc w:val="both"/>
      </w:pPr>
      <w:r>
        <w:rPr>
          <w:rFonts w:ascii="Times New Roman"/>
          <w:b w:val="false"/>
          <w:i w:val="false"/>
          <w:color w:val="000000"/>
          <w:sz w:val="28"/>
        </w:rPr>
        <w:t>
      Кому: Единому дистрибьютору</w:t>
      </w:r>
    </w:p>
    <w:bookmarkEnd w:id="2904"/>
    <w:bookmarkStart w:name="z3205" w:id="2905"/>
    <w:p>
      <w:pPr>
        <w:spacing w:after="0"/>
        <w:ind w:left="0"/>
        <w:jc w:val="left"/>
      </w:pPr>
      <w:r>
        <w:rPr>
          <w:rFonts w:ascii="Times New Roman"/>
          <w:b/>
          <w:i w:val="false"/>
          <w:color w:val="000000"/>
        </w:rPr>
        <w:t xml:space="preserve"> Отчет о поставке товара Поставщиком</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без учета постгарантийного обслуживания,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акта приема-передачи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07" w:id="2906"/>
    <w:p>
      <w:pPr>
        <w:spacing w:after="0"/>
        <w:ind w:left="0"/>
        <w:jc w:val="left"/>
      </w:pPr>
      <w:r>
        <w:rPr>
          <w:rFonts w:ascii="Times New Roman"/>
          <w:b/>
          <w:i w:val="false"/>
          <w:color w:val="000000"/>
        </w:rPr>
        <w:t xml:space="preserve"> График сервисного обслуживания</w:t>
      </w:r>
    </w:p>
    <w:bookmarkEnd w:id="2906"/>
    <w:p>
      <w:pPr>
        <w:spacing w:after="0"/>
        <w:ind w:left="0"/>
        <w:jc w:val="both"/>
      </w:pPr>
      <w:bookmarkStart w:name="z3208" w:id="2907"/>
      <w:r>
        <w:rPr>
          <w:rFonts w:ascii="Times New Roman"/>
          <w:b w:val="false"/>
          <w:i w:val="false"/>
          <w:color w:val="000000"/>
          <w:sz w:val="28"/>
        </w:rPr>
        <w:t>
      "____" ____________ 20__ г.</w:t>
      </w:r>
    </w:p>
    <w:bookmarkEnd w:id="2907"/>
    <w:p>
      <w:pPr>
        <w:spacing w:after="0"/>
        <w:ind w:left="0"/>
        <w:jc w:val="both"/>
      </w:pPr>
      <w:r>
        <w:rPr>
          <w:rFonts w:ascii="Times New Roman"/>
          <w:b w:val="false"/>
          <w:i w:val="false"/>
          <w:color w:val="000000"/>
          <w:sz w:val="28"/>
        </w:rPr>
        <w:t>Заказчик: ___________________________________________________________</w:t>
      </w:r>
    </w:p>
    <w:p>
      <w:pPr>
        <w:spacing w:after="0"/>
        <w:ind w:left="0"/>
        <w:jc w:val="both"/>
      </w:pPr>
      <w:r>
        <w:rPr>
          <w:rFonts w:ascii="Times New Roman"/>
          <w:b w:val="false"/>
          <w:i w:val="false"/>
          <w:color w:val="000000"/>
          <w:sz w:val="28"/>
        </w:rPr>
        <w:t>Место установки медицинской техники: ________________________________</w:t>
      </w:r>
    </w:p>
    <w:p>
      <w:pPr>
        <w:spacing w:after="0"/>
        <w:ind w:left="0"/>
        <w:jc w:val="both"/>
      </w:pPr>
      <w:r>
        <w:rPr>
          <w:rFonts w:ascii="Times New Roman"/>
          <w:b w:val="false"/>
          <w:i w:val="false"/>
          <w:color w:val="000000"/>
          <w:sz w:val="28"/>
        </w:rPr>
        <w:t>В соответствии с договором поставки медицинской техники с расширенным сроком</w:t>
      </w:r>
    </w:p>
    <w:p>
      <w:pPr>
        <w:spacing w:after="0"/>
        <w:ind w:left="0"/>
        <w:jc w:val="both"/>
      </w:pPr>
      <w:r>
        <w:rPr>
          <w:rFonts w:ascii="Times New Roman"/>
          <w:b w:val="false"/>
          <w:i w:val="false"/>
          <w:color w:val="000000"/>
          <w:sz w:val="28"/>
        </w:rPr>
        <w:t>сервисного обслуживания от __ _________ 20__ года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проводимых при сервисном обслуживании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для проведения сервисного обслуживания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сервисного обслуживания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 ________________</w:t>
            </w:r>
          </w:p>
          <w:p>
            <w:pPr>
              <w:spacing w:after="20"/>
              <w:ind w:left="20"/>
              <w:jc w:val="both"/>
            </w:pPr>
            <w:r>
              <w:rPr>
                <w:rFonts w:ascii="Times New Roman"/>
                <w:b w:val="false"/>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w:t>
            </w:r>
          </w:p>
          <w:p>
            <w:pPr>
              <w:spacing w:after="20"/>
              <w:ind w:left="20"/>
              <w:jc w:val="both"/>
            </w:pPr>
            <w:r>
              <w:rPr>
                <w:rFonts w:ascii="Times New Roman"/>
                <w:b w:val="false"/>
                <w:i w:val="false"/>
                <w:color w:val="000000"/>
                <w:sz w:val="20"/>
              </w:rPr>
              <w:t>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10" w:id="2908"/>
    <w:p>
      <w:pPr>
        <w:spacing w:after="0"/>
        <w:ind w:left="0"/>
        <w:jc w:val="left"/>
      </w:pPr>
      <w:r>
        <w:rPr>
          <w:rFonts w:ascii="Times New Roman"/>
          <w:b/>
          <w:i w:val="false"/>
          <w:color w:val="000000"/>
        </w:rPr>
        <w:t xml:space="preserve"> Акт приема-передачи Товара</w:t>
      </w:r>
    </w:p>
    <w:bookmarkEnd w:id="29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составления акта и приемки Товара</w:t>
            </w:r>
          </w:p>
          <w:p>
            <w:pPr>
              <w:spacing w:after="20"/>
              <w:ind w:left="20"/>
              <w:jc w:val="both"/>
            </w:pPr>
            <w:r>
              <w:rPr>
                <w:rFonts w:ascii="Times New Roman"/>
                <w:b w:val="false"/>
                <w:i w:val="false"/>
                <w:color w:val="000000"/>
                <w:sz w:val="20"/>
              </w:rPr>
              <w:t>(далее - МТ):</w:t>
            </w:r>
          </w:p>
          <w:p>
            <w:pPr>
              <w:spacing w:after="20"/>
              <w:ind w:left="20"/>
              <w:jc w:val="both"/>
            </w:pPr>
            <w:r>
              <w:rPr>
                <w:rFonts w:ascii="Times New Roman"/>
                <w:b w:val="false"/>
                <w:i w:val="false"/>
                <w:color w:val="000000"/>
                <w:sz w:val="20"/>
              </w:rPr>
              <w:t>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20__ г.</w:t>
            </w:r>
          </w:p>
        </w:tc>
      </w:tr>
    </w:tbl>
    <w:p>
      <w:pPr>
        <w:spacing w:after="0"/>
        <w:ind w:left="0"/>
        <w:jc w:val="both"/>
      </w:pPr>
      <w:bookmarkStart w:name="z3211" w:id="2909"/>
      <w:r>
        <w:rPr>
          <w:rFonts w:ascii="Times New Roman"/>
          <w:b w:val="false"/>
          <w:i w:val="false"/>
          <w:color w:val="000000"/>
          <w:sz w:val="28"/>
        </w:rPr>
        <w:t>
      Сторона Поставщика _________________________________________________</w:t>
      </w:r>
    </w:p>
    <w:bookmarkEnd w:id="2909"/>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Сторона Заказчика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МТ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счета-фактур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номер накладной на отпуск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установки МТ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установки МТ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пуско-наладки МТ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Состояние МТ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Серийный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Год выпуска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Проведено обучение обслуживающего медицинского персонала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___________________________</w:t>
      </w:r>
    </w:p>
    <w:p>
      <w:pPr>
        <w:spacing w:after="0"/>
        <w:ind w:left="0"/>
        <w:jc w:val="both"/>
      </w:pPr>
      <w:r>
        <w:rPr>
          <w:rFonts w:ascii="Times New Roman"/>
          <w:b w:val="false"/>
          <w:i w:val="false"/>
          <w:color w:val="000000"/>
          <w:sz w:val="28"/>
        </w:rPr>
        <w:t>2. ___________________________</w:t>
      </w:r>
    </w:p>
    <w:p>
      <w:pPr>
        <w:spacing w:after="0"/>
        <w:ind w:left="0"/>
        <w:jc w:val="both"/>
      </w:pPr>
      <w:r>
        <w:rPr>
          <w:rFonts w:ascii="Times New Roman"/>
          <w:b w:val="false"/>
          <w:i w:val="false"/>
          <w:color w:val="000000"/>
          <w:sz w:val="28"/>
        </w:rPr>
        <w:t>3. ___________________________</w:t>
      </w:r>
    </w:p>
    <w:p>
      <w:pPr>
        <w:spacing w:after="0"/>
        <w:ind w:left="0"/>
        <w:jc w:val="both"/>
      </w:pPr>
      <w:r>
        <w:rPr>
          <w:rFonts w:ascii="Times New Roman"/>
          <w:b w:val="false"/>
          <w:i w:val="false"/>
          <w:color w:val="000000"/>
          <w:sz w:val="28"/>
        </w:rPr>
        <w:t>Поставщик _________________ место печати</w:t>
      </w:r>
    </w:p>
    <w:p>
      <w:pPr>
        <w:spacing w:after="0"/>
        <w:ind w:left="0"/>
        <w:jc w:val="both"/>
      </w:pPr>
      <w:r>
        <w:rPr>
          <w:rFonts w:ascii="Times New Roman"/>
          <w:b w:val="false"/>
          <w:i w:val="false"/>
          <w:color w:val="000000"/>
          <w:sz w:val="28"/>
        </w:rPr>
        <w:t>Заказчик ___________________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13" w:id="2910"/>
    <w:p>
      <w:pPr>
        <w:spacing w:after="0"/>
        <w:ind w:left="0"/>
        <w:jc w:val="left"/>
      </w:pPr>
      <w:r>
        <w:rPr>
          <w:rFonts w:ascii="Times New Roman"/>
          <w:b/>
          <w:i w:val="false"/>
          <w:color w:val="000000"/>
        </w:rPr>
        <w:t xml:space="preserve"> Акт о несоответствиях</w:t>
      </w:r>
    </w:p>
    <w:bookmarkEnd w:id="2910"/>
    <w:p>
      <w:pPr>
        <w:spacing w:after="0"/>
        <w:ind w:left="0"/>
        <w:jc w:val="both"/>
      </w:pPr>
      <w:bookmarkStart w:name="z3214" w:id="2911"/>
      <w:r>
        <w:rPr>
          <w:rFonts w:ascii="Times New Roman"/>
          <w:b w:val="false"/>
          <w:i w:val="false"/>
          <w:color w:val="000000"/>
          <w:sz w:val="28"/>
        </w:rPr>
        <w:t>
      1. Дата приема-передачи: _____________________________________</w:t>
      </w:r>
    </w:p>
    <w:bookmarkEnd w:id="2911"/>
    <w:p>
      <w:pPr>
        <w:spacing w:after="0"/>
        <w:ind w:left="0"/>
        <w:jc w:val="both"/>
      </w:pPr>
      <w:r>
        <w:rPr>
          <w:rFonts w:ascii="Times New Roman"/>
          <w:b w:val="false"/>
          <w:i w:val="false"/>
          <w:color w:val="000000"/>
          <w:sz w:val="28"/>
        </w:rPr>
        <w:t>2. Наименование и адрес Заказчика: ____________________________</w:t>
      </w:r>
    </w:p>
    <w:p>
      <w:pPr>
        <w:spacing w:after="0"/>
        <w:ind w:left="0"/>
        <w:jc w:val="both"/>
      </w:pPr>
      <w:r>
        <w:rPr>
          <w:rFonts w:ascii="Times New Roman"/>
          <w:b w:val="false"/>
          <w:i w:val="false"/>
          <w:color w:val="000000"/>
          <w:sz w:val="28"/>
        </w:rPr>
        <w:t>3. Наименование Поставщика: _________________________________</w:t>
      </w:r>
    </w:p>
    <w:p>
      <w:pPr>
        <w:spacing w:after="0"/>
        <w:ind w:left="0"/>
        <w:jc w:val="both"/>
      </w:pPr>
      <w:r>
        <w:rPr>
          <w:rFonts w:ascii="Times New Roman"/>
          <w:b w:val="false"/>
          <w:i w:val="false"/>
          <w:color w:val="000000"/>
          <w:sz w:val="28"/>
        </w:rPr>
        <w:t>4. Наименование медицинской техники: ________________________</w:t>
      </w:r>
    </w:p>
    <w:p>
      <w:pPr>
        <w:spacing w:after="0"/>
        <w:ind w:left="0"/>
        <w:jc w:val="both"/>
      </w:pPr>
      <w:r>
        <w:rPr>
          <w:rFonts w:ascii="Times New Roman"/>
          <w:b w:val="false"/>
          <w:i w:val="false"/>
          <w:color w:val="000000"/>
          <w:sz w:val="28"/>
        </w:rPr>
        <w:t>5. Заводской/серийный номер: _________________________________</w:t>
      </w:r>
    </w:p>
    <w:p>
      <w:pPr>
        <w:spacing w:after="0"/>
        <w:ind w:left="0"/>
        <w:jc w:val="both"/>
      </w:pPr>
      <w:r>
        <w:rPr>
          <w:rFonts w:ascii="Times New Roman"/>
          <w:b w:val="false"/>
          <w:i w:val="false"/>
          <w:color w:val="000000"/>
          <w:sz w:val="28"/>
        </w:rPr>
        <w:t>6. Место дислокации медицинской техники: ______________________</w:t>
      </w:r>
    </w:p>
    <w:p>
      <w:pPr>
        <w:spacing w:after="0"/>
        <w:ind w:left="0"/>
        <w:jc w:val="both"/>
      </w:pPr>
      <w:r>
        <w:rPr>
          <w:rFonts w:ascii="Times New Roman"/>
          <w:b w:val="false"/>
          <w:i w:val="false"/>
          <w:color w:val="000000"/>
          <w:sz w:val="28"/>
        </w:rPr>
        <w:t>7. Комплектность: ____________________________________________</w:t>
      </w:r>
    </w:p>
    <w:p>
      <w:pPr>
        <w:spacing w:after="0"/>
        <w:ind w:left="0"/>
        <w:jc w:val="both"/>
      </w:pPr>
      <w:r>
        <w:rPr>
          <w:rFonts w:ascii="Times New Roman"/>
          <w:b w:val="false"/>
          <w:i w:val="false"/>
          <w:color w:val="000000"/>
          <w:sz w:val="28"/>
        </w:rPr>
        <w:t>8. Работоспособность и наличие опций, режимов и так далее: _______</w:t>
      </w:r>
    </w:p>
    <w:p>
      <w:pPr>
        <w:spacing w:after="0"/>
        <w:ind w:left="0"/>
        <w:jc w:val="both"/>
      </w:pPr>
      <w:r>
        <w:rPr>
          <w:rFonts w:ascii="Times New Roman"/>
          <w:b w:val="false"/>
          <w:i w:val="false"/>
          <w:color w:val="000000"/>
          <w:sz w:val="28"/>
        </w:rPr>
        <w:t>9. 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10. Заключение комиссии о причинах дефекта, отклонений количества и качества: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11. Поставщик (Ф.И.О. (при его наличии)) (подпись)____________</w:t>
      </w:r>
    </w:p>
    <w:p>
      <w:pPr>
        <w:spacing w:after="0"/>
        <w:ind w:left="0"/>
        <w:jc w:val="both"/>
      </w:pPr>
      <w:r>
        <w:rPr>
          <w:rFonts w:ascii="Times New Roman"/>
          <w:b w:val="false"/>
          <w:i w:val="false"/>
          <w:color w:val="000000"/>
          <w:sz w:val="28"/>
        </w:rPr>
        <w:t>12. Заказчик (Ф.И.О. (при его наличии)) (подпись)_______________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16" w:id="2912"/>
    <w:p>
      <w:pPr>
        <w:spacing w:after="0"/>
        <w:ind w:left="0"/>
        <w:jc w:val="left"/>
      </w:pPr>
      <w:r>
        <w:rPr>
          <w:rFonts w:ascii="Times New Roman"/>
          <w:b/>
          <w:i w:val="false"/>
          <w:color w:val="000000"/>
        </w:rPr>
        <w:t xml:space="preserve"> Журнал технического состояния</w:t>
      </w:r>
    </w:p>
    <w:bookmarkEnd w:id="2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выполненных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инженера, специалиста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18" w:id="2913"/>
    <w:p>
      <w:pPr>
        <w:spacing w:after="0"/>
        <w:ind w:left="0"/>
        <w:jc w:val="left"/>
      </w:pPr>
      <w:r>
        <w:rPr>
          <w:rFonts w:ascii="Times New Roman"/>
          <w:b/>
          <w:i w:val="false"/>
          <w:color w:val="000000"/>
        </w:rPr>
        <w:t xml:space="preserve"> Акт выполненных работ сервисного обслуживания</w:t>
      </w:r>
    </w:p>
    <w:bookmarkEnd w:id="2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инженера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убытия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Затраченное время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монтажа медицинской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гарантийное</w:t>
            </w:r>
          </w:p>
          <w:p>
            <w:pPr>
              <w:spacing w:after="20"/>
              <w:ind w:left="20"/>
              <w:jc w:val="both"/>
            </w:pPr>
            <w:r>
              <w:rPr>
                <w:rFonts w:ascii="Times New Roman"/>
                <w:b w:val="false"/>
                <w:i w:val="false"/>
                <w:color w:val="000000"/>
                <w:sz w:val="20"/>
              </w:rPr>
              <w:t>- постгарантийное</w:t>
            </w:r>
          </w:p>
          <w:p>
            <w:pPr>
              <w:spacing w:after="20"/>
              <w:ind w:left="20"/>
              <w:jc w:val="both"/>
            </w:pPr>
            <w:r>
              <w:rPr>
                <w:rFonts w:ascii="Times New Roman"/>
                <w:b w:val="false"/>
                <w:i w:val="false"/>
                <w:color w:val="000000"/>
                <w:sz w:val="20"/>
              </w:rPr>
              <w:t>(отметить)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Затраченные материалы при ремонте медицинской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неисправностей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неисправность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неисправность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ремонта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Негарантийный ремонт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и техническое заключение:</w:t>
            </w:r>
          </w:p>
          <w:p>
            <w:pPr>
              <w:spacing w:after="20"/>
              <w:ind w:left="20"/>
              <w:jc w:val="both"/>
            </w:pPr>
            <w:r>
              <w:rPr>
                <w:rFonts w:ascii="Times New Roman"/>
                <w:b w:val="false"/>
                <w:i w:val="false"/>
                <w:color w:val="000000"/>
                <w:sz w:val="20"/>
              </w:rPr>
              <w:t>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20" w:id="2914"/>
    <w:p>
      <w:pPr>
        <w:spacing w:after="0"/>
        <w:ind w:left="0"/>
        <w:jc w:val="left"/>
      </w:pPr>
      <w:r>
        <w:rPr>
          <w:rFonts w:ascii="Times New Roman"/>
          <w:b/>
          <w:i w:val="false"/>
          <w:color w:val="000000"/>
        </w:rPr>
        <w:t xml:space="preserve"> Порядок расчета платежей за обеспечение работоспособности товара</w:t>
      </w:r>
    </w:p>
    <w:bookmarkEnd w:id="2914"/>
    <w:bookmarkStart w:name="z3221" w:id="2915"/>
    <w:p>
      <w:pPr>
        <w:spacing w:after="0"/>
        <w:ind w:left="0"/>
        <w:jc w:val="both"/>
      </w:pPr>
      <w:r>
        <w:rPr>
          <w:rFonts w:ascii="Times New Roman"/>
          <w:b w:val="false"/>
          <w:i w:val="false"/>
          <w:color w:val="000000"/>
          <w:sz w:val="28"/>
        </w:rPr>
        <w:t>
      1. При отсутствии простоя Товара сверх допустимого простоя в соответствии с Договором, расчет размера Платежа за обеспечение работоспособности в отношении 1 единицы товара по Договору в квартал определяется согласно следующей формуле:</w:t>
      </w:r>
    </w:p>
    <w:bookmarkEnd w:id="2915"/>
    <w:bookmarkStart w:name="z3222" w:id="2916"/>
    <w:p>
      <w:pPr>
        <w:spacing w:after="0"/>
        <w:ind w:left="0"/>
        <w:jc w:val="both"/>
      </w:pPr>
      <w:r>
        <w:rPr>
          <w:rFonts w:ascii="Times New Roman"/>
          <w:b w:val="false"/>
          <w:i w:val="false"/>
          <w:color w:val="000000"/>
          <w:sz w:val="28"/>
        </w:rPr>
        <w:t>
      Прк=Пр/4</w:t>
      </w:r>
    </w:p>
    <w:bookmarkEnd w:id="2916"/>
    <w:bookmarkStart w:name="z3223" w:id="2917"/>
    <w:p>
      <w:pPr>
        <w:spacing w:after="0"/>
        <w:ind w:left="0"/>
        <w:jc w:val="both"/>
      </w:pPr>
      <w:r>
        <w:rPr>
          <w:rFonts w:ascii="Times New Roman"/>
          <w:b w:val="false"/>
          <w:i w:val="false"/>
          <w:color w:val="000000"/>
          <w:sz w:val="28"/>
        </w:rPr>
        <w:t>
      ● Прк– размер Платежа за сервисное обслуживание в отношении 1 единицы Товара в финансовый квартал года ;</w:t>
      </w:r>
    </w:p>
    <w:bookmarkEnd w:id="2917"/>
    <w:bookmarkStart w:name="z3224" w:id="2918"/>
    <w:p>
      <w:pPr>
        <w:spacing w:after="0"/>
        <w:ind w:left="0"/>
        <w:jc w:val="both"/>
      </w:pPr>
      <w:r>
        <w:rPr>
          <w:rFonts w:ascii="Times New Roman"/>
          <w:b w:val="false"/>
          <w:i w:val="false"/>
          <w:color w:val="000000"/>
          <w:sz w:val="28"/>
        </w:rPr>
        <w:t>
      ●</w:t>
      </w:r>
    </w:p>
    <w:bookmarkEnd w:id="2918"/>
    <w:bookmarkStart w:name="z3225" w:id="2919"/>
    <w:p>
      <w:pPr>
        <w:spacing w:after="0"/>
        <w:ind w:left="0"/>
        <w:jc w:val="both"/>
      </w:pPr>
      <w:r>
        <w:rPr>
          <w:rFonts w:ascii="Times New Roman"/>
          <w:b w:val="false"/>
          <w:i w:val="false"/>
          <w:color w:val="000000"/>
          <w:sz w:val="28"/>
        </w:rPr>
        <w:t>
      Пр– размер Платежа за сервисное обслуживание в отношении 1 единицы Товара в год.</w:t>
      </w:r>
    </w:p>
    <w:bookmarkEnd w:id="2919"/>
    <w:bookmarkStart w:name="z3226" w:id="2920"/>
    <w:p>
      <w:pPr>
        <w:spacing w:after="0"/>
        <w:ind w:left="0"/>
        <w:jc w:val="both"/>
      </w:pPr>
      <w:r>
        <w:rPr>
          <w:rFonts w:ascii="Times New Roman"/>
          <w:b w:val="false"/>
          <w:i w:val="false"/>
          <w:color w:val="000000"/>
          <w:sz w:val="28"/>
        </w:rPr>
        <w:t>
      2. При наличии простоя Товара сверх допустимого простоя в соответствии с Договором либо, если Товар не было работоспособным в течение финансового периода (квартал в указанном финансовом периоде, Платеж за сервисное обслуживание в отношении 1 единицы Товара по Договору в финансовый период года (квартал) определяется согласно следующей формуле:</w:t>
      </w:r>
    </w:p>
    <w:bookmarkEnd w:id="2920"/>
    <w:bookmarkStart w:name="z3227" w:id="2921"/>
    <w:p>
      <w:pPr>
        <w:spacing w:after="0"/>
        <w:ind w:left="0"/>
        <w:jc w:val="both"/>
      </w:pPr>
      <w:r>
        <w:rPr>
          <w:rFonts w:ascii="Times New Roman"/>
          <w:b w:val="false"/>
          <w:i w:val="false"/>
          <w:color w:val="000000"/>
          <w:sz w:val="28"/>
        </w:rPr>
        <w:t>
      Прк=(Пр/4) х(Фк/Рк), где</w:t>
      </w:r>
    </w:p>
    <w:bookmarkEnd w:id="2921"/>
    <w:bookmarkStart w:name="z3228" w:id="2922"/>
    <w:p>
      <w:pPr>
        <w:spacing w:after="0"/>
        <w:ind w:left="0"/>
        <w:jc w:val="both"/>
      </w:pPr>
      <w:r>
        <w:rPr>
          <w:rFonts w:ascii="Times New Roman"/>
          <w:b w:val="false"/>
          <w:i w:val="false"/>
          <w:color w:val="000000"/>
          <w:sz w:val="28"/>
        </w:rPr>
        <w:t>
      ●</w:t>
      </w:r>
    </w:p>
    <w:bookmarkEnd w:id="2922"/>
    <w:bookmarkStart w:name="z3229" w:id="2923"/>
    <w:p>
      <w:pPr>
        <w:spacing w:after="0"/>
        <w:ind w:left="0"/>
        <w:jc w:val="both"/>
      </w:pPr>
      <w:r>
        <w:rPr>
          <w:rFonts w:ascii="Times New Roman"/>
          <w:b w:val="false"/>
          <w:i w:val="false"/>
          <w:color w:val="000000"/>
          <w:sz w:val="28"/>
        </w:rPr>
        <w:t>
      Рк– число рабочих дней в финансовом периоде "к" (квартал) (рабочими днями считаются дни работы Заказчика, где установлен Товар за вычетом допустимого срока простоя, который определен по итогам Конкурса, на основании Протокола итогов);</w:t>
      </w:r>
    </w:p>
    <w:bookmarkEnd w:id="2923"/>
    <w:bookmarkStart w:name="z3230" w:id="2924"/>
    <w:p>
      <w:pPr>
        <w:spacing w:after="0"/>
        <w:ind w:left="0"/>
        <w:jc w:val="both"/>
      </w:pPr>
      <w:r>
        <w:rPr>
          <w:rFonts w:ascii="Times New Roman"/>
          <w:b w:val="false"/>
          <w:i w:val="false"/>
          <w:color w:val="000000"/>
          <w:sz w:val="28"/>
        </w:rPr>
        <w:t>
      ● Фк – число фактически отработанных рабочих дней в финансовом периоде "к" (квартал), в течение которых поставленный Товар являлся работоспособным.</w:t>
      </w:r>
    </w:p>
    <w:bookmarkEnd w:id="2924"/>
    <w:bookmarkStart w:name="z3231" w:id="2925"/>
    <w:p>
      <w:pPr>
        <w:spacing w:after="0"/>
        <w:ind w:left="0"/>
        <w:jc w:val="both"/>
      </w:pPr>
      <w:r>
        <w:rPr>
          <w:rFonts w:ascii="Times New Roman"/>
          <w:b w:val="false"/>
          <w:i w:val="false"/>
          <w:color w:val="000000"/>
          <w:sz w:val="28"/>
        </w:rPr>
        <w:t>
      ● При значении (Фк/Рк) &gt; 1, то значение (Фк/Рк) принимается равным 1.</w:t>
      </w:r>
    </w:p>
    <w:bookmarkEnd w:id="2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33" w:id="2926"/>
    <w:p>
      <w:pPr>
        <w:spacing w:after="0"/>
        <w:ind w:left="0"/>
        <w:jc w:val="left"/>
      </w:pPr>
      <w:r>
        <w:rPr>
          <w:rFonts w:ascii="Times New Roman"/>
          <w:b/>
          <w:i w:val="false"/>
          <w:color w:val="000000"/>
        </w:rPr>
        <w:t xml:space="preserve"> Антикоррупционные требования</w:t>
      </w:r>
    </w:p>
    <w:bookmarkEnd w:id="2926"/>
    <w:bookmarkStart w:name="z3234" w:id="2927"/>
    <w:p>
      <w:pPr>
        <w:spacing w:after="0"/>
        <w:ind w:left="0"/>
        <w:jc w:val="both"/>
      </w:pPr>
      <w:r>
        <w:rPr>
          <w:rFonts w:ascii="Times New Roman"/>
          <w:b w:val="false"/>
          <w:i w:val="false"/>
          <w:color w:val="000000"/>
          <w:sz w:val="28"/>
        </w:rPr>
        <w:t>
      1.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совершают, не побуждают к совершению действий, нарушающих либо способствующих нарушению законодательства Республики Казахстан, в том числе в области противодействия коррупции,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2927"/>
    <w:bookmarkStart w:name="z3235" w:id="2928"/>
    <w:p>
      <w:pPr>
        <w:spacing w:after="0"/>
        <w:ind w:left="0"/>
        <w:jc w:val="both"/>
      </w:pPr>
      <w:r>
        <w:rPr>
          <w:rFonts w:ascii="Times New Roman"/>
          <w:b w:val="false"/>
          <w:i w:val="false"/>
          <w:color w:val="000000"/>
          <w:sz w:val="28"/>
        </w:rPr>
        <w:t>
      2. При исполнении своих обязательств по настоящему Договору, а также в связи с заключением или прекращением настоящего Договора, Стороны заверяют, что Стороны и их работники, и, насколько известно Сторонам, их аффилированные лица, агенты, представители, посредники и (или) субподрядчики (соисполнители)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Антикоррупционного законодательства.</w:t>
      </w:r>
    </w:p>
    <w:bookmarkEnd w:id="2928"/>
    <w:bookmarkStart w:name="z3236" w:id="2929"/>
    <w:p>
      <w:pPr>
        <w:spacing w:after="0"/>
        <w:ind w:left="0"/>
        <w:jc w:val="both"/>
      </w:pPr>
      <w:r>
        <w:rPr>
          <w:rFonts w:ascii="Times New Roman"/>
          <w:b w:val="false"/>
          <w:i w:val="false"/>
          <w:color w:val="000000"/>
          <w:sz w:val="28"/>
        </w:rPr>
        <w:t>
      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2929"/>
    <w:bookmarkStart w:name="z3237" w:id="2930"/>
    <w:p>
      <w:pPr>
        <w:spacing w:after="0"/>
        <w:ind w:left="0"/>
        <w:jc w:val="both"/>
      </w:pPr>
      <w:r>
        <w:rPr>
          <w:rFonts w:ascii="Times New Roman"/>
          <w:b w:val="false"/>
          <w:i w:val="false"/>
          <w:color w:val="000000"/>
          <w:sz w:val="28"/>
        </w:rPr>
        <w:t>
      4. Каждая из Сторон запрашивает у другой Стороны документы, содержащие сведения по исполнению настоящего Договора в целях анализа хода исполнения настоящего Договора.</w:t>
      </w:r>
    </w:p>
    <w:bookmarkEnd w:id="2930"/>
    <w:bookmarkStart w:name="z3238" w:id="2931"/>
    <w:p>
      <w:pPr>
        <w:spacing w:after="0"/>
        <w:ind w:left="0"/>
        <w:jc w:val="both"/>
      </w:pPr>
      <w:r>
        <w:rPr>
          <w:rFonts w:ascii="Times New Roman"/>
          <w:b w:val="false"/>
          <w:i w:val="false"/>
          <w:color w:val="000000"/>
          <w:sz w:val="28"/>
        </w:rPr>
        <w:t xml:space="preserve">
      5. При возникновении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а также информирует об этом вышестоящего руководителя и (или) руководство государственного органа либо организации, сотрудником которой является, и (или) уполномоченные государственные органы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Закона Республики Казахстан "О противодействии коррупции".</w:t>
      </w:r>
    </w:p>
    <w:bookmarkEnd w:id="2931"/>
    <w:bookmarkStart w:name="z3239" w:id="2932"/>
    <w:p>
      <w:pPr>
        <w:spacing w:after="0"/>
        <w:ind w:left="0"/>
        <w:jc w:val="both"/>
      </w:pPr>
      <w:r>
        <w:rPr>
          <w:rFonts w:ascii="Times New Roman"/>
          <w:b w:val="false"/>
          <w:i w:val="false"/>
          <w:color w:val="000000"/>
          <w:sz w:val="28"/>
        </w:rPr>
        <w:t>
      6. В письменном уведомлении Сторона ссылается на факты или предоставляет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агентами, представителями, посредниками и (или) субподрядчиками (соисполнителями),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Антикоррупционного законодательства.</w:t>
      </w:r>
    </w:p>
    <w:bookmarkEnd w:id="2932"/>
    <w:bookmarkStart w:name="z3240" w:id="2933"/>
    <w:p>
      <w:pPr>
        <w:spacing w:after="0"/>
        <w:ind w:left="0"/>
        <w:jc w:val="both"/>
      </w:pPr>
      <w:r>
        <w:rPr>
          <w:rFonts w:ascii="Times New Roman"/>
          <w:b w:val="false"/>
          <w:i w:val="false"/>
          <w:color w:val="000000"/>
          <w:sz w:val="28"/>
        </w:rPr>
        <w:t>
      7.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наличие деловых отношений с контрагентами, которые предположительно вовлечены в коррупционную деятельность, а также оказывают взаимное содействие друг другу в целях предотвращения коррупции.</w:t>
      </w:r>
    </w:p>
    <w:bookmarkEnd w:id="2933"/>
    <w:bookmarkStart w:name="z3241" w:id="2934"/>
    <w:p>
      <w:pPr>
        <w:spacing w:after="0"/>
        <w:ind w:left="0"/>
        <w:jc w:val="both"/>
      </w:pPr>
      <w:r>
        <w:rPr>
          <w:rFonts w:ascii="Times New Roman"/>
          <w:b w:val="false"/>
          <w:i w:val="false"/>
          <w:color w:val="000000"/>
          <w:sz w:val="28"/>
        </w:rPr>
        <w:t>
      8. Сторона, получившая письменное уведомление в соответствии с пунктом 5 настоящих Антикоррупционных требований, в течение 10 (десять) календарных дней проводит расследование и представляет его результаты в адрес другой Стороны.</w:t>
      </w:r>
    </w:p>
    <w:bookmarkEnd w:id="2934"/>
    <w:bookmarkStart w:name="z3242" w:id="2935"/>
    <w:p>
      <w:pPr>
        <w:spacing w:after="0"/>
        <w:ind w:left="0"/>
        <w:jc w:val="both"/>
      </w:pPr>
      <w:r>
        <w:rPr>
          <w:rFonts w:ascii="Times New Roman"/>
          <w:b w:val="false"/>
          <w:i w:val="false"/>
          <w:color w:val="000000"/>
          <w:sz w:val="28"/>
        </w:rPr>
        <w:t>
      9. В рамках противодействия коррупции, Единый дистрибьютор оставляет за собой право провести комплаенс-проверку Поставщика.</w:t>
      </w:r>
    </w:p>
    <w:bookmarkEnd w:id="2935"/>
    <w:bookmarkStart w:name="z3243" w:id="2936"/>
    <w:p>
      <w:pPr>
        <w:spacing w:after="0"/>
        <w:ind w:left="0"/>
        <w:jc w:val="both"/>
      </w:pPr>
      <w:r>
        <w:rPr>
          <w:rFonts w:ascii="Times New Roman"/>
          <w:b w:val="false"/>
          <w:i w:val="false"/>
          <w:color w:val="000000"/>
          <w:sz w:val="28"/>
        </w:rPr>
        <w:t>
      10. В ходе проведения комплаенс-проверки Единый дистрибьютор проверяет Поставщика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Поставщика, его акционеров/учредителей/участников, руководителей в списке лиц, подпавших под международные санкции, запрещающие сотрудничество.</w:t>
      </w:r>
    </w:p>
    <w:bookmarkEnd w:id="2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45" w:id="2937"/>
    <w:p>
      <w:pPr>
        <w:spacing w:after="0"/>
        <w:ind w:left="0"/>
        <w:jc w:val="left"/>
      </w:pPr>
      <w:r>
        <w:rPr>
          <w:rFonts w:ascii="Times New Roman"/>
          <w:b/>
          <w:i w:val="false"/>
          <w:color w:val="000000"/>
        </w:rPr>
        <w:t xml:space="preserve"> Акт замены</w:t>
      </w:r>
    </w:p>
    <w:bookmarkEnd w:id="2937"/>
    <w:p>
      <w:pPr>
        <w:spacing w:after="0"/>
        <w:ind w:left="0"/>
        <w:jc w:val="both"/>
      </w:pPr>
      <w:bookmarkStart w:name="z3246" w:id="2938"/>
      <w:r>
        <w:rPr>
          <w:rFonts w:ascii="Times New Roman"/>
          <w:b w:val="false"/>
          <w:i w:val="false"/>
          <w:color w:val="000000"/>
          <w:sz w:val="28"/>
        </w:rPr>
        <w:t>
      1. Сторона Поставщика</w:t>
      </w:r>
    </w:p>
    <w:bookmarkEnd w:id="293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2. Сторона Заказчика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Комиссия в составе (от каждой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и адрес отправителя (изготовителя)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МТ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и номер счета-фактуры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и номер накладной на отпуск</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установки МТ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Место установки МТ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пуско-наладки МТ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Состояние МТ</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Серийный номер _________________________________________________</w:t>
      </w:r>
    </w:p>
    <w:p>
      <w:pPr>
        <w:spacing w:after="0"/>
        <w:ind w:left="0"/>
        <w:jc w:val="both"/>
      </w:pPr>
      <w:r>
        <w:rPr>
          <w:rFonts w:ascii="Times New Roman"/>
          <w:b w:val="false"/>
          <w:i w:val="false"/>
          <w:color w:val="000000"/>
          <w:sz w:val="28"/>
        </w:rPr>
        <w:t>Год выпуска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Указанное оборудование смонтировано, налажено, полностью укомплектовано</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Замена указанной МИ произведена по причине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Заключение комиссии о причинах дефекта, отклонениях количества и качества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Подписи членов комиссии с указанием Ф.И.О. (при его наличии)</w:t>
      </w:r>
    </w:p>
    <w:p>
      <w:pPr>
        <w:spacing w:after="0"/>
        <w:ind w:left="0"/>
        <w:jc w:val="both"/>
      </w:pPr>
      <w:r>
        <w:rPr>
          <w:rFonts w:ascii="Times New Roman"/>
          <w:b w:val="false"/>
          <w:i w:val="false"/>
          <w:color w:val="000000"/>
          <w:sz w:val="28"/>
        </w:rPr>
        <w:t>1. ____________________</w:t>
      </w:r>
    </w:p>
    <w:p>
      <w:pPr>
        <w:spacing w:after="0"/>
        <w:ind w:left="0"/>
        <w:jc w:val="both"/>
      </w:pPr>
      <w:r>
        <w:rPr>
          <w:rFonts w:ascii="Times New Roman"/>
          <w:b w:val="false"/>
          <w:i w:val="false"/>
          <w:color w:val="000000"/>
          <w:sz w:val="28"/>
        </w:rPr>
        <w:t>2. ____________________</w:t>
      </w:r>
    </w:p>
    <w:p>
      <w:pPr>
        <w:spacing w:after="0"/>
        <w:ind w:left="0"/>
        <w:jc w:val="both"/>
      </w:pPr>
      <w:r>
        <w:rPr>
          <w:rFonts w:ascii="Times New Roman"/>
          <w:b w:val="false"/>
          <w:i w:val="false"/>
          <w:color w:val="000000"/>
          <w:sz w:val="28"/>
        </w:rPr>
        <w:t>3. ____________________</w:t>
      </w:r>
    </w:p>
    <w:p>
      <w:pPr>
        <w:spacing w:after="0"/>
        <w:ind w:left="0"/>
        <w:jc w:val="both"/>
      </w:pPr>
      <w:r>
        <w:rPr>
          <w:rFonts w:ascii="Times New Roman"/>
          <w:b w:val="false"/>
          <w:i w:val="false"/>
          <w:color w:val="000000"/>
          <w:sz w:val="28"/>
        </w:rPr>
        <w:t>4. ____________________</w:t>
      </w:r>
    </w:p>
    <w:p>
      <w:pPr>
        <w:spacing w:after="0"/>
        <w:ind w:left="0"/>
        <w:jc w:val="both"/>
      </w:pPr>
      <w:r>
        <w:rPr>
          <w:rFonts w:ascii="Times New Roman"/>
          <w:b w:val="false"/>
          <w:i w:val="false"/>
          <w:color w:val="000000"/>
          <w:sz w:val="28"/>
        </w:rPr>
        <w:t>Поставщик _________________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Заказчик ___________________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и поставщиком)</w:t>
            </w:r>
          </w:p>
        </w:tc>
      </w:tr>
    </w:tbl>
    <w:bookmarkStart w:name="z3248" w:id="2939"/>
    <w:p>
      <w:pPr>
        <w:spacing w:after="0"/>
        <w:ind w:left="0"/>
        <w:jc w:val="left"/>
      </w:pPr>
      <w:r>
        <w:rPr>
          <w:rFonts w:ascii="Times New Roman"/>
          <w:b/>
          <w:i w:val="false"/>
          <w:color w:val="000000"/>
        </w:rPr>
        <w:t xml:space="preserve"> Акт приема-передачи</w:t>
      </w:r>
    </w:p>
    <w:bookmarkEnd w:id="29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49" w:id="2940"/>
          <w:p>
            <w:pPr>
              <w:spacing w:after="20"/>
              <w:ind w:left="20"/>
              <w:jc w:val="both"/>
            </w:pPr>
            <w:r>
              <w:rPr>
                <w:rFonts w:ascii="Times New Roman"/>
                <w:b w:val="false"/>
                <w:i w:val="false"/>
                <w:color w:val="000000"/>
                <w:sz w:val="20"/>
              </w:rPr>
              <w:t>
Место составления акта и приемки Товара</w:t>
            </w:r>
          </w:p>
          <w:bookmarkEnd w:id="2940"/>
          <w:p>
            <w:pPr>
              <w:spacing w:after="20"/>
              <w:ind w:left="20"/>
              <w:jc w:val="both"/>
            </w:pPr>
            <w:r>
              <w:rPr>
                <w:rFonts w:ascii="Times New Roman"/>
                <w:b w:val="false"/>
                <w:i w:val="false"/>
                <w:color w:val="000000"/>
                <w:sz w:val="20"/>
              </w:rPr>
              <w:t>(далее - МТ):</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 20__ г.</w:t>
            </w:r>
          </w:p>
        </w:tc>
      </w:tr>
    </w:tbl>
    <w:p>
      <w:pPr>
        <w:spacing w:after="0"/>
        <w:ind w:left="0"/>
        <w:jc w:val="both"/>
      </w:pPr>
      <w:bookmarkStart w:name="z3250" w:id="2941"/>
      <w:r>
        <w:rPr>
          <w:rFonts w:ascii="Times New Roman"/>
          <w:b w:val="false"/>
          <w:i w:val="false"/>
          <w:color w:val="000000"/>
          <w:sz w:val="28"/>
        </w:rPr>
        <w:t>
      Сторона Поставщика (передающая сторона/принимающая сторона – нужное подчеркнуть)</w:t>
      </w:r>
    </w:p>
    <w:bookmarkEnd w:id="294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Сторона Заказчика (передающая сторона/принимающая сторона – нужное подчеркнуть)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 Ф.И.О. (при его наличии))</w:t>
      </w:r>
    </w:p>
    <w:p>
      <w:pPr>
        <w:spacing w:after="0"/>
        <w:ind w:left="0"/>
        <w:jc w:val="both"/>
      </w:pPr>
      <w:r>
        <w:rPr>
          <w:rFonts w:ascii="Times New Roman"/>
          <w:b w:val="false"/>
          <w:i w:val="false"/>
          <w:color w:val="000000"/>
          <w:sz w:val="28"/>
        </w:rPr>
        <w:t>Наименование МТ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Состояние МТ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Серийный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Год выпуска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Подробное описание выявленных дефектов, отклонений и их характер: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Поставщик _________________ место печати</w:t>
      </w:r>
    </w:p>
    <w:p>
      <w:pPr>
        <w:spacing w:after="0"/>
        <w:ind w:left="0"/>
        <w:jc w:val="both"/>
      </w:pPr>
      <w:r>
        <w:rPr>
          <w:rFonts w:ascii="Times New Roman"/>
          <w:b w:val="false"/>
          <w:i w:val="false"/>
          <w:color w:val="000000"/>
          <w:sz w:val="28"/>
        </w:rPr>
        <w:t xml:space="preserve">Заказчик ___________________ место печати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закупа</w:t>
            </w:r>
            <w:r>
              <w:br/>
            </w:r>
            <w:r>
              <w:rPr>
                <w:rFonts w:ascii="Times New Roman"/>
                <w:b w:val="false"/>
                <w:i w:val="false"/>
                <w:color w:val="000000"/>
                <w:sz w:val="20"/>
              </w:rPr>
              <w:t>медицинской техники</w:t>
            </w:r>
            <w:r>
              <w:br/>
            </w:r>
            <w:r>
              <w:rPr>
                <w:rFonts w:ascii="Times New Roman"/>
                <w:b w:val="false"/>
                <w:i w:val="false"/>
                <w:color w:val="000000"/>
                <w:sz w:val="20"/>
              </w:rPr>
              <w:t>с расширенным сроком</w:t>
            </w:r>
            <w:r>
              <w:br/>
            </w:r>
            <w:r>
              <w:rPr>
                <w:rFonts w:ascii="Times New Roman"/>
                <w:b w:val="false"/>
                <w:i w:val="false"/>
                <w:color w:val="000000"/>
                <w:sz w:val="20"/>
              </w:rPr>
              <w:t>сервисного обслуживания</w:t>
            </w:r>
            <w:r>
              <w:br/>
            </w:r>
            <w:r>
              <w:rPr>
                <w:rFonts w:ascii="Times New Roman"/>
                <w:b w:val="false"/>
                <w:i w:val="false"/>
                <w:color w:val="000000"/>
                <w:sz w:val="20"/>
              </w:rPr>
              <w:t>(между заказчиком,</w:t>
            </w:r>
            <w:r>
              <w:br/>
            </w:r>
            <w:r>
              <w:rPr>
                <w:rFonts w:ascii="Times New Roman"/>
                <w:b w:val="false"/>
                <w:i w:val="false"/>
                <w:color w:val="000000"/>
                <w:sz w:val="20"/>
              </w:rPr>
              <w:t>медицинской организацией</w:t>
            </w:r>
            <w:r>
              <w:br/>
            </w:r>
            <w:r>
              <w:rPr>
                <w:rFonts w:ascii="Times New Roman"/>
                <w:b w:val="false"/>
                <w:i w:val="false"/>
                <w:color w:val="000000"/>
                <w:sz w:val="20"/>
              </w:rPr>
              <w:t>и поставщиком)</w:t>
            </w:r>
          </w:p>
        </w:tc>
      </w:tr>
    </w:tbl>
    <w:bookmarkStart w:name="z3252" w:id="2942"/>
    <w:p>
      <w:pPr>
        <w:spacing w:after="0"/>
        <w:ind w:left="0"/>
        <w:jc w:val="left"/>
      </w:pPr>
      <w:r>
        <w:rPr>
          <w:rFonts w:ascii="Times New Roman"/>
          <w:b/>
          <w:i w:val="false"/>
          <w:color w:val="000000"/>
        </w:rPr>
        <w:t xml:space="preserve"> Термины и понятия, используемые в Договоре</w:t>
      </w:r>
    </w:p>
    <w:bookmarkEnd w:id="2942"/>
    <w:bookmarkStart w:name="z3253" w:id="2943"/>
    <w:p>
      <w:pPr>
        <w:spacing w:after="0"/>
        <w:ind w:left="0"/>
        <w:jc w:val="both"/>
      </w:pPr>
      <w:r>
        <w:rPr>
          <w:rFonts w:ascii="Times New Roman"/>
          <w:b w:val="false"/>
          <w:i w:val="false"/>
          <w:color w:val="000000"/>
          <w:sz w:val="28"/>
        </w:rPr>
        <w:t>
      1) заказчик – местные органы государственного управления здравоохранением областей, городов республиканского значения и столицы, военно-медицинские (медицинские) подразделения, ведомственные подразделения (организации), оказывающие медицинские услуги, а также субъекты здравоохранения, оказывающие медицинские услуги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2943"/>
    <w:bookmarkStart w:name="z3254" w:id="2944"/>
    <w:p>
      <w:pPr>
        <w:spacing w:after="0"/>
        <w:ind w:left="0"/>
        <w:jc w:val="both"/>
      </w:pPr>
      <w:r>
        <w:rPr>
          <w:rFonts w:ascii="Times New Roman"/>
          <w:b w:val="false"/>
          <w:i w:val="false"/>
          <w:color w:val="000000"/>
          <w:sz w:val="28"/>
        </w:rPr>
        <w:t>
      2)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претендующее на заключение договора согласно Правилам.</w:t>
      </w:r>
    </w:p>
    <w:bookmarkEnd w:id="2944"/>
    <w:bookmarkStart w:name="z3255" w:id="2945"/>
    <w:p>
      <w:pPr>
        <w:spacing w:after="0"/>
        <w:ind w:left="0"/>
        <w:jc w:val="both"/>
      </w:pPr>
      <w:r>
        <w:rPr>
          <w:rFonts w:ascii="Times New Roman"/>
          <w:b w:val="false"/>
          <w:i w:val="false"/>
          <w:color w:val="000000"/>
          <w:sz w:val="28"/>
        </w:rPr>
        <w:t>
      3)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статьей 247 Кодекса Республики Казахстан "О здоровье народа и системе здравоохранения";</w:t>
      </w:r>
    </w:p>
    <w:bookmarkEnd w:id="2945"/>
    <w:bookmarkStart w:name="z3256" w:id="2946"/>
    <w:p>
      <w:pPr>
        <w:spacing w:after="0"/>
        <w:ind w:left="0"/>
        <w:jc w:val="both"/>
      </w:pPr>
      <w:r>
        <w:rPr>
          <w:rFonts w:ascii="Times New Roman"/>
          <w:b w:val="false"/>
          <w:i w:val="false"/>
          <w:color w:val="000000"/>
          <w:sz w:val="28"/>
        </w:rPr>
        <w:t>
      4) договор – настоящий Договор, заключенный между Заказчиком и Поставщиком о поставке медицинской техники с расширенным сроком сервисного обслуживания;</w:t>
      </w:r>
    </w:p>
    <w:bookmarkEnd w:id="2946"/>
    <w:bookmarkStart w:name="z3257" w:id="2947"/>
    <w:p>
      <w:pPr>
        <w:spacing w:after="0"/>
        <w:ind w:left="0"/>
        <w:jc w:val="both"/>
      </w:pPr>
      <w:r>
        <w:rPr>
          <w:rFonts w:ascii="Times New Roman"/>
          <w:b w:val="false"/>
          <w:i w:val="false"/>
          <w:color w:val="000000"/>
          <w:sz w:val="28"/>
        </w:rPr>
        <w:t>
      5) товар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2947"/>
    <w:bookmarkStart w:name="z3258" w:id="2948"/>
    <w:p>
      <w:pPr>
        <w:spacing w:after="0"/>
        <w:ind w:left="0"/>
        <w:jc w:val="both"/>
      </w:pPr>
      <w:r>
        <w:rPr>
          <w:rFonts w:ascii="Times New Roman"/>
          <w:b w:val="false"/>
          <w:i w:val="false"/>
          <w:color w:val="000000"/>
          <w:sz w:val="28"/>
        </w:rPr>
        <w:t>
      6) эксплуатационная документация - документ, разрабатываемый производителем медицинской техники для инженерно-технического персонала, содержащий сведения о конструкции, принципах работы, параметрах, технических характеристиках (свойствах) медицинского изделия, ее составных частей, указания о действиях, необходимых для правильного, своевременного и безопасного проведения сервисного обслуживания медицинской техники, информацию об изготовителе, и их гарантийных обязательствах;</w:t>
      </w:r>
    </w:p>
    <w:bookmarkEnd w:id="2948"/>
    <w:bookmarkStart w:name="z3259" w:id="2949"/>
    <w:p>
      <w:pPr>
        <w:spacing w:after="0"/>
        <w:ind w:left="0"/>
        <w:jc w:val="both"/>
      </w:pPr>
      <w:r>
        <w:rPr>
          <w:rFonts w:ascii="Times New Roman"/>
          <w:b w:val="false"/>
          <w:i w:val="false"/>
          <w:color w:val="000000"/>
          <w:sz w:val="28"/>
        </w:rPr>
        <w:t>
      7) текущий ремонт медицинской техники – ремонт с целью восстановления исправности (работоспособности), а также поддержания эксплуатационных показателей медицинской техники, в том числе замену неисправных деталей;</w:t>
      </w:r>
    </w:p>
    <w:bookmarkEnd w:id="2949"/>
    <w:bookmarkStart w:name="z3260" w:id="2950"/>
    <w:p>
      <w:pPr>
        <w:spacing w:after="0"/>
        <w:ind w:left="0"/>
        <w:jc w:val="both"/>
      </w:pPr>
      <w:r>
        <w:rPr>
          <w:rFonts w:ascii="Times New Roman"/>
          <w:b w:val="false"/>
          <w:i w:val="false"/>
          <w:color w:val="000000"/>
          <w:sz w:val="28"/>
        </w:rPr>
        <w:t>
      8) капитальный ремонт медицинской техники – ремонт медицинской техники, при котором производится разборка и ревизия конструкции, с целью выявления скрытых неисправностей и оценки ресурса деталей;</w:t>
      </w:r>
    </w:p>
    <w:bookmarkEnd w:id="2950"/>
    <w:bookmarkStart w:name="z3261" w:id="2951"/>
    <w:p>
      <w:pPr>
        <w:spacing w:after="0"/>
        <w:ind w:left="0"/>
        <w:jc w:val="both"/>
      </w:pPr>
      <w:r>
        <w:rPr>
          <w:rFonts w:ascii="Times New Roman"/>
          <w:b w:val="false"/>
          <w:i w:val="false"/>
          <w:color w:val="000000"/>
          <w:sz w:val="28"/>
        </w:rPr>
        <w:t>
      9) простой медицинской техники – время неработаспособного состояния товара, в том числе время ремонта, технического обследования товара;</w:t>
      </w:r>
    </w:p>
    <w:bookmarkEnd w:id="2951"/>
    <w:bookmarkStart w:name="z3262" w:id="2952"/>
    <w:p>
      <w:pPr>
        <w:spacing w:after="0"/>
        <w:ind w:left="0"/>
        <w:jc w:val="both"/>
      </w:pPr>
      <w:r>
        <w:rPr>
          <w:rFonts w:ascii="Times New Roman"/>
          <w:b w:val="false"/>
          <w:i w:val="false"/>
          <w:color w:val="000000"/>
          <w:sz w:val="28"/>
        </w:rPr>
        <w:t>
      10) сервисное обслуживание – комплекс регламентированных нормативной и эксплуатационной документацией мероприятий и операций,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по поддержанию и восстановлению исправности и работоспособности медицинского изделия при ее использовании по назначению;</w:t>
      </w:r>
    </w:p>
    <w:bookmarkEnd w:id="2952"/>
    <w:bookmarkStart w:name="z3263" w:id="2953"/>
    <w:p>
      <w:pPr>
        <w:spacing w:after="0"/>
        <w:ind w:left="0"/>
        <w:jc w:val="both"/>
      </w:pPr>
      <w:r>
        <w:rPr>
          <w:rFonts w:ascii="Times New Roman"/>
          <w:b w:val="false"/>
          <w:i w:val="false"/>
          <w:color w:val="000000"/>
          <w:sz w:val="28"/>
        </w:rPr>
        <w:t>
      11) гарантийный срок сервисного обслуживания – комплекс услуг по поддержанию поставленной медицинской техники в исправном состоянии, включающий любые виды технического обслуживания, техническую диагностику и дефектацию оборудования, ремонтно-восстановительные работы, технические консультации, которые оказывает поставщик (изготовитель, исполнитель), в том числе дистанционно (в режиме онлайн, с использованием специализированных программ и оборудования, каналом передачи данных, идентифицированным баркодом или иным методом), при условии ее надлежащего использования и хранения бесплатно на срок, определенный договорами закупа, долгосрочными договорами поставки, трехсторонними договорами закупа и финансового лизинга, за исключением восстановления расходных материалов;</w:t>
      </w:r>
    </w:p>
    <w:bookmarkEnd w:id="2953"/>
    <w:bookmarkStart w:name="z3264" w:id="2954"/>
    <w:p>
      <w:pPr>
        <w:spacing w:after="0"/>
        <w:ind w:left="0"/>
        <w:jc w:val="both"/>
      </w:pPr>
      <w:r>
        <w:rPr>
          <w:rFonts w:ascii="Times New Roman"/>
          <w:b w:val="false"/>
          <w:i w:val="false"/>
          <w:color w:val="000000"/>
          <w:sz w:val="28"/>
        </w:rPr>
        <w:t>
      12) постгарантийный срок сервисного обслуживания – период времени, в течение которого Поставщик обеспечивает собственными и/или привлеченными силами и за свой счет устранение выявленных недостатков Товара согласно условиям Договора;</w:t>
      </w:r>
    </w:p>
    <w:bookmarkEnd w:id="2954"/>
    <w:bookmarkStart w:name="z3265" w:id="2955"/>
    <w:p>
      <w:pPr>
        <w:spacing w:after="0"/>
        <w:ind w:left="0"/>
        <w:jc w:val="both"/>
      </w:pPr>
      <w:r>
        <w:rPr>
          <w:rFonts w:ascii="Times New Roman"/>
          <w:b w:val="false"/>
          <w:i w:val="false"/>
          <w:color w:val="000000"/>
          <w:sz w:val="28"/>
        </w:rPr>
        <w:t>
      13) техническое состояние медицинской техники – состояние в определенный момент времени, которое характеризуется фактическими значениями технических, функциональных и конструктивных параметров и характеристик, и оценивается их соответствием параметрам и характеристикам, приведенными в технической документации производителя медицинской техники;</w:t>
      </w:r>
    </w:p>
    <w:bookmarkEnd w:id="2955"/>
    <w:bookmarkStart w:name="z3266" w:id="2956"/>
    <w:p>
      <w:pPr>
        <w:spacing w:after="0"/>
        <w:ind w:left="0"/>
        <w:jc w:val="both"/>
      </w:pPr>
      <w:r>
        <w:rPr>
          <w:rFonts w:ascii="Times New Roman"/>
          <w:b w:val="false"/>
          <w:i w:val="false"/>
          <w:color w:val="000000"/>
          <w:sz w:val="28"/>
        </w:rPr>
        <w:t>
      14) допустимое время простоя Товара - время неработоспособности Товара для проведения работ по сервисному обслуживанию, а также для устранения полом и (или) дефектов Товара – без снижения платы за постгарантийное сервисное обслуживание и без применения санкций, предусмотренных Договором;</w:t>
      </w:r>
    </w:p>
    <w:bookmarkEnd w:id="2956"/>
    <w:bookmarkStart w:name="z3267" w:id="2957"/>
    <w:p>
      <w:pPr>
        <w:spacing w:after="0"/>
        <w:ind w:left="0"/>
        <w:jc w:val="both"/>
      </w:pPr>
      <w:r>
        <w:rPr>
          <w:rFonts w:ascii="Times New Roman"/>
          <w:b w:val="false"/>
          <w:i w:val="false"/>
          <w:color w:val="000000"/>
          <w:sz w:val="28"/>
        </w:rPr>
        <w:t>
      15) финансовый период (квартал) - Квартал. Кварталом являются следующие периоды: I квартал – с 1 января по 31 марта, II квартал – с 1 апреля по 30 июня, III квартал – с 1 июля по 30 сентября, IV квартал – с 1 октября по 31 декабря;</w:t>
      </w:r>
    </w:p>
    <w:bookmarkEnd w:id="2957"/>
    <w:bookmarkStart w:name="z3268" w:id="2958"/>
    <w:p>
      <w:pPr>
        <w:spacing w:after="0"/>
        <w:ind w:left="0"/>
        <w:jc w:val="both"/>
      </w:pPr>
      <w:r>
        <w:rPr>
          <w:rFonts w:ascii="Times New Roman"/>
          <w:b w:val="false"/>
          <w:i w:val="false"/>
          <w:color w:val="000000"/>
          <w:sz w:val="28"/>
        </w:rPr>
        <w:t>
      16) финансовый год - период времени, начинающийся 1 января и заканчивающийся 31 декабря календарного года.</w:t>
      </w:r>
    </w:p>
    <w:bookmarkEnd w:id="29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