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79e8" w14:textId="8627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медициналық жәрдем, оның ішінде медициналық авиацияны тарта отырып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ДСМ-225/2020 бұйрығы. Қазақстан Республикасының Әділет министрлігінде 2020 жылғы 2 желтоқсанда № 21713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 </w:t>
      </w:r>
      <w:r>
        <w:rPr>
          <w:rFonts w:ascii="Times New Roman"/>
          <w:b w:val="false"/>
          <w:i w:val="false"/>
          <w:color w:val="000000"/>
          <w:sz w:val="28"/>
        </w:rPr>
        <w:t>121-бабының</w:t>
      </w:r>
      <w:r>
        <w:rPr>
          <w:rFonts w:ascii="Times New Roman"/>
          <w:b w:val="false"/>
          <w:i w:val="false"/>
          <w:color w:val="000000"/>
          <w:sz w:val="28"/>
        </w:rPr>
        <w:t xml:space="preserve"> 4-тармағына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Жедел медициналық жәрдем, оның ішінде медициналық авиацияны тарта отырып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2), 3)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 Ғиниятқа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bookmarkStart w:name="z8" w:id="6"/>
    <w:p>
      <w:pPr>
        <w:spacing w:after="0"/>
        <w:ind w:left="0"/>
        <w:jc w:val="left"/>
      </w:pPr>
      <w:r>
        <w:rPr>
          <w:rFonts w:ascii="Times New Roman"/>
          <w:b/>
          <w:i w:val="false"/>
          <w:color w:val="000000"/>
        </w:rPr>
        <w:t xml:space="preserve"> Жедел медициналық жәрдем, оның ішінде медициналық авиацияны тарта отырып көрсету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Жедел медициналық жәрдем, оның ішінде медициналық авиацияны тарта отырып көрсету қағидалары (бұдан әрі – Қағидалар) "Халық денсаулығы және денсаулық сақтау жүйесі туралы" Қазақстан Республикасының Кодексі </w:t>
      </w:r>
      <w:r>
        <w:rPr>
          <w:rFonts w:ascii="Times New Roman"/>
          <w:b w:val="false"/>
          <w:i w:val="false"/>
          <w:color w:val="000000"/>
          <w:sz w:val="28"/>
        </w:rPr>
        <w:t>121-бабының</w:t>
      </w:r>
      <w:r>
        <w:rPr>
          <w:rFonts w:ascii="Times New Roman"/>
          <w:b w:val="false"/>
          <w:i w:val="false"/>
          <w:color w:val="000000"/>
          <w:sz w:val="28"/>
        </w:rPr>
        <w:t xml:space="preserve"> 4-тармағына (бұдан әрі – Кодекс) сәйкес әзірленді және жедел медициналық жәрдем, оның ішінде медициналық авиацияны тарта отырып көрсету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9"/>
    <w:bookmarkStart w:name="z130" w:id="10"/>
    <w:p>
      <w:pPr>
        <w:spacing w:after="0"/>
        <w:ind w:left="0"/>
        <w:jc w:val="both"/>
      </w:pPr>
      <w:r>
        <w:rPr>
          <w:rFonts w:ascii="Times New Roman"/>
          <w:b w:val="false"/>
          <w:i w:val="false"/>
          <w:color w:val="000000"/>
          <w:sz w:val="28"/>
        </w:rPr>
        <w:t>
      1) арнайы дайындалған әуе кемесі – функционалдық мақсатына және пайдалану сипаттамаларына сәйкес медициналық көмек көрсету үшін жеке қолданылатын аппараттармен, аспаптармен, жабдықтармен, кешендермен, жүйелермен жарақтандырылған медициналық авиация желісі бойынша мамандандырылған операцияларды орындауға арналған әуе кемесі;</w:t>
      </w:r>
    </w:p>
    <w:bookmarkEnd w:id="10"/>
    <w:bookmarkStart w:name="z131" w:id="11"/>
    <w:p>
      <w:pPr>
        <w:spacing w:after="0"/>
        <w:ind w:left="0"/>
        <w:jc w:val="both"/>
      </w:pPr>
      <w:r>
        <w:rPr>
          <w:rFonts w:ascii="Times New Roman"/>
          <w:b w:val="false"/>
          <w:i w:val="false"/>
          <w:color w:val="000000"/>
          <w:sz w:val="28"/>
        </w:rPr>
        <w:t>
      2) әуе кемесі (көлік) – жер (су) бетінен шағылысқан ауамен әрекеттесуді болғызбай, ауамен өзара әрекеттесу есебінен атмосферада қалықтайтын аппарат;</w:t>
      </w:r>
    </w:p>
    <w:bookmarkEnd w:id="11"/>
    <w:bookmarkStart w:name="z132" w:id="12"/>
    <w:p>
      <w:pPr>
        <w:spacing w:after="0"/>
        <w:ind w:left="0"/>
        <w:jc w:val="both"/>
      </w:pPr>
      <w:r>
        <w:rPr>
          <w:rFonts w:ascii="Times New Roman"/>
          <w:b w:val="false"/>
          <w:i w:val="false"/>
          <w:color w:val="000000"/>
          <w:sz w:val="28"/>
        </w:rPr>
        <w:t>
      3) әуе кемесінің (көліктің) командирі – белгіленген тәртіппен тиісті оқудан өткен, ұшқыш куәлігі және осы үлгідегі әуе кемесін дербес басқару құқығына рұқсаты бар тұлға;</w:t>
      </w:r>
    </w:p>
    <w:bookmarkEnd w:id="12"/>
    <w:bookmarkStart w:name="z133" w:id="13"/>
    <w:p>
      <w:pPr>
        <w:spacing w:after="0"/>
        <w:ind w:left="0"/>
        <w:jc w:val="both"/>
      </w:pPr>
      <w:r>
        <w:rPr>
          <w:rFonts w:ascii="Times New Roman"/>
          <w:b w:val="false"/>
          <w:i w:val="false"/>
          <w:color w:val="000000"/>
          <w:sz w:val="28"/>
        </w:rPr>
        <w:t>
      4) әуе компаниясы – азаматтық әуе кемелерін пайдаланушының сертификаты бар заңды тұлға;</w:t>
      </w:r>
    </w:p>
    <w:bookmarkEnd w:id="13"/>
    <w:bookmarkStart w:name="z134" w:id="14"/>
    <w:p>
      <w:pPr>
        <w:spacing w:after="0"/>
        <w:ind w:left="0"/>
        <w:jc w:val="both"/>
      </w:pPr>
      <w:r>
        <w:rPr>
          <w:rFonts w:ascii="Times New Roman"/>
          <w:b w:val="false"/>
          <w:i w:val="false"/>
          <w:color w:val="000000"/>
          <w:sz w:val="28"/>
        </w:rPr>
        <w:t>
      5) бейінді маман – жоғары медициналық білімі, денсаулық сақтау саласында сертификаты бар медицина қызметкері;</w:t>
      </w:r>
    </w:p>
    <w:bookmarkEnd w:id="14"/>
    <w:bookmarkStart w:name="z135" w:id="15"/>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136" w:id="16"/>
    <w:p>
      <w:pPr>
        <w:spacing w:after="0"/>
        <w:ind w:left="0"/>
        <w:jc w:val="both"/>
      </w:pPr>
      <w:r>
        <w:rPr>
          <w:rFonts w:ascii="Times New Roman"/>
          <w:b w:val="false"/>
          <w:i w:val="false"/>
          <w:color w:val="000000"/>
          <w:sz w:val="28"/>
        </w:rPr>
        <w:t>
      7)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16"/>
    <w:bookmarkStart w:name="z137" w:id="17"/>
    <w:p>
      <w:pPr>
        <w:spacing w:after="0"/>
        <w:ind w:left="0"/>
        <w:jc w:val="both"/>
      </w:pPr>
      <w:r>
        <w:rPr>
          <w:rFonts w:ascii="Times New Roman"/>
          <w:b w:val="false"/>
          <w:i w:val="false"/>
          <w:color w:val="000000"/>
          <w:sz w:val="28"/>
        </w:rPr>
        <w:t>
      8) жедел медициналық жәрдем (бұдан әрі – ЖМЖ)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bookmarkEnd w:id="17"/>
    <w:bookmarkStart w:name="z138" w:id="18"/>
    <w:p>
      <w:pPr>
        <w:spacing w:after="0"/>
        <w:ind w:left="0"/>
        <w:jc w:val="both"/>
      </w:pPr>
      <w:r>
        <w:rPr>
          <w:rFonts w:ascii="Times New Roman"/>
          <w:b w:val="false"/>
          <w:i w:val="false"/>
          <w:color w:val="000000"/>
          <w:sz w:val="28"/>
        </w:rPr>
        <w:t>
      9) жедел өтінім – әуекомпанияның және медициналық авиацияның мобильдік бригадасының ұшуын жүзеге асыру үшін негіз болып табылатын уәкілетті орган бекіткен нысан;</w:t>
      </w:r>
    </w:p>
    <w:bookmarkEnd w:id="18"/>
    <w:bookmarkStart w:name="z139" w:id="19"/>
    <w:p>
      <w:pPr>
        <w:spacing w:after="0"/>
        <w:ind w:left="0"/>
        <w:jc w:val="both"/>
      </w:pPr>
      <w:r>
        <w:rPr>
          <w:rFonts w:ascii="Times New Roman"/>
          <w:b w:val="false"/>
          <w:i w:val="false"/>
          <w:color w:val="000000"/>
          <w:sz w:val="28"/>
        </w:rPr>
        <w:t>
      10)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19"/>
    <w:bookmarkStart w:name="z140" w:id="20"/>
    <w:p>
      <w:pPr>
        <w:spacing w:after="0"/>
        <w:ind w:left="0"/>
        <w:jc w:val="both"/>
      </w:pPr>
      <w:r>
        <w:rPr>
          <w:rFonts w:ascii="Times New Roman"/>
          <w:b w:val="false"/>
          <w:i w:val="false"/>
          <w:color w:val="000000"/>
          <w:sz w:val="28"/>
        </w:rPr>
        <w:t>
      11) қашықтан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20"/>
    <w:bookmarkStart w:name="z141" w:id="21"/>
    <w:p>
      <w:pPr>
        <w:spacing w:after="0"/>
        <w:ind w:left="0"/>
        <w:jc w:val="both"/>
      </w:pPr>
      <w:r>
        <w:rPr>
          <w:rFonts w:ascii="Times New Roman"/>
          <w:b w:val="false"/>
          <w:i w:val="false"/>
          <w:color w:val="000000"/>
          <w:sz w:val="28"/>
        </w:rPr>
        <w:t>
      12) медициналық авиация – әуе көлігін тарта отырып, халыққа шұғыл нысанда жедел медициналық көмек беру;</w:t>
      </w:r>
    </w:p>
    <w:bookmarkEnd w:id="21"/>
    <w:bookmarkStart w:name="z142" w:id="22"/>
    <w:p>
      <w:pPr>
        <w:spacing w:after="0"/>
        <w:ind w:left="0"/>
        <w:jc w:val="both"/>
      </w:pPr>
      <w:r>
        <w:rPr>
          <w:rFonts w:ascii="Times New Roman"/>
          <w:b w:val="false"/>
          <w:i w:val="false"/>
          <w:color w:val="000000"/>
          <w:sz w:val="28"/>
        </w:rPr>
        <w:t>
      13) медициналық авиацияның мобильдік бригадасы (бұдан әрі – МАМБ) – жедел медициналық жәрдем, сондай-ақ білікті бейінді мамандардың мамандандырылған, оның ішінде жоғары технологиялық медициналық көмегін тікелей көрсететін медициналық авиацияның құрылымдық-функционалдық бірлігі болып табылады;</w:t>
      </w:r>
    </w:p>
    <w:bookmarkEnd w:id="22"/>
    <w:bookmarkStart w:name="z143" w:id="23"/>
    <w:p>
      <w:pPr>
        <w:spacing w:after="0"/>
        <w:ind w:left="0"/>
        <w:jc w:val="both"/>
      </w:pPr>
      <w:r>
        <w:rPr>
          <w:rFonts w:ascii="Times New Roman"/>
          <w:b w:val="false"/>
          <w:i w:val="false"/>
          <w:color w:val="000000"/>
          <w:sz w:val="28"/>
        </w:rPr>
        <w:t>
      14) медициналық авиацияның үйлестіруші дәрігері – жоғары медициналық білімі бар, маман сертификаты бар адам тиісті мамандық бойынша және медициналық авиация бөлімшесіне/бөлімшеден негізделген өтінімді қабылдауды/беруді ұйымдастырушы және жедел өтінімді орындау рәсімі;</w:t>
      </w:r>
    </w:p>
    <w:bookmarkEnd w:id="23"/>
    <w:bookmarkStart w:name="z144" w:id="24"/>
    <w:p>
      <w:pPr>
        <w:spacing w:after="0"/>
        <w:ind w:left="0"/>
        <w:jc w:val="both"/>
      </w:pPr>
      <w:r>
        <w:rPr>
          <w:rFonts w:ascii="Times New Roman"/>
          <w:b w:val="false"/>
          <w:i w:val="false"/>
          <w:color w:val="000000"/>
          <w:sz w:val="28"/>
        </w:rPr>
        <w:t>
      15) медициналық бұйымдар – медициналық мақсаттағы бұйымдар және медициналық техника;</w:t>
      </w:r>
    </w:p>
    <w:bookmarkEnd w:id="24"/>
    <w:bookmarkStart w:name="z145" w:id="25"/>
    <w:p>
      <w:pPr>
        <w:spacing w:after="0"/>
        <w:ind w:left="0"/>
        <w:jc w:val="both"/>
      </w:pPr>
      <w:r>
        <w:rPr>
          <w:rFonts w:ascii="Times New Roman"/>
          <w:b w:val="false"/>
          <w:i w:val="false"/>
          <w:color w:val="000000"/>
          <w:sz w:val="28"/>
        </w:rPr>
        <w:t>
      16) медициналық білім беру ұйымы – "Денсаулық сақтау" даярлық бағыттары бойынша білім беру бағдарламаларын іске асыратын білім беру ұйымы;</w:t>
      </w:r>
    </w:p>
    <w:bookmarkEnd w:id="25"/>
    <w:bookmarkStart w:name="z146" w:id="26"/>
    <w:p>
      <w:pPr>
        <w:spacing w:after="0"/>
        <w:ind w:left="0"/>
        <w:jc w:val="both"/>
      </w:pPr>
      <w:r>
        <w:rPr>
          <w:rFonts w:ascii="Times New Roman"/>
          <w:b w:val="false"/>
          <w:i w:val="false"/>
          <w:color w:val="000000"/>
          <w:sz w:val="28"/>
        </w:rPr>
        <w:t>
      17)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26"/>
    <w:bookmarkStart w:name="z147" w:id="27"/>
    <w:p>
      <w:pPr>
        <w:spacing w:after="0"/>
        <w:ind w:left="0"/>
        <w:jc w:val="both"/>
      </w:pPr>
      <w:r>
        <w:rPr>
          <w:rFonts w:ascii="Times New Roman"/>
          <w:b w:val="false"/>
          <w:i w:val="false"/>
          <w:color w:val="000000"/>
          <w:sz w:val="28"/>
        </w:rPr>
        <w:t>
      18) медициналық ұйым – негізгі қызметі медициналық көмек көрсету болып табылатын денсаулық сақтау ұйымы;</w:t>
      </w:r>
    </w:p>
    <w:bookmarkEnd w:id="27"/>
    <w:bookmarkStart w:name="z148" w:id="28"/>
    <w:p>
      <w:pPr>
        <w:spacing w:after="0"/>
        <w:ind w:left="0"/>
        <w:jc w:val="both"/>
      </w:pPr>
      <w:r>
        <w:rPr>
          <w:rFonts w:ascii="Times New Roman"/>
          <w:b w:val="false"/>
          <w:i w:val="false"/>
          <w:color w:val="000000"/>
          <w:sz w:val="28"/>
        </w:rPr>
        <w:t>
      19) мобильді авиацияның мобильдік бригадасының дәрігері – жоғары медициналық білімі, "Жедел және кезек күттірмейтін медициналық жәрдем" және (немесе) "Анестезиология және реаниматология (перфузиология, токсикология) (ересектер)" және (немесе) "Анестезиология және реаниматология (перфузиология, токсикология, неонаталдық реанимация) (балалар)" мамандығы бойынша маман сертификаты бар тұлға;</w:t>
      </w:r>
    </w:p>
    <w:bookmarkEnd w:id="28"/>
    <w:p>
      <w:pPr>
        <w:spacing w:after="0"/>
        <w:ind w:left="0"/>
        <w:jc w:val="both"/>
      </w:pPr>
      <w:r>
        <w:rPr>
          <w:rFonts w:ascii="Times New Roman"/>
          <w:b w:val="false"/>
          <w:i w:val="false"/>
          <w:color w:val="000000"/>
          <w:sz w:val="28"/>
        </w:rPr>
        <w:t>
      19-1) мобильді бригада - бұл инфекциялық және басқа аурулар кезінде азаматтарға медициналық қызмет көрсетуге бағытталған МСАК мамандарының үйде қызмет көрсету жұмысының нысаны;</w:t>
      </w:r>
    </w:p>
    <w:bookmarkStart w:name="z149" w:id="29"/>
    <w:p>
      <w:pPr>
        <w:spacing w:after="0"/>
        <w:ind w:left="0"/>
        <w:jc w:val="both"/>
      </w:pPr>
      <w:r>
        <w:rPr>
          <w:rFonts w:ascii="Times New Roman"/>
          <w:b w:val="false"/>
          <w:i w:val="false"/>
          <w:color w:val="000000"/>
          <w:sz w:val="28"/>
        </w:rPr>
        <w:t>
      20) мобильдік камера – аудио-бейне ақпаратты жазуға, сақтауға және көрсетуге арналған құрылғы;</w:t>
      </w:r>
    </w:p>
    <w:bookmarkEnd w:id="29"/>
    <w:bookmarkStart w:name="z150" w:id="30"/>
    <w:p>
      <w:pPr>
        <w:spacing w:after="0"/>
        <w:ind w:left="0"/>
        <w:jc w:val="both"/>
      </w:pPr>
      <w:r>
        <w:rPr>
          <w:rFonts w:ascii="Times New Roman"/>
          <w:b w:val="false"/>
          <w:i w:val="false"/>
          <w:color w:val="000000"/>
          <w:sz w:val="28"/>
        </w:rPr>
        <w:t>
      21) пайдаланушы – азаматтық әуе кемелерін пайдаланумен айналысатын немесе осы салада өз қызметтерін ұсынатын жеке немесе заңды тұлға;</w:t>
      </w:r>
    </w:p>
    <w:bookmarkEnd w:id="30"/>
    <w:bookmarkStart w:name="z151" w:id="31"/>
    <w:p>
      <w:pPr>
        <w:spacing w:after="0"/>
        <w:ind w:left="0"/>
        <w:jc w:val="both"/>
      </w:pPr>
      <w:r>
        <w:rPr>
          <w:rFonts w:ascii="Times New Roman"/>
          <w:b w:val="false"/>
          <w:i w:val="false"/>
          <w:color w:val="000000"/>
          <w:sz w:val="28"/>
        </w:rPr>
        <w:t>
      22) парамедик – алғашқы көмек көрсету бойынша кәсіптік даярлық курсынан өткен адам;</w:t>
      </w:r>
    </w:p>
    <w:bookmarkEnd w:id="31"/>
    <w:bookmarkStart w:name="z152" w:id="32"/>
    <w:p>
      <w:pPr>
        <w:spacing w:after="0"/>
        <w:ind w:left="0"/>
        <w:jc w:val="both"/>
      </w:pPr>
      <w:r>
        <w:rPr>
          <w:rFonts w:ascii="Times New Roman"/>
          <w:b w:val="false"/>
          <w:i w:val="false"/>
          <w:color w:val="000000"/>
          <w:sz w:val="28"/>
        </w:rPr>
        <w:t>
      23) санитариялық автокөлік – пациенттерді, алып жүретін медицина персоналын, сондай-ақ кейіннен транспланттау үшін ағзалар (ағзалардың бөліктерін) мен тіндерді (тіндердің бөліктерін) тиісті медициналық ұйымдарға тасымалдауға арналған мамандандырылған жерүсті көлік құралы;</w:t>
      </w:r>
    </w:p>
    <w:bookmarkEnd w:id="32"/>
    <w:bookmarkStart w:name="z153" w:id="33"/>
    <w:p>
      <w:pPr>
        <w:spacing w:after="0"/>
        <w:ind w:left="0"/>
        <w:jc w:val="both"/>
      </w:pPr>
      <w:r>
        <w:rPr>
          <w:rFonts w:ascii="Times New Roman"/>
          <w:b w:val="false"/>
          <w:i w:val="false"/>
          <w:color w:val="000000"/>
          <w:sz w:val="28"/>
        </w:rPr>
        <w:t>
      24) төтенше жағдай – адамдардың қаза табуына әкеліп соққан немесе әкеліп соғуы мүмкін, олардың денсаулығына, қоршаған ортаға нұқсан келтірген немесе келтіруі мүмкін, халықты едәуір дәрежеде материалдық шығындарға ұшыратып, тіршілік жағдайын бұзған немесе бұзуы мүмкін апат, қауіпті табиғи құбылыстар, апаттар, зілзала және басқа да жойқын құбылыстар салдарынан белгілі бір аумақта туындаған жағдай;</w:t>
      </w:r>
    </w:p>
    <w:bookmarkEnd w:id="33"/>
    <w:bookmarkStart w:name="z154" w:id="34"/>
    <w:p>
      <w:pPr>
        <w:spacing w:after="0"/>
        <w:ind w:left="0"/>
        <w:jc w:val="both"/>
      </w:pPr>
      <w:r>
        <w:rPr>
          <w:rFonts w:ascii="Times New Roman"/>
          <w:b w:val="false"/>
          <w:i w:val="false"/>
          <w:color w:val="000000"/>
          <w:sz w:val="28"/>
        </w:rPr>
        <w:t>
      25) төтенше жағдай – азаматтардың, шетелдіктердің және азаматтығы жоқ адамдардың құқықтары мен бостандықтарына, сондай-ақ заңды тұлғалардың құқықтарына жекелеген шектеулер белгілеуге жол беретін және оларға қосымша міндеттер жүктейтін, азаматтардың қауіпсіздігін қамтамасыз ету және Қазақстан Республикасының конституциялық құрылысын қорғау мүддесінде ғана қолданылатын және мемлекеттік органдар, ұйымдар қызметінің ерекше құқықтық режимін білдіретін уақытша шара;</w:t>
      </w:r>
    </w:p>
    <w:bookmarkEnd w:id="34"/>
    <w:bookmarkStart w:name="z155" w:id="35"/>
    <w:p>
      <w:pPr>
        <w:spacing w:after="0"/>
        <w:ind w:left="0"/>
        <w:jc w:val="both"/>
      </w:pPr>
      <w:r>
        <w:rPr>
          <w:rFonts w:ascii="Times New Roman"/>
          <w:b w:val="false"/>
          <w:i w:val="false"/>
          <w:color w:val="000000"/>
          <w:sz w:val="28"/>
        </w:rPr>
        <w:t>
      26)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35"/>
    <w:bookmarkStart w:name="z156" w:id="36"/>
    <w:p>
      <w:pPr>
        <w:spacing w:after="0"/>
        <w:ind w:left="0"/>
        <w:jc w:val="both"/>
      </w:pPr>
      <w:r>
        <w:rPr>
          <w:rFonts w:ascii="Times New Roman"/>
          <w:b w:val="false"/>
          <w:i w:val="false"/>
          <w:color w:val="000000"/>
          <w:sz w:val="28"/>
        </w:rPr>
        <w:t>
      27) тұрақты рейс – авиакомпания белгілеген және жариялаған кестеге сәйкес орындалатын рейс;</w:t>
      </w:r>
    </w:p>
    <w:bookmarkEnd w:id="36"/>
    <w:bookmarkStart w:name="z157" w:id="37"/>
    <w:p>
      <w:pPr>
        <w:spacing w:after="0"/>
        <w:ind w:left="0"/>
        <w:jc w:val="both"/>
      </w:pPr>
      <w:r>
        <w:rPr>
          <w:rFonts w:ascii="Times New Roman"/>
          <w:b w:val="false"/>
          <w:i w:val="false"/>
          <w:color w:val="000000"/>
          <w:sz w:val="28"/>
        </w:rPr>
        <w:t xml:space="preserve">
      28) үйлестіруші ұйым – "Мемлекеттік мүлік туралы" Қазақстан Республикасы Заңының </w:t>
      </w:r>
      <w:r>
        <w:rPr>
          <w:rFonts w:ascii="Times New Roman"/>
          <w:b w:val="false"/>
          <w:i w:val="false"/>
          <w:color w:val="000000"/>
          <w:sz w:val="28"/>
        </w:rPr>
        <w:t>134-бабы</w:t>
      </w:r>
      <w:r>
        <w:rPr>
          <w:rFonts w:ascii="Times New Roman"/>
          <w:b w:val="false"/>
          <w:i w:val="false"/>
          <w:color w:val="000000"/>
          <w:sz w:val="28"/>
        </w:rPr>
        <w:t xml:space="preserve"> 2-тармағының 5) тармақшасы негізінде Қазақстан Республикасы Үкіметінің қаулысына сәйкес айқындалған заңды тұлға;</w:t>
      </w:r>
    </w:p>
    <w:bookmarkEnd w:id="37"/>
    <w:bookmarkStart w:name="z158" w:id="38"/>
    <w:p>
      <w:pPr>
        <w:spacing w:after="0"/>
        <w:ind w:left="0"/>
        <w:jc w:val="both"/>
      </w:pPr>
      <w:r>
        <w:rPr>
          <w:rFonts w:ascii="Times New Roman"/>
          <w:b w:val="false"/>
          <w:i w:val="false"/>
          <w:color w:val="000000"/>
          <w:sz w:val="28"/>
        </w:rPr>
        <w:t xml:space="preserve">
      29)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Кодекстің </w:t>
      </w:r>
      <w:r>
        <w:rPr>
          <w:rFonts w:ascii="Times New Roman"/>
          <w:b w:val="false"/>
          <w:i w:val="false"/>
          <w:color w:val="000000"/>
          <w:sz w:val="28"/>
        </w:rPr>
        <w:t>1-бабы</w:t>
      </w:r>
      <w:r>
        <w:rPr>
          <w:rFonts w:ascii="Times New Roman"/>
          <w:b w:val="false"/>
          <w:i w:val="false"/>
          <w:color w:val="000000"/>
          <w:sz w:val="28"/>
        </w:rPr>
        <w:t xml:space="preserve"> 279) тармақшасына сәйкес уәкілетті орган бекіткен нысан бойынша ресімделеді;</w:t>
      </w:r>
    </w:p>
    <w:bookmarkEnd w:id="38"/>
    <w:bookmarkStart w:name="z159" w:id="39"/>
    <w:p>
      <w:pPr>
        <w:spacing w:after="0"/>
        <w:ind w:left="0"/>
        <w:jc w:val="both"/>
      </w:pPr>
      <w:r>
        <w:rPr>
          <w:rFonts w:ascii="Times New Roman"/>
          <w:b w:val="false"/>
          <w:i w:val="false"/>
          <w:color w:val="000000"/>
          <w:sz w:val="28"/>
        </w:rPr>
        <w:t>
      30)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бұйрықтарымен.</w:t>
      </w:r>
      <w:r>
        <w:br/>
      </w:r>
      <w:r>
        <w:rPr>
          <w:rFonts w:ascii="Times New Roman"/>
          <w:b w:val="false"/>
          <w:i w:val="false"/>
          <w:color w:val="000000"/>
          <w:sz w:val="28"/>
        </w:rPr>
        <w:t>
</w:t>
      </w:r>
    </w:p>
    <w:bookmarkStart w:name="z12" w:id="40"/>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ЖМЖ станциясы (бұдан әрі – ЖМЖС) стационарлық көмек көрсететін медициналық ұйымдардың қабылдау бөлімшелері және медициналық қызметтер көрсететін әуе кемелері конструкторлық және техникалық сипаттамалары бойынша біркелкі медициналық жабдықпен жарақтандырылады. Облыстардың, республикалық маңызы бар қалалардың және астананың ЖМЖ станциясы медициналық ақпараттық жүйелерге қол жеткізуін немесе Үйлестіруші ұйым үшін ақпараттық жүйлермен интеграциялануын қамтамасыз етеді.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41"/>
    <w:p>
      <w:pPr>
        <w:spacing w:after="0"/>
        <w:ind w:left="0"/>
        <w:jc w:val="left"/>
      </w:pPr>
      <w:r>
        <w:rPr>
          <w:rFonts w:ascii="Times New Roman"/>
          <w:b/>
          <w:i w:val="false"/>
          <w:color w:val="000000"/>
        </w:rPr>
        <w:t xml:space="preserve"> 2-тарау. Жедел медициналық жәрдем көрсету тәртібі</w:t>
      </w:r>
    </w:p>
    <w:bookmarkEnd w:id="41"/>
    <w:bookmarkStart w:name="z14" w:id="42"/>
    <w:p>
      <w:pPr>
        <w:spacing w:after="0"/>
        <w:ind w:left="0"/>
        <w:jc w:val="both"/>
      </w:pPr>
      <w:r>
        <w:rPr>
          <w:rFonts w:ascii="Times New Roman"/>
          <w:b w:val="false"/>
          <w:i w:val="false"/>
          <w:color w:val="000000"/>
          <w:sz w:val="28"/>
        </w:rPr>
        <w:t>
      4. "Жедел медициналық жәрдемді шақырту" мемлекеттік көрсетілетін қызметті алу үшін жеке тұлға (бұдан әрі – көрсетілетін қызметті алушы) жедел медициналық жәрдем көрсететін денсаулық сақтау субъектілерінің (бұдан әрі – көрсетілетін қызметті беруші) "103" нөміріне қоңырау соғады немесе мобильдік қосымшаларды (мессенджерлер, чат-боттар) оның ішінде геолокацияны көрсете отырып пайдаланады.</w:t>
      </w:r>
    </w:p>
    <w:bookmarkEnd w:id="42"/>
    <w:p>
      <w:pPr>
        <w:spacing w:after="0"/>
        <w:ind w:left="0"/>
        <w:jc w:val="both"/>
      </w:pPr>
      <w:r>
        <w:rPr>
          <w:rFonts w:ascii="Times New Roman"/>
          <w:b w:val="false"/>
          <w:i w:val="false"/>
          <w:color w:val="000000"/>
          <w:sz w:val="28"/>
        </w:rPr>
        <w:t xml:space="preserve">
      "Жедел медициналық жәрдемді шақыру" мемлекеттік көрсетілетін қызметті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енгізеді.</w:t>
      </w:r>
    </w:p>
    <w:p>
      <w:pPr>
        <w:spacing w:after="0"/>
        <w:ind w:left="0"/>
        <w:jc w:val="both"/>
      </w:pPr>
      <w:r>
        <w:rPr>
          <w:rFonts w:ascii="Times New Roman"/>
          <w:b w:val="false"/>
          <w:i w:val="false"/>
          <w:color w:val="000000"/>
          <w:sz w:val="28"/>
        </w:rPr>
        <w:t xml:space="preserve">
      Көрсетілетін қызметті беруші Мемлекеттік қызмет көрсету тәртібін айқындайтын заңға тәуелді нормативтік құқықтық актіні бекіткен немесе өзгерткен күннен бастап үш жұмыс күні ішінде оны көрсету тәртібі туралы ақпаратты өзектендіреді және мемлекеттік көрсетілетін қызметтер туралы Заңның </w:t>
      </w:r>
      <w:r>
        <w:rPr>
          <w:rFonts w:ascii="Times New Roman"/>
          <w:b w:val="false"/>
          <w:i w:val="false"/>
          <w:color w:val="000000"/>
          <w:sz w:val="28"/>
        </w:rPr>
        <w:t>23-бабының</w:t>
      </w:r>
      <w:r>
        <w:rPr>
          <w:rFonts w:ascii="Times New Roman"/>
          <w:b w:val="false"/>
          <w:i w:val="false"/>
          <w:color w:val="000000"/>
          <w:sz w:val="28"/>
        </w:rPr>
        <w:t xml:space="preserve"> 2-тармағына сәйкес Бірыңғай байланыс орталығына жібереді.</w:t>
      </w:r>
    </w:p>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мемлекеттік сараптама ұйымы "электрондық үкіметтің" ақпараттық-коммуникациялық инфрақұрылымының операторына көрсетілетін қызметті берушіге тиісті нормативтік құқықтық актіні әділет органдарында мемлекеттік тіркегеннен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43"/>
    <w:p>
      <w:pPr>
        <w:spacing w:after="0"/>
        <w:ind w:left="0"/>
        <w:jc w:val="both"/>
      </w:pPr>
      <w:r>
        <w:rPr>
          <w:rFonts w:ascii="Times New Roman"/>
          <w:b w:val="false"/>
          <w:i w:val="false"/>
          <w:color w:val="000000"/>
          <w:sz w:val="28"/>
        </w:rPr>
        <w:t xml:space="preserve">
      5. ЖМЖС диспетчері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жағдайы бұзылған кезде азаматтардан "103" пультінде шақыртуларды қабылдайды. ЖМЖС диспетчері шақыртуды алған сәттен бастап оны өңдеу уақыты бес минутты құрайды, осы уақыт ішінде шақырудың жеделділік санаты бойынша іріктеу жүргізіледі.</w:t>
      </w:r>
    </w:p>
    <w:bookmarkEnd w:id="43"/>
    <w:bookmarkStart w:name="z16" w:id="44"/>
    <w:p>
      <w:pPr>
        <w:spacing w:after="0"/>
        <w:ind w:left="0"/>
        <w:jc w:val="both"/>
      </w:pPr>
      <w:r>
        <w:rPr>
          <w:rFonts w:ascii="Times New Roman"/>
          <w:b w:val="false"/>
          <w:i w:val="false"/>
          <w:color w:val="000000"/>
          <w:sz w:val="28"/>
        </w:rPr>
        <w:t xml:space="preserve">
      6. Жедел медициналық жәрдемді құрамы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айқындалған фельдшерлік және мамандандырылған (дәрігерлік) бригадалар көрсетеді.</w:t>
      </w:r>
    </w:p>
    <w:bookmarkEnd w:id="44"/>
    <w:p>
      <w:pPr>
        <w:spacing w:after="0"/>
        <w:ind w:left="0"/>
        <w:jc w:val="both"/>
      </w:pPr>
      <w:r>
        <w:rPr>
          <w:rFonts w:ascii="Times New Roman"/>
          <w:b w:val="false"/>
          <w:i w:val="false"/>
          <w:color w:val="000000"/>
          <w:sz w:val="28"/>
        </w:rPr>
        <w:t>
      ЖМЖ станциялары жанындағы мамандарды шұғыл медициналық көмек көрсетудің практикалық дағдыларына, коммуникативтік дағдыларға және стресске төзімділік негіздеріне үздіксіз негізде оқыту қосымша білім берудің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және ғылым ұйымдарымен жүзеге асырылады.</w:t>
      </w:r>
    </w:p>
    <w:p>
      <w:pPr>
        <w:spacing w:after="0"/>
        <w:ind w:left="0"/>
        <w:jc w:val="both"/>
      </w:pPr>
      <w:r>
        <w:rPr>
          <w:rFonts w:ascii="Times New Roman"/>
          <w:b w:val="false"/>
          <w:i w:val="false"/>
          <w:color w:val="000000"/>
          <w:sz w:val="28"/>
        </w:rPr>
        <w:t xml:space="preserve">
      Денсаулық сақтау саласындағы мамандардың білім мен дағдылардың қосымша көлемін алуы Кодекстің </w:t>
      </w:r>
      <w:r>
        <w:rPr>
          <w:rFonts w:ascii="Times New Roman"/>
          <w:b w:val="false"/>
          <w:i w:val="false"/>
          <w:color w:val="000000"/>
          <w:sz w:val="28"/>
        </w:rPr>
        <w:t>221-бабының</w:t>
      </w:r>
      <w:r>
        <w:rPr>
          <w:rFonts w:ascii="Times New Roman"/>
          <w:b w:val="false"/>
          <w:i w:val="false"/>
          <w:color w:val="000000"/>
          <w:sz w:val="28"/>
        </w:rPr>
        <w:t xml:space="preserve"> 6-тармағына сәйкес қосымша және бейресми білім беру бағдарламалары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45"/>
    <w:p>
      <w:pPr>
        <w:spacing w:after="0"/>
        <w:ind w:left="0"/>
        <w:jc w:val="both"/>
      </w:pPr>
      <w:r>
        <w:rPr>
          <w:rFonts w:ascii="Times New Roman"/>
          <w:b w:val="false"/>
          <w:i w:val="false"/>
          <w:color w:val="000000"/>
          <w:sz w:val="28"/>
        </w:rPr>
        <w:t>
      7. ЖМЖС бригадалары ЖМЖС ауысымының аға дәрігеріне бағынады.</w:t>
      </w:r>
    </w:p>
    <w:bookmarkEnd w:id="45"/>
    <w:bookmarkStart w:name="z18" w:id="46"/>
    <w:p>
      <w:pPr>
        <w:spacing w:after="0"/>
        <w:ind w:left="0"/>
        <w:jc w:val="both"/>
      </w:pPr>
      <w:r>
        <w:rPr>
          <w:rFonts w:ascii="Times New Roman"/>
          <w:b w:val="false"/>
          <w:i w:val="false"/>
          <w:color w:val="000000"/>
          <w:sz w:val="28"/>
        </w:rPr>
        <w:t>
      8. Ауылдық елді мекендерде ЖМЖ шақыртуларына қызмет көрсету үшін ЖМЖС аудандық кіші станциясының диспетчері жақын жердегі медициналық ұйымдардың мамандары мен санитариялық автокөлікті тартады.</w:t>
      </w:r>
    </w:p>
    <w:bookmarkEnd w:id="46"/>
    <w:p>
      <w:pPr>
        <w:spacing w:after="0"/>
        <w:ind w:left="0"/>
        <w:jc w:val="both"/>
      </w:pPr>
      <w:r>
        <w:rPr>
          <w:rFonts w:ascii="Times New Roman"/>
          <w:b w:val="false"/>
          <w:i w:val="false"/>
          <w:color w:val="000000"/>
          <w:sz w:val="28"/>
        </w:rPr>
        <w:t xml:space="preserve">
      Жергілікті атқарушы органдардың шешімі бойынша елді мекендерде ЖМЖ функциялары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бұйрығына (Нормативтік құқықтық актілерді мемлекеттік тіркеу тізілімінде № 149571 болып тіркелген) сәйкес бірлесіп орындау шарты арқылы (бұдан әрі – Сатып алу қағидалары) жедел медициналық жәрдем көрсетуге лицензиясы бар медициналық ұйымдарға немесе денсаулық сақтау субъектілеріне "Рұқсаттар мен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1-қосымшасының 15-жолына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47"/>
    <w:p>
      <w:pPr>
        <w:spacing w:after="0"/>
        <w:ind w:left="0"/>
        <w:jc w:val="both"/>
      </w:pPr>
      <w:r>
        <w:rPr>
          <w:rFonts w:ascii="Times New Roman"/>
          <w:b w:val="false"/>
          <w:i w:val="false"/>
          <w:color w:val="000000"/>
          <w:sz w:val="28"/>
        </w:rPr>
        <w:t xml:space="preserve">
      9. ЖМЖС диспетчері қабылдаған шақыртулар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4 (төрт) жеделділік санатына бөлінеді:</w:t>
      </w:r>
    </w:p>
    <w:bookmarkEnd w:id="47"/>
    <w:p>
      <w:pPr>
        <w:spacing w:after="0"/>
        <w:ind w:left="0"/>
        <w:jc w:val="both"/>
      </w:pPr>
      <w:r>
        <w:rPr>
          <w:rFonts w:ascii="Times New Roman"/>
          <w:b w:val="false"/>
          <w:i w:val="false"/>
          <w:color w:val="000000"/>
          <w:sz w:val="28"/>
        </w:rPr>
        <w:t>
      1) 1 (бірінші) жеделділік санатындағы шақырту – өміріне тікелей қауіп төндіретін, жедел медициналық көмек көрсетуді қажет ететін пациенттің жай-күйі;</w:t>
      </w:r>
    </w:p>
    <w:p>
      <w:pPr>
        <w:spacing w:after="0"/>
        <w:ind w:left="0"/>
        <w:jc w:val="both"/>
      </w:pPr>
      <w:r>
        <w:rPr>
          <w:rFonts w:ascii="Times New Roman"/>
          <w:b w:val="false"/>
          <w:i w:val="false"/>
          <w:color w:val="000000"/>
          <w:sz w:val="28"/>
        </w:rPr>
        <w:t>
      2) 2 (екінші) жеделділік санатындағы шақырту – өміріне медициналық көмек көрсетусіз әлеуетті қауіп төндіретін пациенттің жай-күйі;</w:t>
      </w:r>
    </w:p>
    <w:p>
      <w:pPr>
        <w:spacing w:after="0"/>
        <w:ind w:left="0"/>
        <w:jc w:val="both"/>
      </w:pPr>
      <w:r>
        <w:rPr>
          <w:rFonts w:ascii="Times New Roman"/>
          <w:b w:val="false"/>
          <w:i w:val="false"/>
          <w:color w:val="000000"/>
          <w:sz w:val="28"/>
        </w:rPr>
        <w:t>
      3) 3 (үшінші) жеделділік санатындағы шақырту – денсаулығына медициналық көмек көрсетусіз әлеуетті қауіп төндіретін пациенттің жай-күйі;</w:t>
      </w:r>
    </w:p>
    <w:p>
      <w:pPr>
        <w:spacing w:after="0"/>
        <w:ind w:left="0"/>
        <w:jc w:val="both"/>
      </w:pPr>
      <w:r>
        <w:rPr>
          <w:rFonts w:ascii="Times New Roman"/>
          <w:b w:val="false"/>
          <w:i w:val="false"/>
          <w:color w:val="000000"/>
          <w:sz w:val="28"/>
        </w:rPr>
        <w:t>
      4) 4 (төртінші) жеделділік санатындағы шақырту – жіті ауруынан немесе созылмалы ауруының асқынуынан туындаған, ағзалар мен жүйелердің кенеттен болған және айқын көрінетін бұзылуларынсыз пациенттің өмірі мен денсаулығына тікелей және әлеуетті қауіп төндірмейтін пациенттің жай-күйі.</w:t>
      </w:r>
    </w:p>
    <w:bookmarkStart w:name="z20" w:id="48"/>
    <w:p>
      <w:pPr>
        <w:spacing w:after="0"/>
        <w:ind w:left="0"/>
        <w:jc w:val="both"/>
      </w:pPr>
      <w:r>
        <w:rPr>
          <w:rFonts w:ascii="Times New Roman"/>
          <w:b w:val="false"/>
          <w:i w:val="false"/>
          <w:color w:val="000000"/>
          <w:sz w:val="28"/>
        </w:rPr>
        <w:t>
      10. 1, 2, 3-жеделділік санаттарының шақыртулары келіп түскен кезде ЖМЖС диспетчері автоматты басқару жүйесі арқылы шақыртуларды ЖМЖС фельдшерлік және мамандандырылған (дәрігерлік) бригадаларына береді.</w:t>
      </w:r>
    </w:p>
    <w:bookmarkEnd w:id="48"/>
    <w:bookmarkStart w:name="z21" w:id="49"/>
    <w:p>
      <w:pPr>
        <w:spacing w:after="0"/>
        <w:ind w:left="0"/>
        <w:jc w:val="both"/>
      </w:pPr>
      <w:r>
        <w:rPr>
          <w:rFonts w:ascii="Times New Roman"/>
          <w:b w:val="false"/>
          <w:i w:val="false"/>
          <w:color w:val="000000"/>
          <w:sz w:val="28"/>
        </w:rPr>
        <w:t>
      11. Жеделдіктің 4-санатының шақыртулары келіп түскен кезде ЖМК станциясының диспетчері автоматтандырылған басқару жүйесі арқылы шақыртуларды медициналық-санитариялық алғашқы көмек көрсететін денсаулық сақтау ұйымдарының (бұдан әрі – МСАК ұйымдары) мобильді бригадаларына олардың жұмыс уақытында (жұмыс күндері сағат 08:00-ден 19:00-ге дейін) береді.</w:t>
      </w:r>
    </w:p>
    <w:bookmarkEnd w:id="49"/>
    <w:p>
      <w:pPr>
        <w:spacing w:after="0"/>
        <w:ind w:left="0"/>
        <w:jc w:val="both"/>
      </w:pPr>
      <w:r>
        <w:rPr>
          <w:rFonts w:ascii="Times New Roman"/>
          <w:b w:val="false"/>
          <w:i w:val="false"/>
          <w:color w:val="000000"/>
          <w:sz w:val="28"/>
        </w:rPr>
        <w:t>
      МСАК ұйымына қайта жіберілуге жататын шақыруларды тіркеу жұмыс күндері сағат 8.00-ден 19.00-ге дейін, сенбі күні сағат 8.00-ден 12.00-ге дейін жүзеге асырылады.</w:t>
      </w:r>
    </w:p>
    <w:p>
      <w:pPr>
        <w:spacing w:after="0"/>
        <w:ind w:left="0"/>
        <w:jc w:val="both"/>
      </w:pPr>
      <w:r>
        <w:rPr>
          <w:rFonts w:ascii="Times New Roman"/>
          <w:b w:val="false"/>
          <w:i w:val="false"/>
          <w:color w:val="000000"/>
          <w:sz w:val="28"/>
        </w:rPr>
        <w:t>
      МСАК-тың жұмыс сағаттарынан тыс жеделдіктің 4-санатының шақыртуларына ЖМКС бригадасы қызмет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22" w:id="50"/>
    <w:p>
      <w:pPr>
        <w:spacing w:after="0"/>
        <w:ind w:left="0"/>
        <w:jc w:val="both"/>
      </w:pPr>
      <w:r>
        <w:rPr>
          <w:rFonts w:ascii="Times New Roman"/>
          <w:b w:val="false"/>
          <w:i w:val="false"/>
          <w:color w:val="000000"/>
          <w:sz w:val="28"/>
        </w:rPr>
        <w:t>
      12. ЖМКС диспетчерінен шақырту алған сәттен бастап фельдшерлік және мамандандырылған (дәрігерлік) бригадалардың пациенттің орналасқан жеріне дейін келу уақыты:</w:t>
      </w:r>
    </w:p>
    <w:bookmarkEnd w:id="50"/>
    <w:p>
      <w:pPr>
        <w:spacing w:after="0"/>
        <w:ind w:left="0"/>
        <w:jc w:val="both"/>
      </w:pPr>
      <w:r>
        <w:rPr>
          <w:rFonts w:ascii="Times New Roman"/>
          <w:b w:val="false"/>
          <w:i w:val="false"/>
          <w:color w:val="000000"/>
          <w:sz w:val="28"/>
        </w:rPr>
        <w:t>
      1-жеделдік санаты - он минутқа дейін;</w:t>
      </w:r>
    </w:p>
    <w:p>
      <w:pPr>
        <w:spacing w:after="0"/>
        <w:ind w:left="0"/>
        <w:jc w:val="both"/>
      </w:pPr>
      <w:r>
        <w:rPr>
          <w:rFonts w:ascii="Times New Roman"/>
          <w:b w:val="false"/>
          <w:i w:val="false"/>
          <w:color w:val="000000"/>
          <w:sz w:val="28"/>
        </w:rPr>
        <w:t>
      2-жеделдік санаты - он бес минутқа дейін;</w:t>
      </w:r>
    </w:p>
    <w:p>
      <w:pPr>
        <w:spacing w:after="0"/>
        <w:ind w:left="0"/>
        <w:jc w:val="both"/>
      </w:pPr>
      <w:r>
        <w:rPr>
          <w:rFonts w:ascii="Times New Roman"/>
          <w:b w:val="false"/>
          <w:i w:val="false"/>
          <w:color w:val="000000"/>
          <w:sz w:val="28"/>
        </w:rPr>
        <w:t>
      3-жеделдік санаты - отыз минутқа дейін;</w:t>
      </w:r>
    </w:p>
    <w:p>
      <w:pPr>
        <w:spacing w:after="0"/>
        <w:ind w:left="0"/>
        <w:jc w:val="both"/>
      </w:pPr>
      <w:r>
        <w:rPr>
          <w:rFonts w:ascii="Times New Roman"/>
          <w:b w:val="false"/>
          <w:i w:val="false"/>
          <w:color w:val="000000"/>
          <w:sz w:val="28"/>
        </w:rPr>
        <w:t>
      4-жеделдік санаты - алпыс минутқа дейін;</w:t>
      </w:r>
    </w:p>
    <w:p>
      <w:pPr>
        <w:spacing w:after="0"/>
        <w:ind w:left="0"/>
        <w:jc w:val="both"/>
      </w:pPr>
      <w:r>
        <w:rPr>
          <w:rFonts w:ascii="Times New Roman"/>
          <w:b w:val="false"/>
          <w:i w:val="false"/>
          <w:color w:val="000000"/>
          <w:sz w:val="28"/>
        </w:rPr>
        <w:t>
      МСАК ұйымдары жанындағы мобильді бригадалар - алпыс минутқа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23" w:id="51"/>
    <w:p>
      <w:pPr>
        <w:spacing w:after="0"/>
        <w:ind w:left="0"/>
        <w:jc w:val="both"/>
      </w:pPr>
      <w:r>
        <w:rPr>
          <w:rFonts w:ascii="Times New Roman"/>
          <w:b w:val="false"/>
          <w:i w:val="false"/>
          <w:color w:val="000000"/>
          <w:sz w:val="28"/>
        </w:rPr>
        <w:t>
      13. МСАК ұйымының мобильді бригадалары МСАК ұйымының қызмет көрсету аймағындағы адамдарға жұмыс уақытында (сағат 08:00-ден 20:00-ге дейін) медициналық көмек көрсетеді.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24" w:id="52"/>
    <w:p>
      <w:pPr>
        <w:spacing w:after="0"/>
        <w:ind w:left="0"/>
        <w:jc w:val="both"/>
      </w:pPr>
      <w:r>
        <w:rPr>
          <w:rFonts w:ascii="Times New Roman"/>
          <w:b w:val="false"/>
          <w:i w:val="false"/>
          <w:color w:val="000000"/>
          <w:sz w:val="28"/>
        </w:rPr>
        <w:t>
      14. Халыққа жеделдіктің 4-санатының шақыртулары пациенттің нақты болу орны бойынша бекітілуіне қарамастан көрсетіледі.</w:t>
      </w:r>
    </w:p>
    <w:bookmarkEnd w:id="52"/>
    <w:p>
      <w:pPr>
        <w:spacing w:after="0"/>
        <w:ind w:left="0"/>
        <w:jc w:val="both"/>
      </w:pPr>
      <w:r>
        <w:rPr>
          <w:rFonts w:ascii="Times New Roman"/>
          <w:b w:val="false"/>
          <w:i w:val="false"/>
          <w:color w:val="000000"/>
          <w:sz w:val="28"/>
        </w:rPr>
        <w:t>
      Ауылдық елді мекендерде мобильді бригадалардың шақыртуларына қызметті осы көрсетілген қызметті аутсорсингке беру жолымен ЖМК көрсетуге лицензиясы бар медициналық ұйымдарға немесе денсаулық сақтау субъектілеріне жол беріледі.</w:t>
      </w:r>
    </w:p>
    <w:p>
      <w:pPr>
        <w:spacing w:after="0"/>
        <w:ind w:left="0"/>
        <w:jc w:val="both"/>
      </w:pPr>
      <w:r>
        <w:rPr>
          <w:rFonts w:ascii="Times New Roman"/>
          <w:b w:val="false"/>
          <w:i w:val="false"/>
          <w:color w:val="000000"/>
          <w:sz w:val="28"/>
        </w:rPr>
        <w:t>
      МСАК ұйымдарында мобильді бригадалар кезек күттірмейтін медициналық көмек көрсету үшін 25 мың халыққа шаққанда 1 (бір) мобильді бригада есебінен құрылады (жеделдіктің 4 (төртінші) санаты)). Ұйымға бекітілген халық саны 25 мыңнан аз болған кезде кемінде 1 (бір) мобильді бригада құрылады. Мобильді бригадалар саны эпидемиологиялық жағдайдың өзгеруіне байланысты ұлғаяды.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25" w:id="53"/>
    <w:p>
      <w:pPr>
        <w:spacing w:after="0"/>
        <w:ind w:left="0"/>
        <w:jc w:val="both"/>
      </w:pPr>
      <w:r>
        <w:rPr>
          <w:rFonts w:ascii="Times New Roman"/>
          <w:b w:val="false"/>
          <w:i w:val="false"/>
          <w:color w:val="000000"/>
          <w:sz w:val="28"/>
        </w:rPr>
        <w:t>
      15. ЖМКС бригадалары және МСАК мобильді бригадалары қызметкерлерінің өмірі мен денсаулығына қауіп төнетін жағдайларда шақыртуға қызмет көрсету аумақтық ішкі істер органдары өкілдерінің қатысуымен жүзеге асырылады.</w:t>
      </w:r>
    </w:p>
    <w:bookmarkEnd w:id="53"/>
    <w:p>
      <w:pPr>
        <w:spacing w:after="0"/>
        <w:ind w:left="0"/>
        <w:jc w:val="both"/>
      </w:pPr>
      <w:r>
        <w:rPr>
          <w:rFonts w:ascii="Times New Roman"/>
          <w:b w:val="false"/>
          <w:i w:val="false"/>
          <w:color w:val="000000"/>
          <w:sz w:val="28"/>
        </w:rPr>
        <w:t>
      Аумақтық ішкі істер органдарының өкілдері болмаған жағдайда ЖМКС бригадалары мен МСАК мобильдік бригадалары диспетчерге рация және (немесе) мобильдік байланыс арқылы өмірі мен денсаулығына қауіп төніп тұрғаны туралы хабарлайды. Шақыртуға одан әрі қызмет көрсету аумақтық ішкі істер органдары өкілдерінің қатысуымен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26" w:id="54"/>
    <w:p>
      <w:pPr>
        <w:spacing w:after="0"/>
        <w:ind w:left="0"/>
        <w:jc w:val="both"/>
      </w:pPr>
      <w:r>
        <w:rPr>
          <w:rFonts w:ascii="Times New Roman"/>
          <w:b w:val="false"/>
          <w:i w:val="false"/>
          <w:color w:val="000000"/>
          <w:sz w:val="28"/>
        </w:rPr>
        <w:t>
      16. Қарап-тексеру, аспаптық диагностика, жүргізілген емдеу іс-шараларының шеңберінде немесе одан кейін пациенттің жай-күйінің динамикасы деректерінің нәтижелері бойынша осы жай-күйдің себептерін көрсететін алдын ала диагнозға сәйкес ЖМКС бригадасының фельдшері немесе дәрігері мынадай шешімдердің бірін қабылдайды:</w:t>
      </w:r>
    </w:p>
    <w:bookmarkEnd w:id="54"/>
    <w:p>
      <w:pPr>
        <w:spacing w:after="0"/>
        <w:ind w:left="0"/>
        <w:jc w:val="both"/>
      </w:pPr>
      <w:r>
        <w:rPr>
          <w:rFonts w:ascii="Times New Roman"/>
          <w:b w:val="false"/>
          <w:i w:val="false"/>
          <w:color w:val="000000"/>
          <w:sz w:val="28"/>
        </w:rPr>
        <w:t>
      пациентті стационарлық көмек көрсететін медициналық ұйымға (бұдан әрі – стационар) тасымалдау;</w:t>
      </w:r>
    </w:p>
    <w:p>
      <w:pPr>
        <w:spacing w:after="0"/>
        <w:ind w:left="0"/>
        <w:jc w:val="both"/>
      </w:pPr>
      <w:r>
        <w:rPr>
          <w:rFonts w:ascii="Times New Roman"/>
          <w:b w:val="false"/>
          <w:i w:val="false"/>
          <w:color w:val="000000"/>
          <w:sz w:val="28"/>
        </w:rPr>
        <w:t xml:space="preserve">
      пациент шақырту жерінде қалды; </w:t>
      </w:r>
    </w:p>
    <w:p>
      <w:pPr>
        <w:spacing w:after="0"/>
        <w:ind w:left="0"/>
        <w:jc w:val="both"/>
      </w:pPr>
      <w:r>
        <w:rPr>
          <w:rFonts w:ascii="Times New Roman"/>
          <w:b w:val="false"/>
          <w:i w:val="false"/>
          <w:color w:val="000000"/>
          <w:sz w:val="28"/>
        </w:rPr>
        <w:t>
      пациент үйде қалды (тұрғылықты жері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27" w:id="55"/>
    <w:p>
      <w:pPr>
        <w:spacing w:after="0"/>
        <w:ind w:left="0"/>
        <w:jc w:val="both"/>
      </w:pPr>
      <w:r>
        <w:rPr>
          <w:rFonts w:ascii="Times New Roman"/>
          <w:b w:val="false"/>
          <w:i w:val="false"/>
          <w:color w:val="000000"/>
          <w:sz w:val="28"/>
        </w:rPr>
        <w:t>
      17. Емдеуге жатқызуға мұқтаж емес пациент шақырту жерінде немесе үйде қалдырған жағдайда ЖМКС бригадасы немесе МСАК ұйымының мобильдік бригадасы одан әрі МСАК ұйымына (тұрғылықты немесе бекітілген жері бойынша) жүгіну үшін медициналық ұсынымдар береді.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28" w:id="56"/>
    <w:p>
      <w:pPr>
        <w:spacing w:after="0"/>
        <w:ind w:left="0"/>
        <w:jc w:val="both"/>
      </w:pPr>
      <w:r>
        <w:rPr>
          <w:rFonts w:ascii="Times New Roman"/>
          <w:b w:val="false"/>
          <w:i w:val="false"/>
          <w:color w:val="000000"/>
          <w:sz w:val="28"/>
        </w:rPr>
        <w:t>
      18. Пациент ауырған және учаскелік дәрігердің оған үйге актив арқылы баруы қажет болған жағдайда ЖМКС бригадасының дәрігері, фельдшері немесе МСАК ұйымының мобильді бригадасы МСАК ұйымына ақпарат (актив) береді.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29" w:id="57"/>
    <w:p>
      <w:pPr>
        <w:spacing w:after="0"/>
        <w:ind w:left="0"/>
        <w:jc w:val="both"/>
      </w:pPr>
      <w:r>
        <w:rPr>
          <w:rFonts w:ascii="Times New Roman"/>
          <w:b w:val="false"/>
          <w:i w:val="false"/>
          <w:color w:val="000000"/>
          <w:sz w:val="28"/>
        </w:rPr>
        <w:t>
      19. ЖМЖ бригадасы дәрілік заттарға рецепт жазбай, еңбекке уақытша жарамсыздығы туралы парақтарды бермей, қайтыс болу фактісін куәландыруды жүргізбей және қайтыс болу туралы қорытынды бермей алкогольдік және есірткілік мас болу мәніне куәландыруды жүргізбей шақыруға қызмет көрсетеді.</w:t>
      </w:r>
    </w:p>
    <w:bookmarkEnd w:id="57"/>
    <w:bookmarkStart w:name="z30" w:id="58"/>
    <w:p>
      <w:pPr>
        <w:spacing w:after="0"/>
        <w:ind w:left="0"/>
        <w:jc w:val="both"/>
      </w:pPr>
      <w:r>
        <w:rPr>
          <w:rFonts w:ascii="Times New Roman"/>
          <w:b w:val="false"/>
          <w:i w:val="false"/>
          <w:color w:val="000000"/>
          <w:sz w:val="28"/>
        </w:rPr>
        <w:t>
      20. ЖМКС бригадасы пациентті стационарға тасымалдау туралы шешім қабылдаған жағдайда ЖМКС диспетчері пациенттің жеткізілетіні туралы стационардың қабылдау бөлімшесіне хабарлайды.</w:t>
      </w:r>
    </w:p>
    <w:bookmarkEnd w:id="58"/>
    <w:p>
      <w:pPr>
        <w:spacing w:after="0"/>
        <w:ind w:left="0"/>
        <w:jc w:val="both"/>
      </w:pPr>
      <w:r>
        <w:rPr>
          <w:rFonts w:ascii="Times New Roman"/>
          <w:b w:val="false"/>
          <w:i w:val="false"/>
          <w:color w:val="000000"/>
          <w:sz w:val="28"/>
        </w:rPr>
        <w:t>
      Мобильді бригада пациентті стационарға тасымалдау туралы шешім қабылдаған жағдайда мобильді бригада ЖМКС бригадасын шақыртуды өздері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31" w:id="59"/>
    <w:p>
      <w:pPr>
        <w:spacing w:after="0"/>
        <w:ind w:left="0"/>
        <w:jc w:val="both"/>
      </w:pPr>
      <w:r>
        <w:rPr>
          <w:rFonts w:ascii="Times New Roman"/>
          <w:b w:val="false"/>
          <w:i w:val="false"/>
          <w:color w:val="000000"/>
          <w:sz w:val="28"/>
        </w:rPr>
        <w:t>
      21. Пациенттің өміріне қауіп төнген жағдайда (жіті жүрек-тамыр және тыныс алу функцияларының жеткіліксіздігі) оны тасымалдау шұғыл стационарлық медициналық көмек көрсететін жақын жердегі медициналық ұйымның қабылдау бөлімшесіне жүзеге асырылады.</w:t>
      </w:r>
    </w:p>
    <w:bookmarkEnd w:id="59"/>
    <w:bookmarkStart w:name="z32" w:id="60"/>
    <w:p>
      <w:pPr>
        <w:spacing w:after="0"/>
        <w:ind w:left="0"/>
        <w:jc w:val="both"/>
      </w:pPr>
      <w:r>
        <w:rPr>
          <w:rFonts w:ascii="Times New Roman"/>
          <w:b w:val="false"/>
          <w:i w:val="false"/>
          <w:color w:val="000000"/>
          <w:sz w:val="28"/>
        </w:rPr>
        <w:t>
      22. Пациентті стационарға тасымалдау кезінде санитариялық автокөлікте оны алып жүруге (бір адамнан көп емес) рұқсат етіледі.</w:t>
      </w:r>
    </w:p>
    <w:bookmarkEnd w:id="60"/>
    <w:bookmarkStart w:name="z33" w:id="61"/>
    <w:p>
      <w:pPr>
        <w:spacing w:after="0"/>
        <w:ind w:left="0"/>
        <w:jc w:val="both"/>
      </w:pPr>
      <w:r>
        <w:rPr>
          <w:rFonts w:ascii="Times New Roman"/>
          <w:b w:val="false"/>
          <w:i w:val="false"/>
          <w:color w:val="000000"/>
          <w:sz w:val="28"/>
        </w:rPr>
        <w:t xml:space="preserve">
      23. ЖМКС бригадасының фельдшері немесе дәрігері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пациенттің жедел және кезек күттірмейтін медициналық көмекті шақыру картасында жеткізу уақытын белгілейді.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34" w:id="62"/>
    <w:p>
      <w:pPr>
        <w:spacing w:after="0"/>
        <w:ind w:left="0"/>
        <w:jc w:val="both"/>
      </w:pPr>
      <w:r>
        <w:rPr>
          <w:rFonts w:ascii="Times New Roman"/>
          <w:b w:val="false"/>
          <w:i w:val="false"/>
          <w:color w:val="000000"/>
          <w:sz w:val="28"/>
        </w:rPr>
        <w:t xml:space="preserve">
      24. Стационарға келгеннен кейін ЖМКС бригадасының фельдшері немесе дәрігері қабылдау бөлімшесінің тіркеу постына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жедел медициналық көмек станциясының ілеспе парағын 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35" w:id="63"/>
    <w:p>
      <w:pPr>
        <w:spacing w:after="0"/>
        <w:ind w:left="0"/>
        <w:jc w:val="both"/>
      </w:pPr>
      <w:r>
        <w:rPr>
          <w:rFonts w:ascii="Times New Roman"/>
          <w:b w:val="false"/>
          <w:i w:val="false"/>
          <w:color w:val="000000"/>
          <w:sz w:val="28"/>
        </w:rPr>
        <w:t>
      25. Пациентті тапсырғаннан кейін ЖМКС бригадасының фельдшері немесе дәрігері ЖМКС диспетчеріне шақыртудың аяқталғаны туралы хабарлайды.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36" w:id="64"/>
    <w:p>
      <w:pPr>
        <w:spacing w:after="0"/>
        <w:ind w:left="0"/>
        <w:jc w:val="both"/>
      </w:pPr>
      <w:r>
        <w:rPr>
          <w:rFonts w:ascii="Times New Roman"/>
          <w:b w:val="false"/>
          <w:i w:val="false"/>
          <w:color w:val="000000"/>
          <w:sz w:val="28"/>
        </w:rPr>
        <w:t>
      26. ЖМКС бригадасының стационардың қабылдау бөлімшесінде болу уақыты төтенше жағдайларда жедел медициналық көмек көрсету қажеттігін қоспағанда, стационарға келген сәттен бастап 10 минуттан (пациентті қабылдау бөлімшесінің дәрігеріне беру уақыты) аспайды.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37" w:id="65"/>
    <w:p>
      <w:pPr>
        <w:spacing w:after="0"/>
        <w:ind w:left="0"/>
        <w:jc w:val="both"/>
      </w:pPr>
      <w:r>
        <w:rPr>
          <w:rFonts w:ascii="Times New Roman"/>
          <w:b w:val="false"/>
          <w:i w:val="false"/>
          <w:color w:val="000000"/>
          <w:sz w:val="28"/>
        </w:rPr>
        <w:t>
      27. ЖМКС бригадалары пациентті стационардың қабылдау бөлімшесіне тапсырғаннан кейін мейіргер шұғыл медициналық көмек көрсетудің бірінші кезектілігін негізге ала отырып, келіп түскен пациенттерді (триаж-жүйесі бойынша медициналық сұрыптау) топтарға бөлуді жүргізеді.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38" w:id="66"/>
    <w:p>
      <w:pPr>
        <w:spacing w:after="0"/>
        <w:ind w:left="0"/>
        <w:jc w:val="both"/>
      </w:pPr>
      <w:r>
        <w:rPr>
          <w:rFonts w:ascii="Times New Roman"/>
          <w:b w:val="false"/>
          <w:i w:val="false"/>
          <w:color w:val="000000"/>
          <w:sz w:val="28"/>
        </w:rPr>
        <w:t>
      28. Триаж жүйесі бойынша медициналық іріктеу үздіксіз және сабақтастықпен жүргізіледі. Бір пациенттің жай-күйін бағалау процесі 60 секундтан аспайды. Бағалау аяқталғаннан кейін пациенттер арнайы түрлі-түсті бирка немесе түрлі-түсті лента түріндегі іріктеу санатының бір түсімен белгіленеді.</w:t>
      </w:r>
    </w:p>
    <w:bookmarkEnd w:id="66"/>
    <w:bookmarkStart w:name="z39" w:id="67"/>
    <w:p>
      <w:pPr>
        <w:spacing w:after="0"/>
        <w:ind w:left="0"/>
        <w:jc w:val="both"/>
      </w:pPr>
      <w:r>
        <w:rPr>
          <w:rFonts w:ascii="Times New Roman"/>
          <w:b w:val="false"/>
          <w:i w:val="false"/>
          <w:color w:val="000000"/>
          <w:sz w:val="28"/>
        </w:rPr>
        <w:t>
      29. Медициналық іріктеуге сәйкес пациенттер 3 топқа бөлінеді:</w:t>
      </w:r>
    </w:p>
    <w:bookmarkEnd w:id="67"/>
    <w:p>
      <w:pPr>
        <w:spacing w:after="0"/>
        <w:ind w:left="0"/>
        <w:jc w:val="both"/>
      </w:pPr>
      <w:r>
        <w:rPr>
          <w:rFonts w:ascii="Times New Roman"/>
          <w:b w:val="false"/>
          <w:i w:val="false"/>
          <w:color w:val="000000"/>
          <w:sz w:val="28"/>
        </w:rPr>
        <w:t>
      бірінші топ (қызыл аймақ) – өміріне тікелей қауіп төнетін немесе нашарлау қаупі жоғары және шұғыл медициналық көмекті талап ететін пациенттің жай-күйі;</w:t>
      </w:r>
    </w:p>
    <w:p>
      <w:pPr>
        <w:spacing w:after="0"/>
        <w:ind w:left="0"/>
        <w:jc w:val="both"/>
      </w:pPr>
      <w:r>
        <w:rPr>
          <w:rFonts w:ascii="Times New Roman"/>
          <w:b w:val="false"/>
          <w:i w:val="false"/>
          <w:color w:val="000000"/>
          <w:sz w:val="28"/>
        </w:rPr>
        <w:t>
      екінші топ (сары аймақ) – өміріне әлеуетті қауіп төнетін немесе жағдайдың дамуымен өршуі мүмкін, шұғыл медициналық көмекті қажет ететін пациенттің жай-күйі;</w:t>
      </w:r>
    </w:p>
    <w:p>
      <w:pPr>
        <w:spacing w:after="0"/>
        <w:ind w:left="0"/>
        <w:jc w:val="both"/>
      </w:pPr>
      <w:r>
        <w:rPr>
          <w:rFonts w:ascii="Times New Roman"/>
          <w:b w:val="false"/>
          <w:i w:val="false"/>
          <w:color w:val="000000"/>
          <w:sz w:val="28"/>
        </w:rPr>
        <w:t>
      үшінші топ (жасыл аймақ) – өмірі мен денсаулығына тікелей қауіп жоқ және емдеуге жатқызуды талап етпейтін пациенттің жай-күйі.</w:t>
      </w:r>
    </w:p>
    <w:bookmarkStart w:name="z40" w:id="68"/>
    <w:p>
      <w:pPr>
        <w:spacing w:after="0"/>
        <w:ind w:left="0"/>
        <w:jc w:val="both"/>
      </w:pPr>
      <w:r>
        <w:rPr>
          <w:rFonts w:ascii="Times New Roman"/>
          <w:b w:val="false"/>
          <w:i w:val="false"/>
          <w:color w:val="000000"/>
          <w:sz w:val="28"/>
        </w:rPr>
        <w:t>
      30. Триаж жүйесінің медициналық іріктеу нәтижелері бойынша пациент дәрігердің қарап-тексеруі үшін қабылдау бөлімшесінің тиісті аймағына жіберіледі.</w:t>
      </w:r>
    </w:p>
    <w:bookmarkEnd w:id="68"/>
    <w:bookmarkStart w:name="z41" w:id="69"/>
    <w:p>
      <w:pPr>
        <w:spacing w:after="0"/>
        <w:ind w:left="0"/>
        <w:jc w:val="both"/>
      </w:pPr>
      <w:r>
        <w:rPr>
          <w:rFonts w:ascii="Times New Roman"/>
          <w:b w:val="false"/>
          <w:i w:val="false"/>
          <w:color w:val="000000"/>
          <w:sz w:val="28"/>
        </w:rPr>
        <w:t>
      31. Бірінші топтың пациенттері одан әрі мамандандырылған медициналық көмек алу үшін жедел медициналық жәрдем бригадасымен қабылдау бөлімшесіне жеткізіледі.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70"/>
    <w:p>
      <w:pPr>
        <w:spacing w:after="0"/>
        <w:ind w:left="0"/>
        <w:jc w:val="both"/>
      </w:pPr>
      <w:r>
        <w:rPr>
          <w:rFonts w:ascii="Times New Roman"/>
          <w:b w:val="false"/>
          <w:i w:val="false"/>
          <w:color w:val="000000"/>
          <w:sz w:val="28"/>
        </w:rPr>
        <w:t>
      32. Жағдайы тұрақталғаннан кейін пациент стационардың бейінді бөлімшесіне емдеуге жатқызылады.</w:t>
      </w:r>
    </w:p>
    <w:bookmarkEnd w:id="70"/>
    <w:bookmarkStart w:name="z43" w:id="71"/>
    <w:p>
      <w:pPr>
        <w:spacing w:after="0"/>
        <w:ind w:left="0"/>
        <w:jc w:val="both"/>
      </w:pPr>
      <w:r>
        <w:rPr>
          <w:rFonts w:ascii="Times New Roman"/>
          <w:b w:val="false"/>
          <w:i w:val="false"/>
          <w:color w:val="000000"/>
          <w:sz w:val="28"/>
        </w:rPr>
        <w:t>
      33. Инфекциялық ауруларға күдігі бар пациент жай-күйіне мониторинг жүргізу және науқасты одан әрі қадағалау тәсілін анықтау үшін боксқа орналастырылады. Пациенттер жаппай келіп түскен жағдайда инфекциялық ауруларға күдігі бар пациенттерді дұрыс бөлу үшін (жіті респираторлық вирустық инфекция және ішек аурулары) қарап-тексеру кабинеттерінің бірі инфекциялық бокске қайта бейінделеді.</w:t>
      </w:r>
    </w:p>
    <w:bookmarkEnd w:id="71"/>
    <w:bookmarkStart w:name="z44" w:id="72"/>
    <w:p>
      <w:pPr>
        <w:spacing w:after="0"/>
        <w:ind w:left="0"/>
        <w:jc w:val="both"/>
      </w:pPr>
      <w:r>
        <w:rPr>
          <w:rFonts w:ascii="Times New Roman"/>
          <w:b w:val="false"/>
          <w:i w:val="false"/>
          <w:color w:val="000000"/>
          <w:sz w:val="28"/>
        </w:rPr>
        <w:t>
      34. Пациентті стационарға емдеуге жатқызған кезде мейіргер Кодекстің 7-бабының 31) тармақшасына сәйкес бекітілген нысан бойынша стационарлық науқастың медициналық картасын толтырады және пациентті бейінді бөлімшеге алып жүреді.</w:t>
      </w:r>
    </w:p>
    <w:bookmarkEnd w:id="72"/>
    <w:bookmarkStart w:name="z45" w:id="73"/>
    <w:p>
      <w:pPr>
        <w:spacing w:after="0"/>
        <w:ind w:left="0"/>
        <w:jc w:val="both"/>
      </w:pPr>
      <w:r>
        <w:rPr>
          <w:rFonts w:ascii="Times New Roman"/>
          <w:b w:val="false"/>
          <w:i w:val="false"/>
          <w:color w:val="000000"/>
          <w:sz w:val="28"/>
        </w:rPr>
        <w:t xml:space="preserve">
      35. Стационарға емдеуге жатқызуға көрсетілімдер болмаған жағдайда қабылдау бөлімшесінің дәрігері пациентке қарап-тексеру, консультация беру және диагностикалық зерттеулер нәтижелерін көрсетумен қабылдау бөлімшесінде болуы туралы қорытындыны және одан әрі МСАК ұйымы жағдайында емделу туралы ұсынымдар береді. Бір мезгілде мейіргер МСАК ұйымының тіркеу бөліміне ауру жағдайы туралы хабарлама жібереді және учаскелік дәрігерге Кодекстің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дабыл парағын дайындайды.</w:t>
      </w:r>
    </w:p>
    <w:bookmarkEnd w:id="73"/>
    <w:bookmarkStart w:name="z46" w:id="74"/>
    <w:p>
      <w:pPr>
        <w:spacing w:after="0"/>
        <w:ind w:left="0"/>
        <w:jc w:val="both"/>
      </w:pPr>
      <w:r>
        <w:rPr>
          <w:rFonts w:ascii="Times New Roman"/>
          <w:b w:val="false"/>
          <w:i w:val="false"/>
          <w:color w:val="000000"/>
          <w:sz w:val="28"/>
        </w:rPr>
        <w:t>
      36. Медицина персоналының жедел жұмысын, санитариялық автокөлік пен медициналық жабдықты ұтымды пайдалануды қамтамасыз ету мақсатында жергілікті атқарушы органдар қолда бар ЖМКС автопаркінің 10 % мөлшерінде резервтік санитариялық автокөліктің болуын көздейді.</w:t>
      </w:r>
    </w:p>
    <w:bookmarkEnd w:id="74"/>
    <w:p>
      <w:pPr>
        <w:spacing w:after="0"/>
        <w:ind w:left="0"/>
        <w:jc w:val="both"/>
      </w:pPr>
      <w:r>
        <w:rPr>
          <w:rFonts w:ascii="Times New Roman"/>
          <w:b w:val="false"/>
          <w:i w:val="false"/>
          <w:color w:val="000000"/>
          <w:sz w:val="28"/>
        </w:rPr>
        <w:t>
      Санитариялық автокөлік мынадай кластарға бөлінеді:</w:t>
      </w:r>
    </w:p>
    <w:p>
      <w:pPr>
        <w:spacing w:after="0"/>
        <w:ind w:left="0"/>
        <w:jc w:val="both"/>
      </w:pPr>
      <w:r>
        <w:rPr>
          <w:rFonts w:ascii="Times New Roman"/>
          <w:b w:val="false"/>
          <w:i w:val="false"/>
          <w:color w:val="000000"/>
          <w:sz w:val="28"/>
        </w:rPr>
        <w:t>
      А класы: медицина персоналының алып жүруімен шұғыл пациент болып табылмайтын пациенттерді емдеу іс-шараларын жүргізуге және тасымалдауға арналған санитариялық автокөлік;</w:t>
      </w:r>
    </w:p>
    <w:p>
      <w:pPr>
        <w:spacing w:after="0"/>
        <w:ind w:left="0"/>
        <w:jc w:val="both"/>
      </w:pPr>
      <w:r>
        <w:rPr>
          <w:rFonts w:ascii="Times New Roman"/>
          <w:b w:val="false"/>
          <w:i w:val="false"/>
          <w:color w:val="000000"/>
          <w:sz w:val="28"/>
        </w:rPr>
        <w:t>
      В класы: дәрігерлік (фельдшерлік) бригада күштерімен жедел медициналық көмектің емдеу іс-шараларын жүргізуге, ауруханаға дейінгі кезеңде пациенттерді тасымалдау мен олардың жай-күйіне мониторинг жүргізуге арналған санитариялық автокөлік;</w:t>
      </w:r>
    </w:p>
    <w:p>
      <w:pPr>
        <w:spacing w:after="0"/>
        <w:ind w:left="0"/>
        <w:jc w:val="both"/>
      </w:pPr>
      <w:r>
        <w:rPr>
          <w:rFonts w:ascii="Times New Roman"/>
          <w:b w:val="false"/>
          <w:i w:val="false"/>
          <w:color w:val="000000"/>
          <w:sz w:val="28"/>
        </w:rPr>
        <w:t>
      С класы: мамандандырылған бригада күштерімен реанимациялық іс-шараларды және қарқынды терапияны жүргізуге, сондай-ақ білікті мамандарды және (немесе) пациенттерді тасымалдауға арналған санитариялық автокөлік (реанимобиль).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47" w:id="75"/>
    <w:p>
      <w:pPr>
        <w:spacing w:after="0"/>
        <w:ind w:left="0"/>
        <w:jc w:val="both"/>
      </w:pPr>
      <w:r>
        <w:rPr>
          <w:rFonts w:ascii="Times New Roman"/>
          <w:b w:val="false"/>
          <w:i w:val="false"/>
          <w:color w:val="000000"/>
          <w:sz w:val="28"/>
        </w:rPr>
        <w:t>
      37. Қажетті кластағы санитариялық автокөлік болмаған жағдайда бригаданың шығуы бар бос санитариялық автокөлік жүзеге асырады. Көшпелі бригада қажетті кластағы санитариялық автокөлік келгенге дейін емдеу іс-шараларын өткізуді жалғастырады немесе пациентті жақын жердегі стационарлық көмек көрсететін медициналық ұйымға тасымалдауды қамтамасыз етеді.</w:t>
      </w:r>
    </w:p>
    <w:bookmarkEnd w:id="75"/>
    <w:bookmarkStart w:name="z48" w:id="76"/>
    <w:p>
      <w:pPr>
        <w:spacing w:after="0"/>
        <w:ind w:left="0"/>
        <w:jc w:val="both"/>
      </w:pPr>
      <w:r>
        <w:rPr>
          <w:rFonts w:ascii="Times New Roman"/>
          <w:b w:val="false"/>
          <w:i w:val="false"/>
          <w:color w:val="000000"/>
          <w:sz w:val="28"/>
        </w:rPr>
        <w:t xml:space="preserve">
      38. Жол қауіпсіздігін қамтамасыз ету жағдайлары кезінде санитариялық автокөліктің кедергісіз өтіп кетуін қамтамасыз ету үшін санитариялық автокөлік ЖМЖ бригадасы шыққан кезден бастап шақырту орнына дейін және пациентті стационарға тасымалдау кезінде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сәйкес ең жоғарғы деңгейде арнаулы дыбыстық сигналды (сирена) береді және көк немесе қызыл түсті жарқылдауық маякты іске қосады.</w:t>
      </w:r>
    </w:p>
    <w:bookmarkEnd w:id="76"/>
    <w:bookmarkStart w:name="z49" w:id="77"/>
    <w:p>
      <w:pPr>
        <w:spacing w:after="0"/>
        <w:ind w:left="0"/>
        <w:jc w:val="both"/>
      </w:pPr>
      <w:r>
        <w:rPr>
          <w:rFonts w:ascii="Times New Roman"/>
          <w:b w:val="false"/>
          <w:i w:val="false"/>
          <w:color w:val="000000"/>
          <w:sz w:val="28"/>
        </w:rPr>
        <w:t>
      39. Түсті-графикалық схемалар, тану белгілері, жазулар, арнайы жарық және дыбыс дабылдары мемлекеттік заңды тұлғаларға жататын және (немесе) тегін медициналық көмектің кепілдік берілген көлемі шеңберінде қызметтер көрсететін Қазақстан Республикасының денсаулық сақтау субъектілерінің ЖМК санитариялық автокөлігіне салынады.</w:t>
      </w:r>
    </w:p>
    <w:bookmarkEnd w:id="77"/>
    <w:bookmarkStart w:name="z50" w:id="78"/>
    <w:p>
      <w:pPr>
        <w:spacing w:after="0"/>
        <w:ind w:left="0"/>
        <w:jc w:val="both"/>
      </w:pPr>
      <w:r>
        <w:rPr>
          <w:rFonts w:ascii="Times New Roman"/>
          <w:b w:val="false"/>
          <w:i w:val="false"/>
          <w:color w:val="000000"/>
          <w:sz w:val="28"/>
        </w:rPr>
        <w:t>
      40. Пациент пен персоналдың қауіпсіздігін қамтамасыз ету мақсатында санитариялық автокөлік айналымға шығарылғанға дейін дайындаушының зауытында "Доңғалақты көлік құралдарының қауіпсіздігі туралы" Кеден одағының техникалық регламентін қабылдау туралы" Кеден одағы Комиссиясының 2011 жылғы 9 желтоқсандағы № 877 шешімінің талаптарына сәйкес көлік құралының сәйкестік сертификатын алумен, оның ішінде соқтығысуға сынақтан өтеді.</w:t>
      </w:r>
    </w:p>
    <w:bookmarkEnd w:id="78"/>
    <w:bookmarkStart w:name="z51" w:id="79"/>
    <w:p>
      <w:pPr>
        <w:spacing w:after="0"/>
        <w:ind w:left="0"/>
        <w:jc w:val="both"/>
      </w:pPr>
      <w:r>
        <w:rPr>
          <w:rFonts w:ascii="Times New Roman"/>
          <w:b w:val="false"/>
          <w:i w:val="false"/>
          <w:color w:val="000000"/>
          <w:sz w:val="28"/>
        </w:rPr>
        <w:t>
      41. Меншік нысанына және бекітілген халық санына қарамастан МСАК ұйымдары жұмыс уақытында қоңырауларға қызмет көрсету үшін мобильді бригадалар құрады.</w:t>
      </w:r>
    </w:p>
    <w:bookmarkEnd w:id="79"/>
    <w:p>
      <w:pPr>
        <w:spacing w:after="0"/>
        <w:ind w:left="0"/>
        <w:jc w:val="both"/>
      </w:pPr>
      <w:r>
        <w:rPr>
          <w:rFonts w:ascii="Times New Roman"/>
          <w:b w:val="false"/>
          <w:i w:val="false"/>
          <w:color w:val="000000"/>
          <w:sz w:val="28"/>
        </w:rPr>
        <w:t>
      Облыстардың, республикалық маңызы бар қалалардың және астананың ЖМКС халық саны ескеріле отырып, 10 мың және одан аз халыққа шаққанда 1 бригада есебінен жарақтандырылады. Санитариялық автокөлік радиобайланыспен және навигациялық жүйемен жарақтандырылады.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52" w:id="80"/>
    <w:p>
      <w:pPr>
        <w:spacing w:after="0"/>
        <w:ind w:left="0"/>
        <w:jc w:val="both"/>
      </w:pPr>
      <w:r>
        <w:rPr>
          <w:rFonts w:ascii="Times New Roman"/>
          <w:b w:val="false"/>
          <w:i w:val="false"/>
          <w:color w:val="000000"/>
          <w:sz w:val="28"/>
        </w:rPr>
        <w:t>
      42. ЖМК бригадаларының және МСАК ұйымдарының мобильдік бригадаларының жеделдіктің 4-санатының шақыртуларына жедел медициналық көмек көрсетуі бригаданың пациентті шақырту жеріне уақтылы жеткізуді қамтамасыз ететін МСАК ұйымының "А" класты санитариялық автокөлігін және (немесе) ЖМКС немесе МСАК ұйымдарының медициналық көмегінің мамандандырылмаған жеңіл автокөлігін пайдалануды көздейді.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53" w:id="81"/>
    <w:p>
      <w:pPr>
        <w:spacing w:after="0"/>
        <w:ind w:left="0"/>
        <w:jc w:val="both"/>
      </w:pPr>
      <w:r>
        <w:rPr>
          <w:rFonts w:ascii="Times New Roman"/>
          <w:b w:val="false"/>
          <w:i w:val="false"/>
          <w:color w:val="000000"/>
          <w:sz w:val="28"/>
        </w:rPr>
        <w:t>
      43. Санитариялық автокөлікті пайдалануды ЖМЖС бірінші басшысы тек медициналық мақсаттарда ғана қамтамасыз етеді.</w:t>
      </w:r>
    </w:p>
    <w:bookmarkEnd w:id="81"/>
    <w:bookmarkStart w:name="z54" w:id="82"/>
    <w:p>
      <w:pPr>
        <w:spacing w:after="0"/>
        <w:ind w:left="0"/>
        <w:jc w:val="both"/>
      </w:pPr>
      <w:r>
        <w:rPr>
          <w:rFonts w:ascii="Times New Roman"/>
          <w:b w:val="false"/>
          <w:i w:val="false"/>
          <w:color w:val="000000"/>
          <w:sz w:val="28"/>
        </w:rPr>
        <w:t>
      44. Облыстардың ЖМКС құрамына білікті мамандарды және (немесе) санитариялық автокөлікпен науқасты тасымалдауға байланысты ЖМК және медициналық көмек көрсететін ЖМК станциясы, ЖМК қосалқы станциялары, ЖМК аудандық бөлімшелері және медициналық авиация бөлімшесі кіреді. Республикалық маңызы бар қалалардың және астананың ЖМКС құрылымына ЖМК станциясы және ЖМК қосалқы станциялары кіреді.</w:t>
      </w:r>
    </w:p>
    <w:bookmarkEnd w:id="82"/>
    <w:p>
      <w:pPr>
        <w:spacing w:after="0"/>
        <w:ind w:left="0"/>
        <w:jc w:val="both"/>
      </w:pPr>
      <w:r>
        <w:rPr>
          <w:rFonts w:ascii="Times New Roman"/>
          <w:b w:val="false"/>
          <w:i w:val="false"/>
          <w:color w:val="000000"/>
          <w:sz w:val="28"/>
        </w:rPr>
        <w:t>
      Облыс орталықтарындағы облыстық станция және республикалық маңызы бар қалалардағы қалалық станция өңірдегі жедел және кезек күттірмейтін медициналық көмек қызметінің үйлестірушісі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55" w:id="83"/>
    <w:p>
      <w:pPr>
        <w:spacing w:after="0"/>
        <w:ind w:left="0"/>
        <w:jc w:val="both"/>
      </w:pPr>
      <w:r>
        <w:rPr>
          <w:rFonts w:ascii="Times New Roman"/>
          <w:b w:val="false"/>
          <w:i w:val="false"/>
          <w:color w:val="000000"/>
          <w:sz w:val="28"/>
        </w:rPr>
        <w:t>
      45. Облыстардың, республикалық маңызы бар қалалардың және астананың ЖМКС құрамында өңірдің ішкі істер және халықты азаматтық қорғау органдарының қызметтерімен, ЖМК қосалқы станцияларымен, МСАК ұйымының мобильді бригадаларымен, медициналық ұйымдардың қабылдау бөлімшелерімен жедел байланыс құралдарымен қамтамасыз етілетін Call-орталықтар (колл-орталықтар) құрылады және ауруханаға дейінгі кезеңде медициналық көмек көрсету мәселелері бойынша халықты хабардар етеді.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56" w:id="84"/>
    <w:p>
      <w:pPr>
        <w:spacing w:after="0"/>
        <w:ind w:left="0"/>
        <w:jc w:val="both"/>
      </w:pPr>
      <w:r>
        <w:rPr>
          <w:rFonts w:ascii="Times New Roman"/>
          <w:b w:val="false"/>
          <w:i w:val="false"/>
          <w:color w:val="000000"/>
          <w:sz w:val="28"/>
        </w:rPr>
        <w:t>
      46. Облыстардың, республикалық маңызы бар қалалар мен астананың ЖМЖС шақыртуларды қабылдау және өңдеу жөніндегі автоматтандырылған басқару жүйелерімен (бұдан әрі – шақыртуларды АБЖ) және навигациялық жүйелер арқылы санитариялық автокөлікке мониторинг жүргізуге мүмкіндік беретін жүйелермен, сондай-ақ абоненттермен диалогтарды компьютерлік жазу жүйесімен және қоңырау келіп түсетін телефон нөмірін автоматты анықтаушымен жабдықталады. Диалог жазбаларын сақтау кемінде 2 жыл жүзеге асырылады.</w:t>
      </w:r>
    </w:p>
    <w:bookmarkEnd w:id="84"/>
    <w:bookmarkStart w:name="z57" w:id="85"/>
    <w:p>
      <w:pPr>
        <w:spacing w:after="0"/>
        <w:ind w:left="0"/>
        <w:jc w:val="both"/>
      </w:pPr>
      <w:r>
        <w:rPr>
          <w:rFonts w:ascii="Times New Roman"/>
          <w:b w:val="false"/>
          <w:i w:val="false"/>
          <w:color w:val="000000"/>
          <w:sz w:val="28"/>
        </w:rPr>
        <w:t xml:space="preserve">
      47. Облыстардың, республикалық маңызы бар қалалардың және астананың ЖМКС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бұйымдармен және дәрілік заттармен қамтамасыз етіледі және қажетті қоры бар.</w:t>
      </w:r>
    </w:p>
    <w:bookmarkEnd w:id="85"/>
    <w:p>
      <w:pPr>
        <w:spacing w:after="0"/>
        <w:ind w:left="0"/>
        <w:jc w:val="both"/>
      </w:pPr>
      <w:r>
        <w:rPr>
          <w:rFonts w:ascii="Times New Roman"/>
          <w:b w:val="false"/>
          <w:i w:val="false"/>
          <w:color w:val="000000"/>
          <w:sz w:val="28"/>
        </w:rPr>
        <w:t>
      ЖМК бригадаларының қауіпсіздігін қамтамасыз ету үшін ЖМКС мамандары қажет болған жағдайда пациенттерге қызмет көрсету жерінде және стационарға пациентті тасымалдау барысы бойынша қабылдау бөлімшесінің медицина персоналына бергенге дейін айналасындағы жағдайды аудио-бейне тіркеу үшін рациялармен, мобильді камералармен жарақтандырылады.</w:t>
      </w:r>
    </w:p>
    <w:p>
      <w:pPr>
        <w:spacing w:after="0"/>
        <w:ind w:left="0"/>
        <w:jc w:val="both"/>
      </w:pPr>
      <w:r>
        <w:rPr>
          <w:rFonts w:ascii="Times New Roman"/>
          <w:b w:val="false"/>
          <w:i w:val="false"/>
          <w:color w:val="000000"/>
          <w:sz w:val="28"/>
        </w:rPr>
        <w:t>
      ЖМК бригадасы медициналық бұйымдармен және дәрілік заттармен (бұдан әрі – МБ мен ДЗ) жоғарыда көрсетілген қосымшаға сәйкес кезекшілікке шақырту алдында қамтамасыз етіледі. Әрбір жұмсалатын препарат АБЖ-да тіркеледі және медициналық жәшіктерді жасақтау бөлімінде немесе станцияның/қосалқы станцияның жанармай құю кабинетінде жинақталады. Кейін ЖМК-ның басқа ауысымына МБ мен ДЗ тапсыру - қабылдау журналындағы үзінді көшірмелер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58" w:id="86"/>
    <w:p>
      <w:pPr>
        <w:spacing w:after="0"/>
        <w:ind w:left="0"/>
        <w:jc w:val="both"/>
      </w:pPr>
      <w:r>
        <w:rPr>
          <w:rFonts w:ascii="Times New Roman"/>
          <w:b w:val="false"/>
          <w:i w:val="false"/>
          <w:color w:val="000000"/>
          <w:sz w:val="28"/>
        </w:rPr>
        <w:t>
      48. Халыққа ЖМК қызметтерінің қолжетімділігін қамтамасыз ету үшін облыстың мемлекеттік денсаулық сақтауды басқарудың жергілікті органдарының шешімі бойынша жетуі қиын елді мекендердің (жолдардың болмауы, таулы жерлер, тік бұрышты көтерілетін жолдар, маусымдық табиғи-климаттық жағдайлар), медициналық көмекке қол жеткізуі шалғайда орналасқан учаскелерде облыстық және қалалық ЖМКС-ның қосымша қосалқы станциялары (бөлімшелері) құрылады.</w:t>
      </w:r>
    </w:p>
    <w:bookmarkEnd w:id="86"/>
    <w:p>
      <w:pPr>
        <w:spacing w:after="0"/>
        <w:ind w:left="0"/>
        <w:jc w:val="both"/>
      </w:pPr>
      <w:r>
        <w:rPr>
          <w:rFonts w:ascii="Times New Roman"/>
          <w:b w:val="false"/>
          <w:i w:val="false"/>
          <w:color w:val="000000"/>
          <w:sz w:val="28"/>
        </w:rPr>
        <w:t>
      Дәрігерлік бригадалардың құрамына: қарқынды терапия, оның ішінде балалар халқына мамандандырылған (дәрігерлік) бригадалары;</w:t>
      </w:r>
    </w:p>
    <w:p>
      <w:pPr>
        <w:spacing w:after="0"/>
        <w:ind w:left="0"/>
        <w:jc w:val="both"/>
      </w:pPr>
      <w:r>
        <w:rPr>
          <w:rFonts w:ascii="Times New Roman"/>
          <w:b w:val="false"/>
          <w:i w:val="false"/>
          <w:color w:val="000000"/>
          <w:sz w:val="28"/>
        </w:rPr>
        <w:t>
      бейінді бригадалар (кардиологиялық, педиатриялық)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59" w:id="87"/>
    <w:p>
      <w:pPr>
        <w:spacing w:after="0"/>
        <w:ind w:left="0"/>
        <w:jc w:val="both"/>
      </w:pPr>
      <w:r>
        <w:rPr>
          <w:rFonts w:ascii="Times New Roman"/>
          <w:b w:val="false"/>
          <w:i w:val="false"/>
          <w:color w:val="000000"/>
          <w:sz w:val="28"/>
        </w:rPr>
        <w:t>
      49. Қалалық автокөлік қозғалысы барынша көбейген уақытта жергілікті атқарушы органдардың шешімі бойынша ЖМЖ қосымша бригадаларының кезекшілігі ұйымдастырылады. Қоғамдық іс-шараларды өткізу және өзге де жағдайлар кезінде халыққа қызмет көрсету үшін кезекшілік шарт негізде жүзеге асырылады.</w:t>
      </w:r>
    </w:p>
    <w:bookmarkEnd w:id="87"/>
    <w:bookmarkStart w:name="z60" w:id="88"/>
    <w:p>
      <w:pPr>
        <w:spacing w:after="0"/>
        <w:ind w:left="0"/>
        <w:jc w:val="both"/>
      </w:pPr>
      <w:r>
        <w:rPr>
          <w:rFonts w:ascii="Times New Roman"/>
          <w:b w:val="false"/>
          <w:i w:val="false"/>
          <w:color w:val="000000"/>
          <w:sz w:val="28"/>
        </w:rPr>
        <w:t xml:space="preserve">
      50. Медициналық авиация бөлімшесі Кодекстің </w:t>
      </w:r>
      <w:r>
        <w:rPr>
          <w:rFonts w:ascii="Times New Roman"/>
          <w:b w:val="false"/>
          <w:i w:val="false"/>
          <w:color w:val="000000"/>
          <w:sz w:val="28"/>
        </w:rPr>
        <w:t>121-бабының</w:t>
      </w:r>
      <w:r>
        <w:rPr>
          <w:rFonts w:ascii="Times New Roman"/>
          <w:b w:val="false"/>
          <w:i w:val="false"/>
          <w:color w:val="000000"/>
          <w:sz w:val="28"/>
        </w:rPr>
        <w:t xml:space="preserve"> 2-тармағына сәйкес санитариялық автокөлік арқылы өңірлік және өңіраралық деңгейлерде медициналық қызметтер көрсетеді.</w:t>
      </w:r>
    </w:p>
    <w:bookmarkEnd w:id="88"/>
    <w:p>
      <w:pPr>
        <w:spacing w:after="0"/>
        <w:ind w:left="0"/>
        <w:jc w:val="both"/>
      </w:pPr>
      <w:r>
        <w:rPr>
          <w:rFonts w:ascii="Times New Roman"/>
          <w:b w:val="false"/>
          <w:i w:val="false"/>
          <w:color w:val="000000"/>
          <w:sz w:val="28"/>
        </w:rPr>
        <w:t>
      Медициналық авиация бөлімшесінің санитариялық автокөлігін пайдалану үшін негіздер:</w:t>
      </w:r>
    </w:p>
    <w:p>
      <w:pPr>
        <w:spacing w:after="0"/>
        <w:ind w:left="0"/>
        <w:jc w:val="both"/>
      </w:pPr>
      <w:r>
        <w:rPr>
          <w:rFonts w:ascii="Times New Roman"/>
          <w:b w:val="false"/>
          <w:i w:val="false"/>
          <w:color w:val="000000"/>
          <w:sz w:val="28"/>
        </w:rPr>
        <w:t>
      пациент тұрған жердегі медициналық ұйымда медициналық бұйымдардың және (немесе) тиісті біліктілігі бар мамандардың болмауына медициналық көмек көрсету мүмкін болмаған кезде;</w:t>
      </w:r>
    </w:p>
    <w:p>
      <w:pPr>
        <w:spacing w:after="0"/>
        <w:ind w:left="0"/>
        <w:jc w:val="both"/>
      </w:pPr>
      <w:r>
        <w:rPr>
          <w:rFonts w:ascii="Times New Roman"/>
          <w:b w:val="false"/>
          <w:i w:val="false"/>
          <w:color w:val="000000"/>
          <w:sz w:val="28"/>
        </w:rPr>
        <w:t>
      медициналық көмек көрсетудің екінші және үшінші деңгейлеріндегі мамандарды межелі жерге жеткізу қажет болған кезде;</w:t>
      </w:r>
    </w:p>
    <w:p>
      <w:pPr>
        <w:spacing w:after="0"/>
        <w:ind w:left="0"/>
        <w:jc w:val="both"/>
      </w:pPr>
      <w:r>
        <w:rPr>
          <w:rFonts w:ascii="Times New Roman"/>
          <w:b w:val="false"/>
          <w:i w:val="false"/>
          <w:color w:val="000000"/>
          <w:sz w:val="28"/>
        </w:rPr>
        <w:t>
      пациент тұрған жердегі медициналық көмек көрсету мүмкін болмаған және тиімсіз болған кезде пациентті медициналық көмек көрсетудің екінші және үшінші деңгейлеріндегі медициналық ұйымдарға тасымалдау үшін;</w:t>
      </w:r>
    </w:p>
    <w:p>
      <w:pPr>
        <w:spacing w:after="0"/>
        <w:ind w:left="0"/>
        <w:jc w:val="both"/>
      </w:pPr>
      <w:r>
        <w:rPr>
          <w:rFonts w:ascii="Times New Roman"/>
          <w:b w:val="false"/>
          <w:i w:val="false"/>
          <w:color w:val="000000"/>
          <w:sz w:val="28"/>
        </w:rPr>
        <w:t>
      кейіннен трансплантаттау үшін ағзаларды (ағзаның бөлігін) және (немесе) тіндерді (тіннің бөлігін) алу бойынша бейінді маманды (мамандарды) донордың/пациенттің орналасқан орны бойынша әуежайдан медициналық ұйымға дейін және бос санитариялық автокөлік болған кезде кері тасымалдау үшін көрсетіледі;</w:t>
      </w:r>
    </w:p>
    <w:p>
      <w:pPr>
        <w:spacing w:after="0"/>
        <w:ind w:left="0"/>
        <w:jc w:val="both"/>
      </w:pPr>
      <w:r>
        <w:rPr>
          <w:rFonts w:ascii="Times New Roman"/>
          <w:b w:val="false"/>
          <w:i w:val="false"/>
          <w:color w:val="000000"/>
          <w:sz w:val="28"/>
        </w:rPr>
        <w:t>
      пациентті және МАМБ әуе кемесінде өтінімді орындау кезінде әуежайдан медициналық ұйымға санитариялық автокөлікпен және кері тасымалдау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89"/>
    <w:p>
      <w:pPr>
        <w:spacing w:after="0"/>
        <w:ind w:left="0"/>
        <w:jc w:val="both"/>
      </w:pPr>
      <w:r>
        <w:rPr>
          <w:rFonts w:ascii="Times New Roman"/>
          <w:b w:val="false"/>
          <w:i w:val="false"/>
          <w:color w:val="000000"/>
          <w:sz w:val="28"/>
        </w:rPr>
        <w:t>
      51. Төтенше жағдай режимінде облыстардың, республикалық маңызы бар қалалар мен астананың ЖМЖС:</w:t>
      </w:r>
    </w:p>
    <w:bookmarkEnd w:id="89"/>
    <w:p>
      <w:pPr>
        <w:spacing w:after="0"/>
        <w:ind w:left="0"/>
        <w:jc w:val="both"/>
      </w:pPr>
      <w:r>
        <w:rPr>
          <w:rFonts w:ascii="Times New Roman"/>
          <w:b w:val="false"/>
          <w:i w:val="false"/>
          <w:color w:val="000000"/>
          <w:sz w:val="28"/>
        </w:rPr>
        <w:t xml:space="preserve">
      1) Кодекстің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ведомствоаралық және сектораралық өзара іс-қимыл шеңберінде әрекет етеді;</w:t>
      </w:r>
    </w:p>
    <w:p>
      <w:pPr>
        <w:spacing w:after="0"/>
        <w:ind w:left="0"/>
        <w:jc w:val="both"/>
      </w:pPr>
      <w:r>
        <w:rPr>
          <w:rFonts w:ascii="Times New Roman"/>
          <w:b w:val="false"/>
          <w:i w:val="false"/>
          <w:color w:val="000000"/>
          <w:sz w:val="28"/>
        </w:rPr>
        <w:t>
      2) төтенше жағдайлардың медициналық-санитариялық салдарларын жою жөніндегі ЖМЖ бригадаларын төтенше жағдай аймағына жібереді;</w:t>
      </w:r>
    </w:p>
    <w:p>
      <w:pPr>
        <w:spacing w:after="0"/>
        <w:ind w:left="0"/>
        <w:jc w:val="both"/>
      </w:pPr>
      <w:r>
        <w:rPr>
          <w:rFonts w:ascii="Times New Roman"/>
          <w:b w:val="false"/>
          <w:i w:val="false"/>
          <w:color w:val="000000"/>
          <w:sz w:val="28"/>
        </w:rPr>
        <w:t>
      3) төтенше жағдайларды жою кезінде зардап шеккендерге емдеу-эвакуациялау іс-шараларын өткізеді;</w:t>
      </w:r>
    </w:p>
    <w:p>
      <w:pPr>
        <w:spacing w:after="0"/>
        <w:ind w:left="0"/>
        <w:jc w:val="both"/>
      </w:pPr>
      <w:r>
        <w:rPr>
          <w:rFonts w:ascii="Times New Roman"/>
          <w:b w:val="false"/>
          <w:i w:val="false"/>
          <w:color w:val="000000"/>
          <w:sz w:val="28"/>
        </w:rPr>
        <w:t>
      4) табиғи және техногендік сипаттағы төтенше жағдай кезінде зардап шеккендер, медициналық көмек көрсету үшін жүгінген немесе жеткізілген оқиғалар мен жағдайлар, сондай-ақ алынған жарақаттан қайтыс болғандар туралы азаматтық қорғау саласындағы уәкілетті органның аумақтық бөлімшелеріне, облыстың, республикалық маңызы бар қалалардың, астананың денсаулық сақтауды мемлекеттік басқарудың жергілікті органына және Үйлестіру ұйымына шұғыл ұсынады.</w:t>
      </w:r>
    </w:p>
    <w:bookmarkStart w:name="z62" w:id="90"/>
    <w:p>
      <w:pPr>
        <w:spacing w:after="0"/>
        <w:ind w:left="0"/>
        <w:jc w:val="both"/>
      </w:pPr>
      <w:r>
        <w:rPr>
          <w:rFonts w:ascii="Times New Roman"/>
          <w:b w:val="false"/>
          <w:i w:val="false"/>
          <w:color w:val="000000"/>
          <w:sz w:val="28"/>
        </w:rPr>
        <w:t>
      52. Зардап шеккендер саны 3 және одан да көп адам болатын төтенше оқиға кезінде төтенше оқиға орнына бірінші келген ЖМЖ бригадасы бірінші кезекте медициналық іріктеуді жүзеге асырады.</w:t>
      </w:r>
    </w:p>
    <w:bookmarkEnd w:id="90"/>
    <w:p>
      <w:pPr>
        <w:spacing w:after="0"/>
        <w:ind w:left="0"/>
        <w:jc w:val="both"/>
      </w:pPr>
      <w:r>
        <w:rPr>
          <w:rFonts w:ascii="Times New Roman"/>
          <w:b w:val="false"/>
          <w:i w:val="false"/>
          <w:color w:val="000000"/>
          <w:sz w:val="28"/>
        </w:rPr>
        <w:t>
      Медициналық іріктеу (триаж) нәтижелері бойынша ЖМЖ бригадасы зардап шеккендерді бұдан әрі көрсетілімдері бойынша медициналық ұйымдарға тасымалдаумен, оларға шұғыл медициналық көмек көрсетеді.</w:t>
      </w:r>
    </w:p>
    <w:bookmarkStart w:name="z63" w:id="9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шағымдану тәртібі</w:t>
      </w:r>
    </w:p>
    <w:bookmarkEnd w:id="91"/>
    <w:bookmarkStart w:name="z64" w:id="92"/>
    <w:p>
      <w:pPr>
        <w:spacing w:after="0"/>
        <w:ind w:left="0"/>
        <w:jc w:val="both"/>
      </w:pPr>
      <w:r>
        <w:rPr>
          <w:rFonts w:ascii="Times New Roman"/>
          <w:b w:val="false"/>
          <w:i w:val="false"/>
          <w:color w:val="000000"/>
          <w:sz w:val="28"/>
        </w:rPr>
        <w:t>
      53. Мемлекеттік қызметтер көрсету мәселелері бойынша көрсетілетін қызметті берушінің және (немесе) оның жұмыскерлерінің шешімдеріне, әрекеттеріне (әрекетсіздігіне) көрсетілетін қызметті беруші басшысының атына шағым беріледі.</w:t>
      </w:r>
    </w:p>
    <w:bookmarkEnd w:id="92"/>
    <w:p>
      <w:pPr>
        <w:spacing w:after="0"/>
        <w:ind w:left="0"/>
        <w:jc w:val="both"/>
      </w:pPr>
      <w:r>
        <w:rPr>
          <w:rFonts w:ascii="Times New Roman"/>
          <w:b w:val="false"/>
          <w:i w:val="false"/>
          <w:color w:val="000000"/>
          <w:sz w:val="28"/>
        </w:rPr>
        <w:t xml:space="preserve">
      "Мемлекеттік көрсетілетін қызметтер туралы" ҚР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көрсететін көрсетілетін қызметті берушінің атына тікелей келіп түскен қызметті алушының мемлекеттік қызметті шағымы тіркелген күнінен бастап бес жұмыс күні ішінде қаралады.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қызметті алушының шағымы тіркелген күнінен бастап он бес жұмыс күні ішінде қаралады.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қызметті беруші шағым келіп түскен күннен бастап оны және әкімшілік істі үш жұмыс күнінен кешіктірмей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шешімді не шағымда көрсетілген талаптарды толық қанағаттандыратын өзге де әкімшілік әрекетті қабылдаса, шағымды қарайтын органға шағым жібермеуге құқылы.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93"/>
    <w:p>
      <w:pPr>
        <w:spacing w:after="0"/>
        <w:ind w:left="0"/>
        <w:jc w:val="both"/>
      </w:pPr>
      <w:r>
        <w:rPr>
          <w:rFonts w:ascii="Times New Roman"/>
          <w:b w:val="false"/>
          <w:i w:val="false"/>
          <w:color w:val="000000"/>
          <w:sz w:val="28"/>
        </w:rPr>
        <w:t>
      54. Көрсетілген мемлекеттік қызмет нәтижелерімен келіспеген жағдайда, қызметті алушы Қазақстан Республикасының заңнамасында белгіленген тәртіппен сотқа жүгінеді.</w:t>
      </w:r>
    </w:p>
    <w:bookmarkEnd w:id="93"/>
    <w:bookmarkStart w:name="z66" w:id="94"/>
    <w:p>
      <w:pPr>
        <w:spacing w:after="0"/>
        <w:ind w:left="0"/>
        <w:jc w:val="left"/>
      </w:pPr>
      <w:r>
        <w:rPr>
          <w:rFonts w:ascii="Times New Roman"/>
          <w:b/>
          <w:i w:val="false"/>
          <w:color w:val="000000"/>
        </w:rPr>
        <w:t xml:space="preserve"> 4-тарау. Медициналық авиация нысанында медициналық көмек көрсету тәртібі</w:t>
      </w:r>
    </w:p>
    <w:bookmarkEnd w:id="94"/>
    <w:bookmarkStart w:name="z67" w:id="95"/>
    <w:p>
      <w:pPr>
        <w:spacing w:after="0"/>
        <w:ind w:left="0"/>
        <w:jc w:val="both"/>
      </w:pPr>
      <w:r>
        <w:rPr>
          <w:rFonts w:ascii="Times New Roman"/>
          <w:b w:val="false"/>
          <w:i w:val="false"/>
          <w:color w:val="000000"/>
          <w:sz w:val="28"/>
        </w:rPr>
        <w:t>
      55. Медициналық авиация нысанында медициналық көмек көрсету үшін негіздер:</w:t>
      </w:r>
    </w:p>
    <w:bookmarkEnd w:id="95"/>
    <w:p>
      <w:pPr>
        <w:spacing w:after="0"/>
        <w:ind w:left="0"/>
        <w:jc w:val="both"/>
      </w:pPr>
      <w:r>
        <w:rPr>
          <w:rFonts w:ascii="Times New Roman"/>
          <w:b w:val="false"/>
          <w:i w:val="false"/>
          <w:color w:val="000000"/>
          <w:sz w:val="28"/>
        </w:rPr>
        <w:t>
      медициналық авиация нысанында медициналық көмекті қажет ететін пациенттің медициналық картасынан көшірме;</w:t>
      </w:r>
    </w:p>
    <w:p>
      <w:pPr>
        <w:spacing w:after="0"/>
        <w:ind w:left="0"/>
        <w:jc w:val="both"/>
      </w:pPr>
      <w:r>
        <w:rPr>
          <w:rFonts w:ascii="Times New Roman"/>
          <w:b w:val="false"/>
          <w:i w:val="false"/>
          <w:color w:val="000000"/>
          <w:sz w:val="28"/>
        </w:rPr>
        <w:t>
      осы Қағидаларға 6-қосымшаға сәйкес нысан бойынша Үйлестіруші ұйымның диспетчеріне медициналық авиация бөлімшесінің үйлестіруші-дәрігерінің өтінімі (бұдан әрі – Өтінім);</w:t>
      </w:r>
    </w:p>
    <w:p>
      <w:pPr>
        <w:spacing w:after="0"/>
        <w:ind w:left="0"/>
        <w:jc w:val="both"/>
      </w:pPr>
      <w:r>
        <w:rPr>
          <w:rFonts w:ascii="Times New Roman"/>
          <w:b w:val="false"/>
          <w:i w:val="false"/>
          <w:color w:val="000000"/>
          <w:sz w:val="28"/>
        </w:rPr>
        <w:t>
      өтінім стационарлық пациенттің медициналық картасының үзіндісінен (бұдан әрі – көшірмеден үзінді) және/немесе медициналық авиация бөлімшесінің үйлестіруші–дәрігерінің өтінімі және/немесе үйлестіруші дәрігерден медициналық авиация желісі бойынша шұғыл медициналық көмек көрсетуді қажет ететін пациенттің болуы туралы ауызша ақпарат, кейіннен үзінді көшірме беріледі;</w:t>
      </w:r>
    </w:p>
    <w:p>
      <w:pPr>
        <w:spacing w:after="0"/>
        <w:ind w:left="0"/>
        <w:jc w:val="both"/>
      </w:pPr>
      <w:r>
        <w:rPr>
          <w:rFonts w:ascii="Times New Roman"/>
          <w:b w:val="false"/>
          <w:i w:val="false"/>
          <w:color w:val="000000"/>
          <w:sz w:val="28"/>
        </w:rPr>
        <w:t>
      шұғыл жағдайларда жазбаша растаумен уәкілетті органның ауызша тапсырмасы;</w:t>
      </w:r>
    </w:p>
    <w:p>
      <w:pPr>
        <w:spacing w:after="0"/>
        <w:ind w:left="0"/>
        <w:jc w:val="both"/>
      </w:pPr>
      <w:r>
        <w:rPr>
          <w:rFonts w:ascii="Times New Roman"/>
          <w:b w:val="false"/>
          <w:i w:val="false"/>
          <w:color w:val="000000"/>
          <w:sz w:val="28"/>
        </w:rPr>
        <w:t>
      ЖМЖ қызметінен және басқа да шұғыл қызметтерден шақыртулар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96"/>
    <w:p>
      <w:pPr>
        <w:spacing w:after="0"/>
        <w:ind w:left="0"/>
        <w:jc w:val="both"/>
      </w:pPr>
      <w:r>
        <w:rPr>
          <w:rFonts w:ascii="Times New Roman"/>
          <w:b w:val="false"/>
          <w:i w:val="false"/>
          <w:color w:val="000000"/>
          <w:sz w:val="28"/>
        </w:rPr>
        <w:t xml:space="preserve">
      56. Үйлестіруші ұйымда және медициналық авиация бөлімшелерінде тәуліктік диспетчерлік посттар ұйымдастырылады, олар өзара, медициналық ұйымдармен, әуе кемелерін пайдаланушылармен, әуе кемелерінің ұшқыштарымен, МАМБ үнемі байланыс жүргізеді. </w:t>
      </w:r>
    </w:p>
    <w:bookmarkEnd w:id="96"/>
    <w:p>
      <w:pPr>
        <w:spacing w:after="0"/>
        <w:ind w:left="0"/>
        <w:jc w:val="both"/>
      </w:pPr>
      <w:r>
        <w:rPr>
          <w:rFonts w:ascii="Times New Roman"/>
          <w:b w:val="false"/>
          <w:i w:val="false"/>
          <w:color w:val="000000"/>
          <w:sz w:val="28"/>
        </w:rPr>
        <w:t xml:space="preserve">
      Үйлестіруші ұйым: </w:t>
      </w:r>
    </w:p>
    <w:p>
      <w:pPr>
        <w:spacing w:after="0"/>
        <w:ind w:left="0"/>
        <w:jc w:val="both"/>
      </w:pPr>
      <w:r>
        <w:rPr>
          <w:rFonts w:ascii="Times New Roman"/>
          <w:b w:val="false"/>
          <w:i w:val="false"/>
          <w:color w:val="000000"/>
          <w:sz w:val="28"/>
        </w:rPr>
        <w:t>
      ЖМЖ ұйымдары мен медициналық авиация бөлімшелерінің қызметін, ЖМЖ станциялары мен республикалық және облыстық деңгейдегі денсаулық сақтау ұйымдары арасындағы өзара іс-қимылға мониторинг және үйлестіруді жүзеге асырады;</w:t>
      </w:r>
    </w:p>
    <w:p>
      <w:pPr>
        <w:spacing w:after="0"/>
        <w:ind w:left="0"/>
        <w:jc w:val="both"/>
      </w:pPr>
      <w:r>
        <w:rPr>
          <w:rFonts w:ascii="Times New Roman"/>
          <w:b w:val="false"/>
          <w:i w:val="false"/>
          <w:color w:val="000000"/>
          <w:sz w:val="28"/>
        </w:rPr>
        <w:t>
      жол-көлік оқиғалары мен табиғи және техногендік сипаттағы төтенше жағдайлардың салдарын жою жөніндегі медициналық-санитариялық және эпидемияға қарсы іс-шараларды жүргізу кезінде ішкі істер органдары мен Апаттар медицинасы орталығының бөлімшелерімен өзара іс-қимылды ұйымдастырады;</w:t>
      </w:r>
    </w:p>
    <w:p>
      <w:pPr>
        <w:spacing w:after="0"/>
        <w:ind w:left="0"/>
        <w:jc w:val="both"/>
      </w:pPr>
      <w:r>
        <w:rPr>
          <w:rFonts w:ascii="Times New Roman"/>
          <w:b w:val="false"/>
          <w:i w:val="false"/>
          <w:color w:val="000000"/>
          <w:sz w:val="28"/>
        </w:rPr>
        <w:t>
      электронды-сандық картада барлық санитариялық автокөліктер мен санитариялық авиакөліктердің жүруіне GPS-мониторинг жүргізеді;</w:t>
      </w:r>
    </w:p>
    <w:p>
      <w:pPr>
        <w:spacing w:after="0"/>
        <w:ind w:left="0"/>
        <w:jc w:val="both"/>
      </w:pPr>
      <w:r>
        <w:rPr>
          <w:rFonts w:ascii="Times New Roman"/>
          <w:b w:val="false"/>
          <w:i w:val="false"/>
          <w:color w:val="000000"/>
          <w:sz w:val="28"/>
        </w:rPr>
        <w:t>
      оқыту-тренингтік орталықта жедел және кезек күттірмейтін көмек көрсетудің халықаралық стандарттары бойынша оқыту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97"/>
    <w:p>
      <w:pPr>
        <w:spacing w:after="0"/>
        <w:ind w:left="0"/>
        <w:jc w:val="both"/>
      </w:pPr>
      <w:r>
        <w:rPr>
          <w:rFonts w:ascii="Times New Roman"/>
          <w:b w:val="false"/>
          <w:i w:val="false"/>
          <w:color w:val="000000"/>
          <w:sz w:val="28"/>
        </w:rPr>
        <w:t>
      57. Медициналық авиация желісі бойынша қызмет көрсететін әуе кемелері әуе кемелерін пайдаланушылармен орындалатын ұшу бойынша деректерді беру үшін трекерлік-навигациялық жүйелермен қамтамасыз етіледі.</w:t>
      </w:r>
    </w:p>
    <w:bookmarkEnd w:id="97"/>
    <w:bookmarkStart w:name="z70" w:id="98"/>
    <w:p>
      <w:pPr>
        <w:spacing w:after="0"/>
        <w:ind w:left="0"/>
        <w:jc w:val="both"/>
      </w:pPr>
      <w:r>
        <w:rPr>
          <w:rFonts w:ascii="Times New Roman"/>
          <w:b w:val="false"/>
          <w:i w:val="false"/>
          <w:color w:val="000000"/>
          <w:sz w:val="28"/>
        </w:rPr>
        <w:t>
      58. Медициналық авиация бөлімшесінің диспетчері:</w:t>
      </w:r>
    </w:p>
    <w:bookmarkEnd w:id="98"/>
    <w:p>
      <w:pPr>
        <w:spacing w:after="0"/>
        <w:ind w:left="0"/>
        <w:jc w:val="both"/>
      </w:pPr>
      <w:r>
        <w:rPr>
          <w:rFonts w:ascii="Times New Roman"/>
          <w:b w:val="false"/>
          <w:i w:val="false"/>
          <w:color w:val="000000"/>
          <w:sz w:val="28"/>
        </w:rPr>
        <w:t>
      медициналық авиация нысанындағы медициналық көмекті қажет ететін пациенттің келіп түскен медициналық құжаттамасын зерделейді, пациенттің жай-күйін нақтылау үшін қосымша деректерді, қашықтықтан көрсетілетін медициналық қызметтердің нәтижелерін, пациенттің динамикадағы жай-күйі туралы ақпаратты сұратады, медициналық көмек көлемін айқындайды;</w:t>
      </w:r>
    </w:p>
    <w:p>
      <w:pPr>
        <w:spacing w:after="0"/>
        <w:ind w:left="0"/>
        <w:jc w:val="both"/>
      </w:pPr>
      <w:r>
        <w:rPr>
          <w:rFonts w:ascii="Times New Roman"/>
          <w:b w:val="false"/>
          <w:i w:val="false"/>
          <w:color w:val="000000"/>
          <w:sz w:val="28"/>
        </w:rPr>
        <w:t>
      үйлестіруші ұйымның диспетчерлік қызметіне ұсыну үшін өтінім қалыптастырады;</w:t>
      </w:r>
    </w:p>
    <w:p>
      <w:pPr>
        <w:spacing w:after="0"/>
        <w:ind w:left="0"/>
        <w:jc w:val="both"/>
      </w:pPr>
      <w:r>
        <w:rPr>
          <w:rFonts w:ascii="Times New Roman"/>
          <w:b w:val="false"/>
          <w:i w:val="false"/>
          <w:color w:val="000000"/>
          <w:sz w:val="28"/>
        </w:rPr>
        <w:t>
      үйлестіруші ұйымның аға дәрігерімен МАМБ құрамын келіседі және бекітеді, өңірлердің медициналық ұйымдарынан білікті бейінді мамандардың ақпараттандырылған келісімін ала отырып, медициналық көрсетілімдер бойынша қалыптастырады;</w:t>
      </w:r>
    </w:p>
    <w:p>
      <w:pPr>
        <w:spacing w:after="0"/>
        <w:ind w:left="0"/>
        <w:jc w:val="both"/>
      </w:pPr>
      <w:r>
        <w:rPr>
          <w:rFonts w:ascii="Times New Roman"/>
          <w:b w:val="false"/>
          <w:i w:val="false"/>
          <w:color w:val="000000"/>
          <w:sz w:val="28"/>
        </w:rPr>
        <w:t>
      әуежай өкілдерімен медициналық авиацияның санитариялық автокөлігінің әуежай перронына кедергісіз кіруі және шығуы туралы мәселені келіседі және медициналық ұйымдармен өзара байланысты қамтамасыз етеді;</w:t>
      </w:r>
    </w:p>
    <w:p>
      <w:pPr>
        <w:spacing w:after="0"/>
        <w:ind w:left="0"/>
        <w:jc w:val="both"/>
      </w:pPr>
      <w:r>
        <w:rPr>
          <w:rFonts w:ascii="Times New Roman"/>
          <w:b w:val="false"/>
          <w:i w:val="false"/>
          <w:color w:val="000000"/>
          <w:sz w:val="28"/>
        </w:rPr>
        <w:t>
      санитариялық автокөлікте пациентті МАМБ медициналық ұйымнан әуежайға және әуе кемесінің өзге де орналасқан жеріне дейін тасымалдауды ұйымдастырады;</w:t>
      </w:r>
    </w:p>
    <w:p>
      <w:pPr>
        <w:spacing w:after="0"/>
        <w:ind w:left="0"/>
        <w:jc w:val="both"/>
      </w:pPr>
      <w:r>
        <w:rPr>
          <w:rFonts w:ascii="Times New Roman"/>
          <w:b w:val="false"/>
          <w:i w:val="false"/>
          <w:color w:val="000000"/>
          <w:sz w:val="28"/>
        </w:rPr>
        <w:t>
      МАМБ келген кезде қарсы алуды және қабылдаушы медициналық ұйымға алып жүруді ұйымдастырады;</w:t>
      </w:r>
    </w:p>
    <w:p>
      <w:pPr>
        <w:spacing w:after="0"/>
        <w:ind w:left="0"/>
        <w:jc w:val="both"/>
      </w:pPr>
      <w:r>
        <w:rPr>
          <w:rFonts w:ascii="Times New Roman"/>
          <w:b w:val="false"/>
          <w:i w:val="false"/>
          <w:color w:val="000000"/>
          <w:sz w:val="28"/>
        </w:rPr>
        <w:t>
      МАМБ спутниктік бақылаудың дербес модульдері, сондай-ақ үш өлшемді-навигациялық жүйемен жарақтандырылған әуе көлігі арқылы МАМБ-тың жерүсті санитариялық көлігімен жүріп-тұру бағытын қадағалайды, жедел өтінімді орындау аяқталғаннан кейін әуе кемесінің командирімен бірлесіп орындау туралы ақпаратты үйлестіруші ұйымға ұсынады;</w:t>
      </w:r>
    </w:p>
    <w:p>
      <w:pPr>
        <w:spacing w:after="0"/>
        <w:ind w:left="0"/>
        <w:jc w:val="both"/>
      </w:pPr>
      <w:r>
        <w:rPr>
          <w:rFonts w:ascii="Times New Roman"/>
          <w:b w:val="false"/>
          <w:i w:val="false"/>
          <w:color w:val="000000"/>
          <w:sz w:val="28"/>
        </w:rPr>
        <w:t>
      МАМБ және әуе кемесінің трекерлік-навигациялық жүйесіне мониторингті жүзеге асырады;</w:t>
      </w:r>
    </w:p>
    <w:p>
      <w:pPr>
        <w:spacing w:after="0"/>
        <w:ind w:left="0"/>
        <w:jc w:val="both"/>
      </w:pPr>
      <w:r>
        <w:rPr>
          <w:rFonts w:ascii="Times New Roman"/>
          <w:b w:val="false"/>
          <w:i w:val="false"/>
          <w:color w:val="000000"/>
          <w:sz w:val="28"/>
        </w:rPr>
        <w:t>
      төтенше жағдайлардың туындауы туралы ақпарат келіп түскен кезде Үйлестіруші ұйымның ахуал орталығы диспетчерін ақпараттандырады.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99"/>
    <w:p>
      <w:pPr>
        <w:spacing w:after="0"/>
        <w:ind w:left="0"/>
        <w:jc w:val="both"/>
      </w:pPr>
      <w:r>
        <w:rPr>
          <w:rFonts w:ascii="Times New Roman"/>
          <w:b w:val="false"/>
          <w:i w:val="false"/>
          <w:color w:val="000000"/>
          <w:sz w:val="28"/>
        </w:rPr>
        <w:t>
      59. Медициналық авиация бөлімшесінің диспетчері:</w:t>
      </w:r>
    </w:p>
    <w:bookmarkEnd w:id="99"/>
    <w:p>
      <w:pPr>
        <w:spacing w:after="0"/>
        <w:ind w:left="0"/>
        <w:jc w:val="both"/>
      </w:pPr>
      <w:r>
        <w:rPr>
          <w:rFonts w:ascii="Times New Roman"/>
          <w:b w:val="false"/>
          <w:i w:val="false"/>
          <w:color w:val="000000"/>
          <w:sz w:val="28"/>
        </w:rPr>
        <w:t>
      тұрақты әуеайлақтары жоқ елді мекендерде әуе кемесіне арналған қону алаңдарын ұйымдастыруға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72" w:id="100"/>
    <w:p>
      <w:pPr>
        <w:spacing w:after="0"/>
        <w:ind w:left="0"/>
        <w:jc w:val="both"/>
      </w:pPr>
      <w:r>
        <w:rPr>
          <w:rFonts w:ascii="Times New Roman"/>
          <w:b w:val="false"/>
          <w:i w:val="false"/>
          <w:color w:val="000000"/>
          <w:sz w:val="28"/>
        </w:rPr>
        <w:t>
      60. Жедел медициналық жәрдем қызметін үйлестіруді жүзеге асыратын Үйлестіруші ұйымның аға дәрігері, оның ішінде өтінім түскен кезде медициналық авиацияны тарта отырып:</w:t>
      </w:r>
    </w:p>
    <w:bookmarkEnd w:id="100"/>
    <w:p>
      <w:pPr>
        <w:spacing w:after="0"/>
        <w:ind w:left="0"/>
        <w:jc w:val="both"/>
      </w:pPr>
      <w:r>
        <w:rPr>
          <w:rFonts w:ascii="Times New Roman"/>
          <w:b w:val="false"/>
          <w:i w:val="false"/>
          <w:color w:val="000000"/>
          <w:sz w:val="28"/>
        </w:rPr>
        <w:t>
      медициналық авиация бөлімшесінің диспетчерінен келіп түскен өтініммен, пациенттің медициналық құжаттамасымен танысады, пациенттің ағымдағы жай-күйін бағалайды, өтінімнің негіздемесін (медициналық көмектің мақсаты, түрі, қашықтықтан көрсетілетін медициналық қызметтердің нәтижелері) талдайды, пациенттің жай-күйін нақтылау үшін медициналық авиация бөлімшесінің диспетчерінен қосымша деректерді сұратады, Қазақстан Республикасының тиісті өңіріндегі әуе кемесін пайдаланушының мүмкіндіктерін бағалайды;</w:t>
      </w:r>
    </w:p>
    <w:p>
      <w:pPr>
        <w:spacing w:after="0"/>
        <w:ind w:left="0"/>
        <w:jc w:val="both"/>
      </w:pPr>
      <w:r>
        <w:rPr>
          <w:rFonts w:ascii="Times New Roman"/>
          <w:b w:val="false"/>
          <w:i w:val="false"/>
          <w:color w:val="000000"/>
          <w:sz w:val="28"/>
        </w:rPr>
        <w:t>
      азаматтық авиацияның тұрақты рейстерін пайдалана отырып, операция, орналасқан жері бойынша немесе пациенттің өміріне қауіп төнген кезде бетпе-бет консультация жүргізу үшін білікті бейінді мамандарды тасымалдауды ұйымдастырады;</w:t>
      </w:r>
    </w:p>
    <w:p>
      <w:pPr>
        <w:spacing w:after="0"/>
        <w:ind w:left="0"/>
        <w:jc w:val="both"/>
      </w:pPr>
      <w:r>
        <w:rPr>
          <w:rFonts w:ascii="Times New Roman"/>
          <w:b w:val="false"/>
          <w:i w:val="false"/>
          <w:color w:val="000000"/>
          <w:sz w:val="28"/>
        </w:rPr>
        <w:t>
      қажетті медициналық көмектің түріне сәйкес пациентті облыстардың, республикалық маңызы бар қалалар мен астананың медициналық ұйымдарына тасымалдау орындылығын, шұғыл медициналық көмек көрсету көлемін және тасымалдау кезінде тәуекелдердің пайда болу дәрежесін айқындайды және авиациялық қызметтерге жедел өтінімді орындауды ұйымдастыру жөніндегі іс-шаралар жүргізеді;</w:t>
      </w:r>
    </w:p>
    <w:p>
      <w:pPr>
        <w:spacing w:after="0"/>
        <w:ind w:left="0"/>
        <w:jc w:val="both"/>
      </w:pPr>
      <w:r>
        <w:rPr>
          <w:rFonts w:ascii="Times New Roman"/>
          <w:b w:val="false"/>
          <w:i w:val="false"/>
          <w:color w:val="000000"/>
          <w:sz w:val="28"/>
        </w:rPr>
        <w:t>
      қабылдаушы медициналық ұйымды алдын ала нақтылаумен пациентті облыстардың, республикалық маңызы бар қалалар мен астананың медициналық ұйымдарына тасымалдауды ұйымдастырады;</w:t>
      </w:r>
    </w:p>
    <w:p>
      <w:pPr>
        <w:spacing w:after="0"/>
        <w:ind w:left="0"/>
        <w:jc w:val="both"/>
      </w:pPr>
      <w:r>
        <w:rPr>
          <w:rFonts w:ascii="Times New Roman"/>
          <w:b w:val="false"/>
          <w:i w:val="false"/>
          <w:color w:val="000000"/>
          <w:sz w:val="28"/>
        </w:rPr>
        <w:t>
      медициналық көрсетілімдер бойынша МАМБ қалыптастырады, облыстардың, республикалық маңызы бар қалалар мен астананың медициналық ұйымдарынан және медициналық білім беру ұйымдарынан білікті бейінді маманды тартады;</w:t>
      </w:r>
    </w:p>
    <w:p>
      <w:pPr>
        <w:spacing w:after="0"/>
        <w:ind w:left="0"/>
        <w:jc w:val="both"/>
      </w:pPr>
      <w:r>
        <w:rPr>
          <w:rFonts w:ascii="Times New Roman"/>
          <w:b w:val="false"/>
          <w:i w:val="false"/>
          <w:color w:val="000000"/>
          <w:sz w:val="28"/>
        </w:rPr>
        <w:t>
      медициналық авиация бөлімшесі ұсынған ақпарат бойынша облыстардың, республикалық маңызы бар қалалар мен астананың медициналық ұйымдарынан тартылған білікті бейінді маман мен МАМБ құрамын келіседі;</w:t>
      </w:r>
    </w:p>
    <w:p>
      <w:pPr>
        <w:spacing w:after="0"/>
        <w:ind w:left="0"/>
        <w:jc w:val="both"/>
      </w:pPr>
      <w:r>
        <w:rPr>
          <w:rFonts w:ascii="Times New Roman"/>
          <w:b w:val="false"/>
          <w:i w:val="false"/>
          <w:color w:val="000000"/>
          <w:sz w:val="28"/>
        </w:rPr>
        <w:t>
      ара қашықтық ұзақтығын, ұшу бағытын, әуе кемесінің түрін анықтайды, кемесін таңдау кезінде пациенттерді тасымалдауға арналған және жабдықтың стационарлық ең аз тізбесімен жабдықталған әуе кемелері басымдылық тәртіппен қаралады;</w:t>
      </w:r>
    </w:p>
    <w:p>
      <w:pPr>
        <w:spacing w:after="0"/>
        <w:ind w:left="0"/>
        <w:jc w:val="both"/>
      </w:pPr>
      <w:r>
        <w:rPr>
          <w:rFonts w:ascii="Times New Roman"/>
          <w:b w:val="false"/>
          <w:i w:val="false"/>
          <w:color w:val="000000"/>
          <w:sz w:val="28"/>
        </w:rPr>
        <w:t>
      әуе кемесін пайдаланушымен ұшу уақыты мен күнін келіседі және жедел өтінім береді;</w:t>
      </w:r>
    </w:p>
    <w:p>
      <w:pPr>
        <w:spacing w:after="0"/>
        <w:ind w:left="0"/>
        <w:jc w:val="both"/>
      </w:pPr>
      <w:r>
        <w:rPr>
          <w:rFonts w:ascii="Times New Roman"/>
          <w:b w:val="false"/>
          <w:i w:val="false"/>
          <w:color w:val="000000"/>
          <w:sz w:val="28"/>
        </w:rPr>
        <w:t>
      әуежай өкілдерімен медициналық авиацияның санитариялық автокөлігінің әуежай перронына кедергісіз кіруі және шығуы туралы мәселені келіседі;</w:t>
      </w:r>
    </w:p>
    <w:p>
      <w:pPr>
        <w:spacing w:after="0"/>
        <w:ind w:left="0"/>
        <w:jc w:val="both"/>
      </w:pPr>
      <w:r>
        <w:rPr>
          <w:rFonts w:ascii="Times New Roman"/>
          <w:b w:val="false"/>
          <w:i w:val="false"/>
          <w:color w:val="000000"/>
          <w:sz w:val="28"/>
        </w:rPr>
        <w:t>
      санитариялық автокөлікте пациентті, МАМБ-ты облыстардың, республикалық маңызы бар қалалар мен астананың медициналық ұйымдарынан әуежайға дейін және кері тасымалдауды ұйымдастырады;</w:t>
      </w:r>
    </w:p>
    <w:p>
      <w:pPr>
        <w:spacing w:after="0"/>
        <w:ind w:left="0"/>
        <w:jc w:val="both"/>
      </w:pPr>
      <w:r>
        <w:rPr>
          <w:rFonts w:ascii="Times New Roman"/>
          <w:b w:val="false"/>
          <w:i w:val="false"/>
          <w:color w:val="000000"/>
          <w:sz w:val="28"/>
        </w:rPr>
        <w:t>
      әуе кемесімен пациентті аудандық, облыстық және республикалық деңгейде бір медициналық ұйымнан екіншісіне бейіні бойынша тасымалдауды ұйымдастырады;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медициналық ұйымдарынан кейіннен транспланаттау үшін ағзаларды (ағзаның бөлігін) және тіндерді (тіннің бөлігін) алу және кері қайтару бойынша білікті бейінді маманды (мамандарды) әуе кемесінде жеткізуді ұйымдастырады;</w:t>
      </w:r>
    </w:p>
    <w:p>
      <w:pPr>
        <w:spacing w:after="0"/>
        <w:ind w:left="0"/>
        <w:jc w:val="both"/>
      </w:pPr>
      <w:r>
        <w:rPr>
          <w:rFonts w:ascii="Times New Roman"/>
          <w:b w:val="false"/>
          <w:i w:val="false"/>
          <w:color w:val="000000"/>
          <w:sz w:val="28"/>
        </w:rPr>
        <w:t>
      жедел өтінімді орындау барысына кедергі келтіретін жағдайлар (техникалық, ұйымдастырушылық, метерологиялық факторлар) туындаған кезде Үйлестіруші ұйымның басшылығын уақтылы хабардар етеді;</w:t>
      </w:r>
    </w:p>
    <w:p>
      <w:pPr>
        <w:spacing w:after="0"/>
        <w:ind w:left="0"/>
        <w:jc w:val="both"/>
      </w:pPr>
      <w:r>
        <w:rPr>
          <w:rFonts w:ascii="Times New Roman"/>
          <w:b w:val="false"/>
          <w:i w:val="false"/>
          <w:color w:val="000000"/>
          <w:sz w:val="28"/>
        </w:rPr>
        <w:t>
      Үйлестіруші ұйымның басшылығын және денсаулық сақтау саласындағы уәкілетті органды төтенше жағдайлар туралы хабардар етеді.</w:t>
      </w:r>
    </w:p>
    <w:p>
      <w:pPr>
        <w:spacing w:after="0"/>
        <w:ind w:left="0"/>
        <w:jc w:val="both"/>
      </w:pPr>
      <w:r>
        <w:rPr>
          <w:rFonts w:ascii="Times New Roman"/>
          <w:b w:val="false"/>
          <w:i w:val="false"/>
          <w:color w:val="000000"/>
          <w:sz w:val="28"/>
        </w:rPr>
        <w:t>
      Аға дәрігер жедел өтінімнің орындалуын қалыптастырады және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101"/>
    <w:p>
      <w:pPr>
        <w:spacing w:after="0"/>
        <w:ind w:left="0"/>
        <w:jc w:val="both"/>
      </w:pPr>
      <w:r>
        <w:rPr>
          <w:rFonts w:ascii="Times New Roman"/>
          <w:b w:val="false"/>
          <w:i w:val="false"/>
          <w:color w:val="000000"/>
          <w:sz w:val="28"/>
        </w:rPr>
        <w:t>
      61. Пациентті (терді) тасымалдау Кодекстің 1-бабы 279) тармақшасына сәйкес уәкілетті орган бекіткен нысан бойынша пациенттен (терден) медициналық авиация нысанында медициналық көмек көрсетуге ақпараттандырылған келісімін алғаннан кейін жүзеге асырылады. Кәмелетке толмағандарға және сотпен әрекетке қабілетсіз деп танылған азаматтарға қатысты келісімді олардың заңды өкілдері ұсынады. Ес-түссіз халдегі пациеттерге медициналық көмек көрсету медициналық ұйымның лауазымды адамдарының еркін нысанда хабарламасымен консилиумның немесе өңірдің медициналық ұйымының немесе САМБ дәрігерінің, немесе білікті маманның шешімімен қабылданады.</w:t>
      </w:r>
    </w:p>
    <w:bookmarkEnd w:id="101"/>
    <w:bookmarkStart w:name="z74" w:id="102"/>
    <w:p>
      <w:pPr>
        <w:spacing w:after="0"/>
        <w:ind w:left="0"/>
        <w:jc w:val="both"/>
      </w:pPr>
      <w:r>
        <w:rPr>
          <w:rFonts w:ascii="Times New Roman"/>
          <w:b w:val="false"/>
          <w:i w:val="false"/>
          <w:color w:val="000000"/>
          <w:sz w:val="28"/>
        </w:rPr>
        <w:t>
      62. Медициналық авиация нысанында медициналық көмек ұсыну білікті бейінді мамандарды межелі жерге жеткізу не пациентті облыстардың, республикалық маңызы бар қалалар мен астананың медициналық ұйымдарына тасымалдау арқылы жүзеге асырылады.</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103"/>
    <w:p>
      <w:pPr>
        <w:spacing w:after="0"/>
        <w:ind w:left="0"/>
        <w:jc w:val="both"/>
      </w:pPr>
      <w:r>
        <w:rPr>
          <w:rFonts w:ascii="Times New Roman"/>
          <w:b w:val="false"/>
          <w:i w:val="false"/>
          <w:color w:val="000000"/>
          <w:sz w:val="28"/>
        </w:rPr>
        <w:t>
      63. Медициналық авиация нысанындағы медициналық көмек кейіннен медициналық қорытынды ұсынумен қашықтықтан көрсетілетін медициналық қызметтерді пайдаланатын консультацияны, пациентті тасымалдауды, бетпе-бет консультация жүргізу және (немесе) орнында операция жасау мақсатында білікті бейінді маманды тасымалдауды қамтиды.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104"/>
    <w:p>
      <w:pPr>
        <w:spacing w:after="0"/>
        <w:ind w:left="0"/>
        <w:jc w:val="both"/>
      </w:pPr>
      <w:r>
        <w:rPr>
          <w:rFonts w:ascii="Times New Roman"/>
          <w:b w:val="false"/>
          <w:i w:val="false"/>
          <w:color w:val="000000"/>
          <w:sz w:val="28"/>
        </w:rPr>
        <w:t>
      64. Мамандырылған немесе арнайы дайындалған әуе кемелерін пайдалану арқылы медициналық авиация нысанында медициналық көмекті көрсету негіздері:</w:t>
      </w:r>
    </w:p>
    <w:bookmarkEnd w:id="104"/>
    <w:p>
      <w:pPr>
        <w:spacing w:after="0"/>
        <w:ind w:left="0"/>
        <w:jc w:val="both"/>
      </w:pPr>
      <w:r>
        <w:rPr>
          <w:rFonts w:ascii="Times New Roman"/>
          <w:b w:val="false"/>
          <w:i w:val="false"/>
          <w:color w:val="000000"/>
          <w:sz w:val="28"/>
        </w:rPr>
        <w:t>
      жетуі қиын кезінде (жолдардың болмауы, таулы жер, қажетті медициналық көмектен алыс орналасқан шалғай елді мекендер (учаскелер) және т.б.);</w:t>
      </w:r>
    </w:p>
    <w:p>
      <w:pPr>
        <w:spacing w:after="0"/>
        <w:ind w:left="0"/>
        <w:jc w:val="both"/>
      </w:pPr>
      <w:r>
        <w:rPr>
          <w:rFonts w:ascii="Times New Roman"/>
          <w:b w:val="false"/>
          <w:i w:val="false"/>
          <w:color w:val="000000"/>
          <w:sz w:val="28"/>
        </w:rPr>
        <w:t>
      пациенттің орналасқан жеріндегі медициналық ұйымда медициналық бұйымдардың және (немесе) білікті бейінді маманның жетіспеушілігінен медициналық көмек көрсету мүмкін болмаған кезде;</w:t>
      </w:r>
    </w:p>
    <w:p>
      <w:pPr>
        <w:spacing w:after="0"/>
        <w:ind w:left="0"/>
        <w:jc w:val="both"/>
      </w:pPr>
      <w:r>
        <w:rPr>
          <w:rFonts w:ascii="Times New Roman"/>
          <w:b w:val="false"/>
          <w:i w:val="false"/>
          <w:color w:val="000000"/>
          <w:sz w:val="28"/>
        </w:rPr>
        <w:t>
      ЖМЖ көшпелі бригадаларына жер үсті және су көлік түрлерімен медициналық тасымалдауды жүзеге асыру мүмкіндік бермейтін оқиғалар кезінде медициналық көмек көрсету;</w:t>
      </w:r>
    </w:p>
    <w:p>
      <w:pPr>
        <w:spacing w:after="0"/>
        <w:ind w:left="0"/>
        <w:jc w:val="both"/>
      </w:pPr>
      <w:r>
        <w:rPr>
          <w:rFonts w:ascii="Times New Roman"/>
          <w:b w:val="false"/>
          <w:i w:val="false"/>
          <w:color w:val="000000"/>
          <w:sz w:val="28"/>
        </w:rPr>
        <w:t xml:space="preserve">
      жерүсті көлігімен және "Азаматтық авиацияда жолаушыларға медициналық көмек көрсету қағидаларын бекіту туралы" Қазақстан Республикасы Инвестициялар және даму министрінің 2017 жылғы 6 маусымдағы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15323 болып тіркелген) сәйкес және медициналық ұйымның хаты негізінде азаматтық авиацияның тұрақты рейстерінің әуе кемелерімен тасымалдау мүмкін болмаған кезде және медициналық ұйым хатының негізінде тұрғылықты жері бойынша медициналық ұйымдарда одан әрі емдеуді жалғастыру үшін, медициналық алып жүруді қажет ететін, республикалық маңызы бар қалалар мен астананың медициналық ұйымдарына мамандандырылған, жоғары технологиялық медициналық көмек алған пациентті тасымалдау. Пациентті тасымалдау осы өңірдің медициналық авиация бөлімшесінен медициналық авиацияны тарта отырып, ауырлық жай-күйі бойынша республикалық маңызы бар қалалардың және астананың медициналық ұйымы дәрігерінің алып жүруімен медициналық қызмет көрсетуге өтінім болған кезде ұйымдастырылады және 18 жасқа дейінгі баланы бір туысының алып жүруіне жол беріледі;</w:t>
      </w:r>
    </w:p>
    <w:p>
      <w:pPr>
        <w:spacing w:after="0"/>
        <w:ind w:left="0"/>
        <w:jc w:val="both"/>
      </w:pPr>
      <w:r>
        <w:rPr>
          <w:rFonts w:ascii="Times New Roman"/>
          <w:b w:val="false"/>
          <w:i w:val="false"/>
          <w:color w:val="000000"/>
          <w:sz w:val="28"/>
        </w:rPr>
        <w:t>
      уәкілетті органның хатына сәйкес облыстардың, республикалық маңызы бар қалалардың және астананың медициналық ұйымдарына шетелдік медициналық ұйымдардағы, дербес тыныс алмай, комада жатқан Қазақстан Республикасының азаматтары мен қандастарды; медициналық сүйемелдеуге мұқтаж, жағдайы жер үсті көлігімен және азаматтық авиацияның тұрақты рейстерінің әуе кемелерімен тасымалдауға мүмкіндік бермейтін жазатайым оқиға мен жарақаттардан зардап шеккендерді бір туысының алып жүруіне жол беріледі;</w:t>
      </w:r>
    </w:p>
    <w:p>
      <w:pPr>
        <w:spacing w:after="0"/>
        <w:ind w:left="0"/>
        <w:jc w:val="both"/>
      </w:pPr>
      <w:r>
        <w:rPr>
          <w:rFonts w:ascii="Times New Roman"/>
          <w:b w:val="false"/>
          <w:i w:val="false"/>
          <w:color w:val="000000"/>
          <w:sz w:val="28"/>
        </w:rPr>
        <w:t>
      төтенше жағдай туындаған, төтенше жағдай енгізілген кезде шетелде стационарлық емделуде жүрген Қазақстан Республикасының азаматтарын облыстардың, республикалық маңызы бар қалалар мен астананың медициналық ұйымдарына тасымалдау;</w:t>
      </w:r>
    </w:p>
    <w:p>
      <w:pPr>
        <w:spacing w:after="0"/>
        <w:ind w:left="0"/>
        <w:jc w:val="both"/>
      </w:pPr>
      <w:r>
        <w:rPr>
          <w:rFonts w:ascii="Times New Roman"/>
          <w:b w:val="false"/>
          <w:i w:val="false"/>
          <w:color w:val="000000"/>
          <w:sz w:val="28"/>
        </w:rPr>
        <w:t>
      медициналық көмек көрсету және зертханалық зерттеу үшін биологиялық материалдарды, дәрілік заттар мен медициналық бұйымдары бар жүктерді жеткізу;</w:t>
      </w:r>
    </w:p>
    <w:p>
      <w:pPr>
        <w:spacing w:after="0"/>
        <w:ind w:left="0"/>
        <w:jc w:val="both"/>
      </w:pPr>
      <w:r>
        <w:rPr>
          <w:rFonts w:ascii="Times New Roman"/>
          <w:b w:val="false"/>
          <w:i w:val="false"/>
          <w:color w:val="000000"/>
          <w:sz w:val="28"/>
        </w:rPr>
        <w:t>
      уәкілетті органның жазбаша тапсырмасына сәйкес МАМБ-ты, комиссия мүшелерін медициналық-санитариялық салдарларды жою, республикалық деңгейде карантин жариялау бойынша төтенше жағдайлар орындарына және кері жеткізу;</w:t>
      </w:r>
    </w:p>
    <w:p>
      <w:pPr>
        <w:spacing w:after="0"/>
        <w:ind w:left="0"/>
        <w:jc w:val="both"/>
      </w:pPr>
      <w:r>
        <w:rPr>
          <w:rFonts w:ascii="Times New Roman"/>
          <w:b w:val="false"/>
          <w:i w:val="false"/>
          <w:color w:val="000000"/>
          <w:sz w:val="28"/>
        </w:rPr>
        <w:t>
      медициналық көмек көрсету (медициналық жабдықтардың және (немесе) білікті бейінді маманның болмауына байланысты пациенттің орналасқан жері бойынша медициналық ұйымда (консультация және (немесе) операция, ағзаларды (ағзаның бөлігін) және (немесе) тіндерді (тіннің бөлігін) алу үшін білікті бейінді маманды жеткізу және кері алып келу;</w:t>
      </w:r>
    </w:p>
    <w:p>
      <w:pPr>
        <w:spacing w:after="0"/>
        <w:ind w:left="0"/>
        <w:jc w:val="both"/>
      </w:pPr>
      <w:r>
        <w:rPr>
          <w:rFonts w:ascii="Times New Roman"/>
          <w:b w:val="false"/>
          <w:i w:val="false"/>
          <w:color w:val="000000"/>
          <w:sz w:val="28"/>
        </w:rPr>
        <w:t>
      мемлекеттік тапсырмадан тыс шарттық талаптармен тасымалдау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105"/>
    <w:p>
      <w:pPr>
        <w:spacing w:after="0"/>
        <w:ind w:left="0"/>
        <w:jc w:val="both"/>
      </w:pPr>
      <w:r>
        <w:rPr>
          <w:rFonts w:ascii="Times New Roman"/>
          <w:b w:val="false"/>
          <w:i w:val="false"/>
          <w:color w:val="000000"/>
          <w:sz w:val="28"/>
        </w:rPr>
        <w:t>
      65. Пациенттің (тердің) орналасқан жеріндегі медициналық ұйымда медициналық жабдықтардың және (немесе) тиісті мамандығы және (немесе) білікті бейінді маманның (дардың) жетіспеушілігінен медициналық көмек көрсету (консультация және (немесе) операция, ағзалар (ағзаның бөлігін) мен және (немесе) тіндерді (тіннің бөлігін) алу үшін облыстардың, республикалық маңызы бар қалалар мен астананың медициналық ұйымдарынан білікті бейінді маманды (дарды) жеткізу, рейстердің қолайлы кестесінің, метеожағдайлардың және пациенттің (тердің) жай-күйінің болуын (болмауын) ескере отырып, тұрақты рейстердің әуе кемелерін пайдалана отырып жүзеге асырылады.</w:t>
      </w:r>
    </w:p>
    <w:bookmarkEnd w:id="105"/>
    <w:bookmarkStart w:name="z78" w:id="106"/>
    <w:p>
      <w:pPr>
        <w:spacing w:after="0"/>
        <w:ind w:left="0"/>
        <w:jc w:val="both"/>
      </w:pPr>
      <w:r>
        <w:rPr>
          <w:rFonts w:ascii="Times New Roman"/>
          <w:b w:val="false"/>
          <w:i w:val="false"/>
          <w:color w:val="000000"/>
          <w:sz w:val="28"/>
        </w:rPr>
        <w:t>
      66. МАМБ құрамына дәрігер, фельдшер кіреді, медициналық көрсетілімдер бойынша білікті бейінді маман (дар) тартылады.</w:t>
      </w:r>
    </w:p>
    <w:bookmarkEnd w:id="106"/>
    <w:bookmarkStart w:name="z79" w:id="107"/>
    <w:p>
      <w:pPr>
        <w:spacing w:after="0"/>
        <w:ind w:left="0"/>
        <w:jc w:val="both"/>
      </w:pPr>
      <w:r>
        <w:rPr>
          <w:rFonts w:ascii="Times New Roman"/>
          <w:b w:val="false"/>
          <w:i w:val="false"/>
          <w:color w:val="000000"/>
          <w:sz w:val="28"/>
        </w:rPr>
        <w:t>
      67. МАМБ пациентті (терді) тасымалдау кезінде диагностикалау мен емдеудің клиникалық хаттамаларына сәйкес пациенттің (тердің) жағдайына және емдеуіне тұрақты негізде бағалау жүргізеді.</w:t>
      </w:r>
    </w:p>
    <w:bookmarkEnd w:id="107"/>
    <w:bookmarkStart w:name="z80" w:id="108"/>
    <w:p>
      <w:pPr>
        <w:spacing w:after="0"/>
        <w:ind w:left="0"/>
        <w:jc w:val="both"/>
      </w:pPr>
      <w:r>
        <w:rPr>
          <w:rFonts w:ascii="Times New Roman"/>
          <w:b w:val="false"/>
          <w:i w:val="false"/>
          <w:color w:val="000000"/>
          <w:sz w:val="28"/>
        </w:rPr>
        <w:t xml:space="preserve">
      68. Медициналық авиация бөлімшесі мен Үйлестіруші ұйым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бұйымдармен және дәрілік заттармен қамтамасыз етіледі.</w:t>
      </w:r>
    </w:p>
    <w:bookmarkEnd w:id="108"/>
    <w:bookmarkStart w:name="z81" w:id="109"/>
    <w:p>
      <w:pPr>
        <w:spacing w:after="0"/>
        <w:ind w:left="0"/>
        <w:jc w:val="both"/>
      </w:pPr>
      <w:r>
        <w:rPr>
          <w:rFonts w:ascii="Times New Roman"/>
          <w:b w:val="false"/>
          <w:i w:val="false"/>
          <w:color w:val="000000"/>
          <w:sz w:val="28"/>
        </w:rPr>
        <w:t>
      69. Медициналық көмек көрсету мақсатында әуе көлігін пайдалану Үйлестіруші ұйым мен әуе кемелерін пайдаланушылар арасында жасалған шарттар негізінде жүзеге асырылады.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82" w:id="110"/>
    <w:p>
      <w:pPr>
        <w:spacing w:after="0"/>
        <w:ind w:left="0"/>
        <w:jc w:val="both"/>
      </w:pPr>
      <w:r>
        <w:rPr>
          <w:rFonts w:ascii="Times New Roman"/>
          <w:b w:val="false"/>
          <w:i w:val="false"/>
          <w:color w:val="000000"/>
          <w:sz w:val="28"/>
        </w:rPr>
        <w:t>
      70. Медициналық авиация нысанында медициналық көмекті Үйлестіруші ұйым мен денсаулық сақтау субъектілері, сондай-ақ медициналық білім беру ұйымдары арасында жасалған медициналық қызметтерді сатып алу шарттары негізінде көрсетіледі.</w:t>
      </w:r>
    </w:p>
    <w:bookmarkEnd w:id="110"/>
    <w:p>
      <w:pPr>
        <w:spacing w:after="0"/>
        <w:ind w:left="0"/>
        <w:jc w:val="both"/>
      </w:pPr>
      <w:r>
        <w:rPr>
          <w:rFonts w:ascii="Times New Roman"/>
          <w:b w:val="false"/>
          <w:i w:val="false"/>
          <w:color w:val="000000"/>
          <w:sz w:val="28"/>
        </w:rPr>
        <w:t>
      Сатып алу қағидаларына сәйкес, денсаулық сақтау субъектілері және (немесе) медициналық білім беру ұйымы медициналық көрсетілетін қызметтерді сатып алу шарты бойынша көрсетілетін қызметтердің бір бөлігін орындау үшін бірлесіп орындаушылармен бірлесіп орындау шарттарын, медициналық қызметке қолда бар лицензияларды және (немесе) тиісті медициналық көрсетілетін қызметтерді көрсету құқығын растайтын оларға қосымшаларды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11"/>
    <w:p>
      <w:pPr>
        <w:spacing w:after="0"/>
        <w:ind w:left="0"/>
        <w:jc w:val="both"/>
      </w:pPr>
      <w:r>
        <w:rPr>
          <w:rFonts w:ascii="Times New Roman"/>
          <w:b w:val="false"/>
          <w:i w:val="false"/>
          <w:color w:val="000000"/>
          <w:sz w:val="28"/>
        </w:rPr>
        <w:t>
      71. Денсаулық сақтау субъектілері мен медициналық білім беру ұйымдары Үйлестіруші ұйымға Шартқа сәйкес медициналық авиация нысанындағы медициналық көмек көрсету бойынша тартылатын білікті мамандардың бекітілген кестесін ұсынады.</w:t>
      </w:r>
    </w:p>
    <w:bookmarkEnd w:id="111"/>
    <w:bookmarkStart w:name="z84" w:id="112"/>
    <w:p>
      <w:pPr>
        <w:spacing w:after="0"/>
        <w:ind w:left="0"/>
        <w:jc w:val="both"/>
      </w:pPr>
      <w:r>
        <w:rPr>
          <w:rFonts w:ascii="Times New Roman"/>
          <w:b w:val="false"/>
          <w:i w:val="false"/>
          <w:color w:val="000000"/>
          <w:sz w:val="28"/>
        </w:rPr>
        <w:t>
      72. Қашықтықтан көрсетілетін медициналық қызметтерді Үйлестіруші ұйым білікті бейінді маманды тарта отырып, білікті медициналық қорытынды алу үшін, емдеу тәсілін және медициналық авиация нысанында медициналық көмекке көрсетілімдерді айқындау үшін денсаулық сақтау субъектілері, сондай-ақ денсаулық сақтау саласындағы медициналық білім беру және ғылым ұйымдары ұйымдастырады.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Денсаулық сақтау министрінің 19.01.2023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113"/>
    <w:p>
      <w:pPr>
        <w:spacing w:after="0"/>
        <w:ind w:left="0"/>
        <w:jc w:val="both"/>
      </w:pPr>
      <w:r>
        <w:rPr>
          <w:rFonts w:ascii="Times New Roman"/>
          <w:b w:val="false"/>
          <w:i w:val="false"/>
          <w:color w:val="000000"/>
          <w:sz w:val="28"/>
        </w:rPr>
        <w:t>
      73. Үйлестіруші ұйымда Қазақстан Республикасының халқына медициналық авиацияны тарта отырып, жедел медициналық жәрдемді уақтылы көрсету үшін қашықтықтан технологияларды пайдалана отырып, ауыр халдегі пациенттерді мониторингтеу үшін білікті бейінді мамандардан тұратын штаты бар ахуал орталығы құрылады.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оның ішінде медициналық</w:t>
            </w:r>
            <w:r>
              <w:br/>
            </w:r>
            <w:r>
              <w:rPr>
                <w:rFonts w:ascii="Times New Roman"/>
                <w:b w:val="false"/>
                <w:i w:val="false"/>
                <w:color w:val="000000"/>
                <w:sz w:val="20"/>
              </w:rPr>
              <w:t>авиацияны тарта отырып,</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87" w:id="114"/>
    <w:p>
      <w:pPr>
        <w:spacing w:after="0"/>
        <w:ind w:left="0"/>
        <w:jc w:val="left"/>
      </w:pPr>
      <w:r>
        <w:rPr>
          <w:rFonts w:ascii="Times New Roman"/>
          <w:b/>
          <w:i w:val="false"/>
          <w:color w:val="000000"/>
        </w:rPr>
        <w:t xml:space="preserve"> "Жедел медициналық көмек шақырту" мемлекеттік қызмет көрсетуге қойылатын негізгі талаптар тізімі</w:t>
      </w:r>
    </w:p>
    <w:bookmarkEnd w:id="114"/>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19.01.2023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шақыртуды алған сәттен бастап оны өңдеу уақыты бес минутты құрайды, оның ішінде шақыртудың жеделділік санаты бойынша іріктеу жүргізіледі. Жедел медициналық жәрдемді шақыртудың жеделділік санатының тізбесіне сәйкес диспетчерден шақыртуды алған сәттен бастап пациенттің тұрған жеріне дейін бригаданың келу уақыты (10 минуттан 60 минутқа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шақырту.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мәліметтер</w:t>
            </w:r>
          </w:p>
          <w:p>
            <w:pPr>
              <w:spacing w:after="20"/>
              <w:ind w:left="20"/>
              <w:jc w:val="both"/>
            </w:pPr>
            <w:r>
              <w:rPr>
                <w:rFonts w:ascii="Times New Roman"/>
                <w:b w:val="false"/>
                <w:i w:val="false"/>
                <w:color w:val="000000"/>
                <w:sz w:val="20"/>
              </w:rPr>
              <w:t>
1) пациенттің тегі, аты, әкесінің аты (бар болса), жасы және жынысы;</w:t>
            </w:r>
          </w:p>
          <w:p>
            <w:pPr>
              <w:spacing w:after="20"/>
              <w:ind w:left="20"/>
              <w:jc w:val="both"/>
            </w:pPr>
            <w:r>
              <w:rPr>
                <w:rFonts w:ascii="Times New Roman"/>
                <w:b w:val="false"/>
                <w:i w:val="false"/>
                <w:color w:val="000000"/>
                <w:sz w:val="20"/>
              </w:rPr>
              <w:t>
2) пациенттің жай-күйі бойынша деректер және жазатайым оқиғаның, жарақаттанудың немесе аурудың мән-жайлары;</w:t>
            </w:r>
          </w:p>
          <w:p>
            <w:pPr>
              <w:spacing w:after="20"/>
              <w:ind w:left="20"/>
              <w:jc w:val="both"/>
            </w:pPr>
            <w:r>
              <w:rPr>
                <w:rFonts w:ascii="Times New Roman"/>
                <w:b w:val="false"/>
                <w:i w:val="false"/>
                <w:color w:val="000000"/>
                <w:sz w:val="20"/>
              </w:rPr>
              <w:t>
3) мекенжайы мен телефоны, сондай-ақ пациенттің орналасқан орнына жол жүру жөніндегі болжамды деректер.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жай-күйінің бұзылуы жағдайында азаматтардан "103" нөмірі бойынша шақыртулар.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көрсету, оның ішінде</w:t>
            </w:r>
            <w:r>
              <w:br/>
            </w:r>
            <w:r>
              <w:rPr>
                <w:rFonts w:ascii="Times New Roman"/>
                <w:b w:val="false"/>
                <w:i w:val="false"/>
                <w:color w:val="000000"/>
                <w:sz w:val="20"/>
              </w:rPr>
              <w:t>медициналық авиацияны</w:t>
            </w:r>
            <w:r>
              <w:br/>
            </w:r>
            <w:r>
              <w:rPr>
                <w:rFonts w:ascii="Times New Roman"/>
                <w:b w:val="false"/>
                <w:i w:val="false"/>
                <w:color w:val="000000"/>
                <w:sz w:val="20"/>
              </w:rPr>
              <w:t>тарта отырып,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19.01.2023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115"/>
    <w:p>
      <w:pPr>
        <w:spacing w:after="0"/>
        <w:ind w:left="0"/>
        <w:jc w:val="both"/>
      </w:pPr>
      <w:r>
        <w:rPr>
          <w:rFonts w:ascii="Times New Roman"/>
          <w:b w:val="false"/>
          <w:i w:val="false"/>
          <w:color w:val="000000"/>
          <w:sz w:val="28"/>
        </w:rPr>
        <w:t>
      Шақыртуларды қабылдау, өңдеу және беру жөніндегі жұмысты ұйымдастыру:</w:t>
      </w:r>
    </w:p>
    <w:bookmarkEnd w:id="115"/>
    <w:bookmarkStart w:name="z160" w:id="116"/>
    <w:p>
      <w:pPr>
        <w:spacing w:after="0"/>
        <w:ind w:left="0"/>
        <w:jc w:val="both"/>
      </w:pPr>
      <w:r>
        <w:rPr>
          <w:rFonts w:ascii="Times New Roman"/>
          <w:b w:val="false"/>
          <w:i w:val="false"/>
          <w:color w:val="000000"/>
          <w:sz w:val="28"/>
        </w:rPr>
        <w:t>
      1. "103" пультіне шақырту түседі.</w:t>
      </w:r>
    </w:p>
    <w:bookmarkEnd w:id="116"/>
    <w:bookmarkStart w:name="z161" w:id="117"/>
    <w:p>
      <w:pPr>
        <w:spacing w:after="0"/>
        <w:ind w:left="0"/>
        <w:jc w:val="both"/>
      </w:pPr>
      <w:r>
        <w:rPr>
          <w:rFonts w:ascii="Times New Roman"/>
          <w:b w:val="false"/>
          <w:i w:val="false"/>
          <w:color w:val="000000"/>
          <w:sz w:val="28"/>
        </w:rPr>
        <w:t>
      2. Республика бойынша бірыңғай "Жедел медициналық жәрдем станциясы" дыбыстық жазбасы қосылады, сөйлесуіңіз жазылады.</w:t>
      </w:r>
    </w:p>
    <w:bookmarkEnd w:id="117"/>
    <w:bookmarkStart w:name="z162" w:id="118"/>
    <w:p>
      <w:pPr>
        <w:spacing w:after="0"/>
        <w:ind w:left="0"/>
        <w:jc w:val="both"/>
      </w:pPr>
      <w:r>
        <w:rPr>
          <w:rFonts w:ascii="Times New Roman"/>
          <w:b w:val="false"/>
          <w:i w:val="false"/>
          <w:color w:val="000000"/>
          <w:sz w:val="28"/>
        </w:rPr>
        <w:t>
      3. Тұтқаны диспетчер көтереді, ол:</w:t>
      </w:r>
    </w:p>
    <w:bookmarkEnd w:id="118"/>
    <w:p>
      <w:pPr>
        <w:spacing w:after="0"/>
        <w:ind w:left="0"/>
        <w:jc w:val="both"/>
      </w:pPr>
      <w:r>
        <w:rPr>
          <w:rFonts w:ascii="Times New Roman"/>
          <w:b w:val="false"/>
          <w:i w:val="false"/>
          <w:color w:val="000000"/>
          <w:sz w:val="28"/>
        </w:rPr>
        <w:t>
      1) қысқаша сәлемдеседі (өзінің қызметтік нөмірін, болмаған жағдайда – өзінің тегін айтуға);</w:t>
      </w:r>
    </w:p>
    <w:p>
      <w:pPr>
        <w:spacing w:after="0"/>
        <w:ind w:left="0"/>
        <w:jc w:val="both"/>
      </w:pPr>
      <w:r>
        <w:rPr>
          <w:rFonts w:ascii="Times New Roman"/>
          <w:b w:val="false"/>
          <w:i w:val="false"/>
          <w:color w:val="000000"/>
          <w:sz w:val="28"/>
        </w:rPr>
        <w:t>
      2) шақыртудың нақты мекенжайын және байланыс телефонын айқындайды;</w:t>
      </w:r>
    </w:p>
    <w:p>
      <w:pPr>
        <w:spacing w:after="0"/>
        <w:ind w:left="0"/>
        <w:jc w:val="both"/>
      </w:pPr>
      <w:r>
        <w:rPr>
          <w:rFonts w:ascii="Times New Roman"/>
          <w:b w:val="false"/>
          <w:i w:val="false"/>
          <w:color w:val="000000"/>
          <w:sz w:val="28"/>
        </w:rPr>
        <w:t>
      3) көшедегі пациентке шақырылған жағдайда жалпыға белгілі бағдарларды (көшелер қиылысы, әкімшілік ғимараттар) нақтылайды;</w:t>
      </w:r>
    </w:p>
    <w:p>
      <w:pPr>
        <w:spacing w:after="0"/>
        <w:ind w:left="0"/>
        <w:jc w:val="both"/>
      </w:pPr>
      <w:r>
        <w:rPr>
          <w:rFonts w:ascii="Times New Roman"/>
          <w:b w:val="false"/>
          <w:i w:val="false"/>
          <w:color w:val="000000"/>
          <w:sz w:val="28"/>
        </w:rPr>
        <w:t>
      4) байланыс телефонымен (қала, ұялы) жедел көмекті шақырушының деректерін нақтылайды;</w:t>
      </w:r>
    </w:p>
    <w:p>
      <w:pPr>
        <w:spacing w:after="0"/>
        <w:ind w:left="0"/>
        <w:jc w:val="both"/>
      </w:pPr>
      <w:r>
        <w:rPr>
          <w:rFonts w:ascii="Times New Roman"/>
          <w:b w:val="false"/>
          <w:i w:val="false"/>
          <w:color w:val="000000"/>
          <w:sz w:val="28"/>
        </w:rPr>
        <w:t>
      5) шақырушыға сауал қояды: пациенттің жай-күйі және ауру жағдайлары немесе жазатайы оқиға жағдайлары туралы қысқаша деректер;</w:t>
      </w:r>
    </w:p>
    <w:p>
      <w:pPr>
        <w:spacing w:after="0"/>
        <w:ind w:left="0"/>
        <w:jc w:val="both"/>
      </w:pPr>
      <w:r>
        <w:rPr>
          <w:rFonts w:ascii="Times New Roman"/>
          <w:b w:val="false"/>
          <w:i w:val="false"/>
          <w:color w:val="000000"/>
          <w:sz w:val="28"/>
        </w:rPr>
        <w:t>
      6) егер шақырушыға пациенттің немесе зардап шегушінің төлқұжат деректері белгісіз болса, оның жынысын, шамамен жасын көрсетіледі;</w:t>
      </w:r>
    </w:p>
    <w:p>
      <w:pPr>
        <w:spacing w:after="0"/>
        <w:ind w:left="0"/>
        <w:jc w:val="both"/>
      </w:pPr>
      <w:r>
        <w:rPr>
          <w:rFonts w:ascii="Times New Roman"/>
          <w:b w:val="false"/>
          <w:i w:val="false"/>
          <w:color w:val="000000"/>
          <w:sz w:val="28"/>
        </w:rPr>
        <w:t>
      7) шақырту себебін айқындайды;</w:t>
      </w:r>
    </w:p>
    <w:p>
      <w:pPr>
        <w:spacing w:after="0"/>
        <w:ind w:left="0"/>
        <w:jc w:val="both"/>
      </w:pPr>
      <w:r>
        <w:rPr>
          <w:rFonts w:ascii="Times New Roman"/>
          <w:b w:val="false"/>
          <w:i w:val="false"/>
          <w:color w:val="000000"/>
          <w:sz w:val="28"/>
        </w:rPr>
        <w:t>
      8) шақыртуды жазып, шақырушыға шақыртуды қабылдау уақытын және екінші рет өзінің қызмет нөмірін, Т.А.Ә (болған кезде) хабарлайды.</w:t>
      </w:r>
    </w:p>
    <w:bookmarkStart w:name="z163" w:id="119"/>
    <w:p>
      <w:pPr>
        <w:spacing w:after="0"/>
        <w:ind w:left="0"/>
        <w:jc w:val="both"/>
      </w:pPr>
      <w:r>
        <w:rPr>
          <w:rFonts w:ascii="Times New Roman"/>
          <w:b w:val="false"/>
          <w:i w:val="false"/>
          <w:color w:val="000000"/>
          <w:sz w:val="28"/>
        </w:rPr>
        <w:t>
      4. Диспетчер шақыртуды қабылдағаннан кейін шақырушыға мынадай:</w:t>
      </w:r>
    </w:p>
    <w:bookmarkEnd w:id="119"/>
    <w:p>
      <w:pPr>
        <w:spacing w:after="0"/>
        <w:ind w:left="0"/>
        <w:jc w:val="both"/>
      </w:pPr>
      <w:r>
        <w:rPr>
          <w:rFonts w:ascii="Times New Roman"/>
          <w:b w:val="false"/>
          <w:i w:val="false"/>
          <w:color w:val="000000"/>
          <w:sz w:val="28"/>
        </w:rPr>
        <w:t>
      1) ЖМЖ бригадасына пациентке немесе зардап шегушіге кедергісіз жол жүру және қолжетімділікті қамтамасыз ету;</w:t>
      </w:r>
    </w:p>
    <w:p>
      <w:pPr>
        <w:spacing w:after="0"/>
        <w:ind w:left="0"/>
        <w:jc w:val="both"/>
      </w:pPr>
      <w:r>
        <w:rPr>
          <w:rFonts w:ascii="Times New Roman"/>
          <w:b w:val="false"/>
          <w:i w:val="false"/>
          <w:color w:val="000000"/>
          <w:sz w:val="28"/>
        </w:rPr>
        <w:t>
      2) ЖМЖ шақырылған бригадасын пәтерге (жеке секторға) кірер жерде немесе кіреберісте қарсы алуды ұйымдастыру;</w:t>
      </w:r>
    </w:p>
    <w:p>
      <w:pPr>
        <w:spacing w:after="0"/>
        <w:ind w:left="0"/>
        <w:jc w:val="both"/>
      </w:pPr>
      <w:r>
        <w:rPr>
          <w:rFonts w:ascii="Times New Roman"/>
          <w:b w:val="false"/>
          <w:i w:val="false"/>
          <w:color w:val="000000"/>
          <w:sz w:val="28"/>
        </w:rPr>
        <w:t>
      3) медициналық көмек көрсету және стационарға тасымалдау үшін қажетті жағдайлар жасау нұсқауларын береді.</w:t>
      </w:r>
    </w:p>
    <w:bookmarkStart w:name="z164" w:id="120"/>
    <w:p>
      <w:pPr>
        <w:spacing w:after="0"/>
        <w:ind w:left="0"/>
        <w:jc w:val="both"/>
      </w:pPr>
      <w:r>
        <w:rPr>
          <w:rFonts w:ascii="Times New Roman"/>
          <w:b w:val="false"/>
          <w:i w:val="false"/>
          <w:color w:val="000000"/>
          <w:sz w:val="28"/>
        </w:rPr>
        <w:t>
      5. Шақыртуды қабылдағаннан кейін диспетчер қойылған сұрақтарға толық жауап алып, мекенжайды қайталайды және шақырушыға: "Сіздің шақыруыңыз қабылданды, күтіңіз", - деп жауап береді.</w:t>
      </w:r>
    </w:p>
    <w:bookmarkEnd w:id="120"/>
    <w:bookmarkStart w:name="z165" w:id="121"/>
    <w:p>
      <w:pPr>
        <w:spacing w:after="0"/>
        <w:ind w:left="0"/>
        <w:jc w:val="both"/>
      </w:pPr>
      <w:r>
        <w:rPr>
          <w:rFonts w:ascii="Times New Roman"/>
          <w:b w:val="false"/>
          <w:i w:val="false"/>
          <w:color w:val="000000"/>
          <w:sz w:val="28"/>
        </w:rPr>
        <w:t>
      6. Жиналған ақпаратты диспетчер шақыртуларды АБЖ тіркейді, ол автоматты түрде уақыт хронометражын (шақыруларды қабылдау, беру және шақыртуға ЖМЖ бригадасының шығу уақыты), диспетчердің Т.А.Ә (болған кезде) жазып, шақыртудың реттік нөмірін белгілейді.</w:t>
      </w:r>
    </w:p>
    <w:bookmarkEnd w:id="121"/>
    <w:bookmarkStart w:name="z166" w:id="122"/>
    <w:p>
      <w:pPr>
        <w:spacing w:after="0"/>
        <w:ind w:left="0"/>
        <w:jc w:val="both"/>
      </w:pPr>
      <w:r>
        <w:rPr>
          <w:rFonts w:ascii="Times New Roman"/>
          <w:b w:val="false"/>
          <w:i w:val="false"/>
          <w:color w:val="000000"/>
          <w:sz w:val="28"/>
        </w:rPr>
        <w:t>
      7. Диспетчер жедел жағдайды ескере отырып, жақын маңдағы бос ЖМЖ бригадасына дереу шақырту жібереді.</w:t>
      </w:r>
    </w:p>
    <w:bookmarkEnd w:id="122"/>
    <w:bookmarkStart w:name="z167" w:id="123"/>
    <w:p>
      <w:pPr>
        <w:spacing w:after="0"/>
        <w:ind w:left="0"/>
        <w:jc w:val="both"/>
      </w:pPr>
      <w:r>
        <w:rPr>
          <w:rFonts w:ascii="Times New Roman"/>
          <w:b w:val="false"/>
          <w:i w:val="false"/>
          <w:color w:val="000000"/>
          <w:sz w:val="28"/>
        </w:rPr>
        <w:t>
      8. ЖМЖ-ның бос бригадалары болмаған жағдайда келіп түскен шақырту күтуге кейінге қалдырылады, содан кейін босаған ЖМЖ бригадасына беріледі.</w:t>
      </w:r>
    </w:p>
    <w:bookmarkEnd w:id="123"/>
    <w:bookmarkStart w:name="z168" w:id="124"/>
    <w:p>
      <w:pPr>
        <w:spacing w:after="0"/>
        <w:ind w:left="0"/>
        <w:jc w:val="both"/>
      </w:pPr>
      <w:r>
        <w:rPr>
          <w:rFonts w:ascii="Times New Roman"/>
          <w:b w:val="false"/>
          <w:i w:val="false"/>
          <w:color w:val="000000"/>
          <w:sz w:val="28"/>
        </w:rPr>
        <w:t>
      9. 1-2-жеделділік санаттағы шақыртулар келіп түскен және ЖМЖ бос бригадасы болмаған жағдайда жеделділік санаты бойынша төмен шақырту жеделділік санаты бойынша жоғары шақыртуға қызмет көрсету үшін алынады (күту режиміне ауысады).</w:t>
      </w:r>
    </w:p>
    <w:bookmarkEnd w:id="124"/>
    <w:bookmarkStart w:name="z169" w:id="125"/>
    <w:p>
      <w:pPr>
        <w:spacing w:after="0"/>
        <w:ind w:left="0"/>
        <w:jc w:val="both"/>
      </w:pPr>
      <w:r>
        <w:rPr>
          <w:rFonts w:ascii="Times New Roman"/>
          <w:b w:val="false"/>
          <w:i w:val="false"/>
          <w:color w:val="000000"/>
          <w:sz w:val="28"/>
        </w:rPr>
        <w:t>
      10. Шақыртуды кешіктірген жағдайда және шақырушының қайталап шақыртулары кезінде пациентті күтілетін кешігу немесе ЖМЖ/МСАК жанындағы ЖМЖ бригадасының шығуын күту туралы хабарлауға, ЖМЖ бригадасы келгенге дейін нұсқаулықтарды беруге міндетті.</w:t>
      </w:r>
    </w:p>
    <w:bookmarkEnd w:id="125"/>
    <w:bookmarkStart w:name="z170" w:id="126"/>
    <w:p>
      <w:pPr>
        <w:spacing w:after="0"/>
        <w:ind w:left="0"/>
        <w:jc w:val="both"/>
      </w:pPr>
      <w:r>
        <w:rPr>
          <w:rFonts w:ascii="Times New Roman"/>
          <w:b w:val="false"/>
          <w:i w:val="false"/>
          <w:color w:val="000000"/>
          <w:sz w:val="28"/>
        </w:rPr>
        <w:t>
      11. Пациенттің өміріне қауіп төнетін жағдайлар кезінде диспетчер "Шақыртуды ұстап тұру" режиміне көшеді.</w:t>
      </w:r>
    </w:p>
    <w:bookmarkEnd w:id="126"/>
    <w:bookmarkStart w:name="z171" w:id="127"/>
    <w:p>
      <w:pPr>
        <w:spacing w:after="0"/>
        <w:ind w:left="0"/>
        <w:jc w:val="both"/>
      </w:pPr>
      <w:r>
        <w:rPr>
          <w:rFonts w:ascii="Times New Roman"/>
          <w:b w:val="false"/>
          <w:i w:val="false"/>
          <w:color w:val="000000"/>
          <w:sz w:val="28"/>
        </w:rPr>
        <w:t>
      12. ЖМЖ бригадасы келгенге дейін диспетчер шақыртушыға мынадай кезек күттірмейтін жағдайларда: жүрек қызметі тоқтаған кезде, тыныс алу функциясының жеткіліксіздігінде, жүрек-қантамыры жеткіліксіздігінде, ересектерде, балаларда және жаңа туған нәрестелерде жоғарғы тыныс алу жолына бөгде зат түскенде; жіті коронарлық синдром кезінде, ми қан айналымының жіті бұзылуында, гипертониялық криз кезінде, гипо-гипергликемиялық жай-күйінде. есінен танғанда, қан кету, құрысулар кезінде, үйде босану кезінде телефон арқылы консультация береді.</w:t>
      </w:r>
    </w:p>
    <w:bookmarkEnd w:id="127"/>
    <w:bookmarkStart w:name="z172" w:id="128"/>
    <w:p>
      <w:pPr>
        <w:spacing w:after="0"/>
        <w:ind w:left="0"/>
        <w:jc w:val="both"/>
      </w:pPr>
      <w:r>
        <w:rPr>
          <w:rFonts w:ascii="Times New Roman"/>
          <w:b w:val="false"/>
          <w:i w:val="false"/>
          <w:color w:val="000000"/>
          <w:sz w:val="28"/>
        </w:rPr>
        <w:t>
      13. Шақыртуды қабылдау жөніндегі диспетчер шақыруды АБЖ бағдарламасында қоңырауды ұстап тұру кезеңі тіркелген негізгі картаның нөмірі көрсетілген қосымша консультация беру картасын жасайды.</w:t>
      </w:r>
    </w:p>
    <w:bookmarkEnd w:id="128"/>
    <w:bookmarkStart w:name="z173" w:id="129"/>
    <w:p>
      <w:pPr>
        <w:spacing w:after="0"/>
        <w:ind w:left="0"/>
        <w:jc w:val="both"/>
      </w:pPr>
      <w:r>
        <w:rPr>
          <w:rFonts w:ascii="Times New Roman"/>
          <w:b w:val="false"/>
          <w:i w:val="false"/>
          <w:color w:val="000000"/>
          <w:sz w:val="28"/>
        </w:rPr>
        <w:t>
      14. Ең көп түсу кезеңінде шақырту келіп түскен кезде (сағат 18-00-ден 00-00-ге дейін) шақыртуға үздіксіз қызмет көрсетуді сақтау үшін диспетчер шақыртуларды ЖМЖ бригадасының шығу және келу уақытының нормативіне сәйкес аумақтық учаске бойынша оңтайлы бөлуді жүргізеді.</w:t>
      </w:r>
    </w:p>
    <w:bookmarkEnd w:id="129"/>
    <w:bookmarkStart w:name="z174" w:id="130"/>
    <w:p>
      <w:pPr>
        <w:spacing w:after="0"/>
        <w:ind w:left="0"/>
        <w:jc w:val="both"/>
      </w:pPr>
      <w:r>
        <w:rPr>
          <w:rFonts w:ascii="Times New Roman"/>
          <w:b w:val="false"/>
          <w:i w:val="false"/>
          <w:color w:val="000000"/>
          <w:sz w:val="28"/>
        </w:rPr>
        <w:t>
      15. Компьютердегі электрондық нұсқадағы ақпаратты ЖМЖ диспетчерлік қызметінің басшылығы мен аға дәрігері бақылайды.</w:t>
      </w:r>
    </w:p>
    <w:bookmarkEnd w:id="130"/>
    <w:bookmarkStart w:name="z175" w:id="131"/>
    <w:p>
      <w:pPr>
        <w:spacing w:after="0"/>
        <w:ind w:left="0"/>
        <w:jc w:val="both"/>
      </w:pPr>
      <w:r>
        <w:rPr>
          <w:rFonts w:ascii="Times New Roman"/>
          <w:b w:val="false"/>
          <w:i w:val="false"/>
          <w:color w:val="000000"/>
          <w:sz w:val="28"/>
        </w:rPr>
        <w:t>
      16. ЖМК бригадасын қызмет көрсетуге жатпайтын жағдайда шақыртқан кезде диспетчер МСАК ұйымына жүгінуді ұсынады не шақыртуды оның жұмыс уақытында МСАК ұйымына қайта жібереді.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04.04.2025 </w:t>
      </w:r>
      <w:r>
        <w:rPr>
          <w:rFonts w:ascii="Times New Roman"/>
          <w:b w:val="false"/>
          <w:i w:val="false"/>
          <w:color w:val="000000"/>
          <w:sz w:val="28"/>
        </w:rPr>
        <w:t>№ 32</w:t>
      </w:r>
      <w:r>
        <w:rPr>
          <w:rFonts w:ascii="Times New Roman"/>
          <w:b w:val="false"/>
          <w:i w:val="false"/>
          <w:color w:val="ff0000"/>
          <w:sz w:val="28"/>
        </w:rPr>
        <w:t xml:space="preserve"> (01.05.2025 бастап қолданысқа енгізіледі) бұйрығымен.</w:t>
      </w:r>
      <w:r>
        <w:br/>
      </w:r>
      <w:r>
        <w:rPr>
          <w:rFonts w:ascii="Times New Roman"/>
          <w:b w:val="false"/>
          <w:i w:val="false"/>
          <w:color w:val="000000"/>
          <w:sz w:val="28"/>
        </w:rPr>
        <w:t>
</w:t>
      </w:r>
    </w:p>
    <w:bookmarkStart w:name="z176" w:id="132"/>
    <w:p>
      <w:pPr>
        <w:spacing w:after="0"/>
        <w:ind w:left="0"/>
        <w:jc w:val="both"/>
      </w:pPr>
      <w:r>
        <w:rPr>
          <w:rFonts w:ascii="Times New Roman"/>
          <w:b w:val="false"/>
          <w:i w:val="false"/>
          <w:color w:val="000000"/>
          <w:sz w:val="28"/>
        </w:rPr>
        <w:t>
      17. Егер шақырту өртпен, апатпен және (немесе) басқа да ТЖ байланысты болса (криминалдық сипатты қоса алғанда) диспетчер диспетчерлік қызметтің аға дәрігеріне, ЖМЖС басшылығына (бекітілген хабарландыру сызбасы бойынша) және жедел қызметтерге ("101", "102", "104", "112") баяндауға міндетті.</w:t>
      </w:r>
    </w:p>
    <w:bookmarkEnd w:id="132"/>
    <w:bookmarkStart w:name="z177" w:id="133"/>
    <w:p>
      <w:pPr>
        <w:spacing w:after="0"/>
        <w:ind w:left="0"/>
        <w:jc w:val="both"/>
      </w:pPr>
      <w:r>
        <w:rPr>
          <w:rFonts w:ascii="Times New Roman"/>
          <w:b w:val="false"/>
          <w:i w:val="false"/>
          <w:color w:val="000000"/>
          <w:sz w:val="28"/>
        </w:rPr>
        <w:t>
      18. Шақыртуды қабылдау кезінде диспетчер әдептілік ережелерін сақтай отырып, сыпайы түрде диалог жүргізуге, барынша мұқият болуға, қажетті сұрақтарды нақты қоюға және шақыртуды тіркеу картасын дұрыс толтыру үшін толық жауаптарға қол жеткізуге міндетті.</w:t>
      </w:r>
    </w:p>
    <w:bookmarkEnd w:id="133"/>
    <w:bookmarkStart w:name="z178" w:id="134"/>
    <w:p>
      <w:pPr>
        <w:spacing w:after="0"/>
        <w:ind w:left="0"/>
        <w:jc w:val="both"/>
      </w:pPr>
      <w:r>
        <w:rPr>
          <w:rFonts w:ascii="Times New Roman"/>
          <w:b w:val="false"/>
          <w:i w:val="false"/>
          <w:color w:val="000000"/>
          <w:sz w:val="28"/>
        </w:rPr>
        <w:t>
      19. Диспетчер мен шақыртушының арасындағы барлық телефон әңгімелері компьютерде электрондық жазба нұсқасында кемінде 2 жыл сақталады.</w:t>
      </w:r>
    </w:p>
    <w:bookmarkEnd w:id="134"/>
    <w:bookmarkStart w:name="z179" w:id="135"/>
    <w:p>
      <w:pPr>
        <w:spacing w:after="0"/>
        <w:ind w:left="0"/>
        <w:jc w:val="both"/>
      </w:pPr>
      <w:r>
        <w:rPr>
          <w:rFonts w:ascii="Times New Roman"/>
          <w:b w:val="false"/>
          <w:i w:val="false"/>
          <w:color w:val="000000"/>
          <w:sz w:val="28"/>
        </w:rPr>
        <w:t>
      20. Компьютердегі электронды нұсқадағы ақпаратты ЖМЖ диспетчерлік қызметінің бастығы мен аға дәрігері бақылайды.</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көрсету, оның ішінде</w:t>
            </w:r>
            <w:r>
              <w:br/>
            </w:r>
            <w:r>
              <w:rPr>
                <w:rFonts w:ascii="Times New Roman"/>
                <w:b w:val="false"/>
                <w:i w:val="false"/>
                <w:color w:val="000000"/>
                <w:sz w:val="20"/>
              </w:rPr>
              <w:t>медициналық авиацияны тарта</w:t>
            </w:r>
            <w:r>
              <w:br/>
            </w:r>
            <w:r>
              <w:rPr>
                <w:rFonts w:ascii="Times New Roman"/>
                <w:b w:val="false"/>
                <w:i w:val="false"/>
                <w:color w:val="000000"/>
                <w:sz w:val="20"/>
              </w:rPr>
              <w:t>отырып, көрсету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19.01.2023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0" w:id="136"/>
    <w:p>
      <w:pPr>
        <w:spacing w:after="0"/>
        <w:ind w:left="0"/>
        <w:jc w:val="both"/>
      </w:pPr>
      <w:r>
        <w:rPr>
          <w:rFonts w:ascii="Times New Roman"/>
          <w:b w:val="false"/>
          <w:i w:val="false"/>
          <w:color w:val="000000"/>
          <w:sz w:val="28"/>
        </w:rPr>
        <w:t xml:space="preserve">
      </w:t>
      </w:r>
      <w:r>
        <w:rPr>
          <w:rFonts w:ascii="Times New Roman"/>
          <w:b/>
          <w:i w:val="false"/>
          <w:color w:val="000000"/>
          <w:sz w:val="28"/>
        </w:rPr>
        <w:t>Фельдшерлік және мамандандырылған (дәрігерлік) бригаданың құрамы:</w:t>
      </w:r>
    </w:p>
    <w:bookmarkEnd w:id="136"/>
    <w:bookmarkStart w:name="z181" w:id="137"/>
    <w:p>
      <w:pPr>
        <w:spacing w:after="0"/>
        <w:ind w:left="0"/>
        <w:jc w:val="both"/>
      </w:pPr>
      <w:r>
        <w:rPr>
          <w:rFonts w:ascii="Times New Roman"/>
          <w:b w:val="false"/>
          <w:i w:val="false"/>
          <w:color w:val="000000"/>
          <w:sz w:val="28"/>
        </w:rPr>
        <w:t>
      1. Шақырту жеделділік санаттарына байланысты фельдшерлік бригаданың құрамына:</w:t>
      </w:r>
    </w:p>
    <w:bookmarkEnd w:id="137"/>
    <w:p>
      <w:pPr>
        <w:spacing w:after="0"/>
        <w:ind w:left="0"/>
        <w:jc w:val="both"/>
      </w:pPr>
      <w:r>
        <w:rPr>
          <w:rFonts w:ascii="Times New Roman"/>
          <w:b w:val="false"/>
          <w:i w:val="false"/>
          <w:color w:val="000000"/>
          <w:sz w:val="28"/>
        </w:rPr>
        <w:t>
      1) бір фельдшер;</w:t>
      </w:r>
    </w:p>
    <w:p>
      <w:pPr>
        <w:spacing w:after="0"/>
        <w:ind w:left="0"/>
        <w:jc w:val="both"/>
      </w:pPr>
      <w:r>
        <w:rPr>
          <w:rFonts w:ascii="Times New Roman"/>
          <w:b w:val="false"/>
          <w:i w:val="false"/>
          <w:color w:val="000000"/>
          <w:sz w:val="28"/>
        </w:rPr>
        <w:t>
      парамедик (немесе) жүргізуші.</w:t>
      </w:r>
    </w:p>
    <w:p>
      <w:pPr>
        <w:spacing w:after="0"/>
        <w:ind w:left="0"/>
        <w:jc w:val="both"/>
      </w:pPr>
      <w:r>
        <w:rPr>
          <w:rFonts w:ascii="Times New Roman"/>
          <w:b w:val="false"/>
          <w:i w:val="false"/>
          <w:color w:val="000000"/>
          <w:sz w:val="28"/>
        </w:rPr>
        <w:t>
      2) екі фельдшер;</w:t>
      </w:r>
    </w:p>
    <w:p>
      <w:pPr>
        <w:spacing w:after="0"/>
        <w:ind w:left="0"/>
        <w:jc w:val="both"/>
      </w:pPr>
      <w:r>
        <w:rPr>
          <w:rFonts w:ascii="Times New Roman"/>
          <w:b w:val="false"/>
          <w:i w:val="false"/>
          <w:color w:val="000000"/>
          <w:sz w:val="28"/>
        </w:rPr>
        <w:t>
      парамедик (немесе) жүргізуші.</w:t>
      </w:r>
    </w:p>
    <w:bookmarkStart w:name="z182" w:id="138"/>
    <w:p>
      <w:pPr>
        <w:spacing w:after="0"/>
        <w:ind w:left="0"/>
        <w:jc w:val="both"/>
      </w:pPr>
      <w:r>
        <w:rPr>
          <w:rFonts w:ascii="Times New Roman"/>
          <w:b w:val="false"/>
          <w:i w:val="false"/>
          <w:color w:val="000000"/>
          <w:sz w:val="28"/>
        </w:rPr>
        <w:t>
      2. Мамандандырылған (дәрігерлік) бригаданың құрамына:</w:t>
      </w:r>
    </w:p>
    <w:bookmarkEnd w:id="138"/>
    <w:p>
      <w:pPr>
        <w:spacing w:after="0"/>
        <w:ind w:left="0"/>
        <w:jc w:val="both"/>
      </w:pPr>
      <w:r>
        <w:rPr>
          <w:rFonts w:ascii="Times New Roman"/>
          <w:b w:val="false"/>
          <w:i w:val="false"/>
          <w:color w:val="000000"/>
          <w:sz w:val="28"/>
        </w:rPr>
        <w:t>
      дәрігер;</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парамедик (немесе) жүргізуші кіреді.</w:t>
      </w:r>
    </w:p>
    <w:p>
      <w:pPr>
        <w:spacing w:after="0"/>
        <w:ind w:left="0"/>
        <w:jc w:val="both"/>
      </w:pPr>
      <w:r>
        <w:rPr>
          <w:rFonts w:ascii="Times New Roman"/>
          <w:b w:val="false"/>
          <w:i w:val="false"/>
          <w:color w:val="000000"/>
          <w:sz w:val="28"/>
        </w:rPr>
        <w:t xml:space="preserve">
      Санитариялық автокөліктің жүргізушілері "Медициналық білімі жоқ, оның ішінде тиісті даярлықтан және алғашқы көмек көрсету стандартынан өткен адамдарға алғашқы көмек көрсету қағидаларын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21814 болып тіркелген) сәйкес алғашқы көмек көрсету дағдыларына тиісті даярлықтан, оқытудан өтеді.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көрсету, оның ішінде</w:t>
            </w:r>
            <w:r>
              <w:br/>
            </w:r>
            <w:r>
              <w:rPr>
                <w:rFonts w:ascii="Times New Roman"/>
                <w:b w:val="false"/>
                <w:i w:val="false"/>
                <w:color w:val="000000"/>
                <w:sz w:val="20"/>
              </w:rPr>
              <w:t>медициналық авиацияны тарта</w:t>
            </w:r>
            <w:r>
              <w:br/>
            </w:r>
            <w:r>
              <w:rPr>
                <w:rFonts w:ascii="Times New Roman"/>
                <w:b w:val="false"/>
                <w:i w:val="false"/>
                <w:color w:val="000000"/>
                <w:sz w:val="20"/>
              </w:rPr>
              <w:t>отырып, көрсету қағидаларына</w:t>
            </w:r>
            <w:r>
              <w:br/>
            </w:r>
            <w:r>
              <w:rPr>
                <w:rFonts w:ascii="Times New Roman"/>
                <w:b w:val="false"/>
                <w:i w:val="false"/>
                <w:color w:val="000000"/>
                <w:sz w:val="20"/>
              </w:rPr>
              <w:t>4-қосымша</w:t>
            </w:r>
          </w:p>
        </w:tc>
      </w:tr>
    </w:tbl>
    <w:bookmarkStart w:name="z114" w:id="139"/>
    <w:p>
      <w:pPr>
        <w:spacing w:after="0"/>
        <w:ind w:left="0"/>
        <w:jc w:val="left"/>
      </w:pPr>
      <w:r>
        <w:rPr>
          <w:rFonts w:ascii="Times New Roman"/>
          <w:b/>
          <w:i w:val="false"/>
          <w:color w:val="000000"/>
        </w:rPr>
        <w:t xml:space="preserve"> Жедел медициналық жәрдем бойынша шақыртулардың жеделділік санаттарының тізбесі</w:t>
      </w:r>
    </w:p>
    <w:bookmarkEnd w:id="139"/>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19.01.2023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себебі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жеделділік санаты (бригаданың келу уақыты 10 минутқа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тікелей қауіп төнетін жедел медициналық жәрдемді талап ететін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Есінен тану (кез-келген генез)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алуының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қызметінің тоқтауы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жолдарындағы бөгде дене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қуысындағы ауырсыну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Парездер мен плегиялар (алғаш туындаған)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көптеген зақымданулар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 (бас, мойын)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Ауқымды күйік пен үсік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тістеп (шағып) алуы (анафилаксиялық шоктың даму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құсу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бар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траспланттау үшін тіндерді (тіндердің бөліктерін), ағзаларды (ағзалардың бөліктерін)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жеделділік санаты (бригаданың келу уақыты 15 минутқа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Өміріне әлеуетті қауіп төнетін медициналық көмекті қажет ететін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жабырқаңқы жағдай үрдісі бар естің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алудың айқын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ритмінің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Гемодинамикасы тұрақсыз. Шок, асқынған криз дамуының жоғары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жағдайындағы бөртпе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кетумен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заттармен улану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аурулар (жіті коронарлық синдромға күдіктену)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бас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этиологиядағы психоз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жеделділік санаты (бригаданың келу уақыты 30 минутқа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әлеуетті қауіп төнетін медициналық көмекті қажет ететін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кетусіз оқшауланған жарақат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ауруы (іштің қатты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 мен жүкті әйелдердегі 38º С жоғары температура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босанулар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іш ауруы (жүктілікті тоқтату қаупі)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шектелген күйік пен үсу.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сусызданудың ауыр белгілерімен сұйық нәжіс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жеделділік санаты (бригаданың келу уақыты 60 минутқа дейін)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өмірі мен денсаулығына тікелей қаупі жоқ жіті аурулардан немесе созылмалы аурулардың өршуінен туындаған, ағзалар мен жүйелердің кенеттен және айқын бұзылуларынсыз пациенттің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немесе өмірге қауіптің айқын белгілерінсіз созылмалы аурулардың асқынуы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және теріастының жіті қабынған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жарақаттар (терең емес жарақаттар, күйіктер, соғып алу, жара)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салдарынан ауырсыну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 + сусызданудың жеңіл белгілерімен сұйық нәжіс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құсуы (12 аптаға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жүйесі ағзаларының созылмалы ауруларынан туындаған несептің жіті жүрмей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аралас несеп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Босанулардан, жасанды түсіктерден кейінгі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басқа бөгде денелер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немесе стационар жағдайларында медициналық манипуляцияларды жүргізуді талап ететін өзге де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жәндіктердің тістеп (шағып) 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(криздің асқынуынсыз)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түспейтін жоғары температура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оның ішінде медициналық</w:t>
            </w:r>
            <w:r>
              <w:br/>
            </w:r>
            <w:r>
              <w:rPr>
                <w:rFonts w:ascii="Times New Roman"/>
                <w:b w:val="false"/>
                <w:i w:val="false"/>
                <w:color w:val="000000"/>
                <w:sz w:val="20"/>
              </w:rPr>
              <w:t>авиацияны тарта отырып</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116" w:id="140"/>
    <w:p>
      <w:pPr>
        <w:spacing w:after="0"/>
        <w:ind w:left="0"/>
        <w:jc w:val="left"/>
      </w:pPr>
      <w:r>
        <w:rPr>
          <w:rFonts w:ascii="Times New Roman"/>
          <w:b/>
          <w:i w:val="false"/>
          <w:color w:val="000000"/>
        </w:rPr>
        <w:t xml:space="preserve"> Жедел медициналық жәрдем станциясындағы дәрілік заттар мен медициналық бұйымдардың ең төмен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сөмкені жарақтандыру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 ХПА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жолы және зат алмасу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тарапынан болған функциялық бұзылуларды емдеу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бұзылуы кезінде пайдаланылатын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қызметінің бұзылулары кезінде пайдаланылатын басқа да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және оның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моторикасын ынталандырғыштар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ішектік қабынуына қарсы және микробқа қарсы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A07ВА01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Көміртегімен электролиттер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Ауызға қолданылатын регидратациялық тұз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ерітіндіні дайындайтын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Дәрумендер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 және оны В6 дәруменімен бірге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 дәрумені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(басқа да препараттармен бірге пайдалануды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дәрумендер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Тромбқа қарсы препараттар, тромбоциттер агрегациясының ингибиторлары (гепаринді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Қабықпен қапталған 300 мг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қабықпен қапталған 90 мг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түзу және қан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Антикоагулянттар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және оның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БІР/мл 5 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 венаішілік инфузияға арналған ерітінділерді дайындатын лиофильденген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антикоагулянттар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мг/0,5 мл тері астына және вена ішіне енгізуге арналған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 және басқа да қан тоқтатқыштар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падалануға арналған басқа да қан тоқтатын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препараты және плазма алмастыратын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Су-электролитті теңгеріміне әсері бар ерітінділер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 400 мл-ден инфузияға арналған ерітінді,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5% инфузияға арналған; 5 мл 5%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ерітінділерге қосындылар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ерітінділер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қантамыр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Жалбыз гликозидтері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мг/мл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санатының аритмияға қарсы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 санатының аритмияға қарсы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санатының аритмияға қарсы препараты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мг/3 мл венаішілік инъекцияға арналған ерітінділер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Добутамин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мг инфузияға арналған ерітіндіні дайындайтын лиофилизат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емдеуде пайдаланылатын шеткі тамыр кеңейткіштер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тіл асты аэрозолі 0,4 мг/доза 10г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10 мл/аэрозоль инфузияға арналған ерітіндіні дайындатын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емдеуге арналған басқа да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антиадренергиялық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Альфа-адреноблокаторлар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Антигипертензивті заттар, альфа - адреноблокаторлар (Урапидил)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5 мл вена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бета-адреноблокаторлар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5 мл вена ішіне енгізуге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каналдарының блокаторы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Тамырларға айрықша әсер ететін кальций каналдарының селективті блокаторлары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Дигидропиридин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қаптамамен қапталған 20 мг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ферменттерінің (ААФ) ингибиторлары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мг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 5мг;10мг;20 мг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жараны емдеуге арналған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тыртықтануға мүмкіндік беретін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D03AX03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г сыртқа пайдалануға арналған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D08AG03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антисептиктер мен дезинфекциялық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спиртті ерітінді,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тетігінің асқын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мен инсулинді қоспағанда жүйелі пайдалануға арналған гормондар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және гипофиз гормондары және олардың аналогтары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артқы бөлігінің гормондары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және оның аналогтары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БІРЛ./мл 1 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мг/мл 1 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қышқылының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100 мл ішке қабылдауға арналған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мг/2 мл инъекцияға арналған ерітінді; қаптамамен қапталған 100 мг таблетка; 50 мг капсула;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препарат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Апиындық анальгетиктер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басқа да препарат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20 мл вена ішіне енгізуге арналған эмульсия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жансыздандыруға арналған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Аминобензол қышқылы эфирлері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Фенилпиперидин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және оның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таблетка; 80 мг тік ішек суппозиториилері, 100 мг, 250 мг, ішке қабылдауға арналған суспензия 120 мг/5 мл 100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 суспензия суппозиторииі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Эпилепсияға қарсы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Вальпров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2 мл бұлшықет және вена ішілік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булауда қолдануға арналған симпатомиметиктер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бета-2-адреномиметиктер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мкг/мөл. 200 мөл.тамақты булауға арналған аэрозоль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Антихолинергиялық препараттарды қоспағанда кортикостероидтармен немесе басқа да препараттармен бірлесіп пайдаланылатын симпатомиметиктер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Демікпеге қарсы заттар, демікпеге қарсы басқа да заттармен бірлесіп қолданылатын адренергиялық заттар (тыныс алу жолдарының обструктивті ауруларын емдеуге арналған басқа да препараттармен бірлесіп пайдаланатын фенотерол)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булауға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тамақты булауда пайдаланылатын басқа да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R03BА02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булауға арналған мөлшерленген суспензия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бронх демікпесін емдейтін басқа да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 туындылары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Аминоалкильді эфирлер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алмастырғыштар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мг/мл 1 мл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ауруларын емдеуге арналған басқа да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40 мл ерітінді,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әртүрлі препараттар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инъекцияға арналған ерітінді,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 АВ15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инъекцияға арналған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p>
      <w:pPr>
        <w:spacing w:after="0"/>
        <w:ind w:left="0"/>
        <w:jc w:val="left"/>
      </w:pPr>
      <w:r>
        <w:rPr>
          <w:rFonts w:ascii="Times New Roman"/>
          <w:b/>
          <w:i w:val="false"/>
          <w:color w:val="000000"/>
        </w:rPr>
        <w:t xml:space="preserve">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көлік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(пациент туралы ақпаратты берудің есептік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қиюға арналған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қыстырғышы бар қысатын жгут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шприцтер 2,0; 5,0; 10,0;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бір реттік пайдаланылатын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перфузор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жарық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маскалар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(экран)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саптыаяғы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Ұштығы бар балаларға арналған бүріккіш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қызуын анықтауға арналған электрондық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іріктеу кезінде пациенттерге арналған ұяшықтар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өлшемдердегі несептік катетер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жиналмалы сөмкесі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ақжайма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кленка – 1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Катетері бар, бір реттік пайдаланылатын, стерильденген венаішілік канюля (өлшемі 16, 18, 20, 22,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стерильденген көбелек тәріздес ине (өлшемі 23 және 24) (3 данадан)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мақта және/немесе салфеткалар (саны қажеттілік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затқа малынған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Ларингеальді бетперде (барлық өлшемдерде 1 данадан)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жібергіштер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бір реттік пайдаланылатын оттекті маскалар(барлық өлшемдерде 1 данадан)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кеуекті сүйектерді канюляциялау жиынтығы (шприц – пистолет немесе дәрілік препараттарды сүйек ішіне енгізу жүйесі бар сүйек ішіне енгізуге арналған канюляны орналастырудың басқа да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Эндотрахеальдық түтіктер (барлық өлшемдерде 1 данадан)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Электрокардиограммаға арналған жағылатын 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Дәкелер (стерильденген, стерильденбеген)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жгут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Хладоэлемент (спорттық және бұқаралық іс-шараларға қызмет көрсету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материалына арналған 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шиналар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(немесе) пневматикалық және (немесе) ваккумды шиналардың жиынтығы (балалар мен ересектерге арналған). Иммобилизациялайтын жағалар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босандыру пакеті (акушерлік жиынтық, кіндікке салуға арналған қапсырма)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көрпе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Құсық массасына арналған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 жиынықтағы 1 типті обаға қарсы костюм (бір реттік)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қалдықтарына арналған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қалдықтарына арналған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құралдарды жинауға арналған В класының (қауіпті қалдықтар) сыйымдылық контейнері (бір реттік) 250мл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Жанэ бір реттік пайдаланылатын шприці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пайдалануға арналған барлық өлшемдердегі асқазан сүңгісі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жүрек-өкпе реанимациясын жүргізуге арналған аппаратураның чемодандағы немесе рюкзактағы жиынтығы (қосымша оксигенацияны қосу мүмкіндігі бар тыныс алу қапшығы (қаптар) және ересектердің, 1 жастан асқан балалардың өкпесіне жасанды желдету жүргізуге арналған ӨЖЖ автоматты аппараты; механикалық жетегі және аспаптар жиынтығы (оттегі көзі) бар аспиратор)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 жастан бастап балаларға арналған оттегі көзі бар, оттегі көздерін ауыстырып қосу кезінде үздіксіз жұмысты қамтамасыз ету үшін жұмыс газына арналған кемінде екі кірісі бар; оттегі ингаляциясына арналған маска мен түтікше (балалар мен ересектер) жүйелер жиынтығы; бір реттік пайдаланылатын(балалар мен ересектер) тыныс алу Контурына арналған сүзгілердің жиынтығы бар көлік платформасында орналасқан, өкпені жасанды және қосалқы желдету режимдері бар жедел медициналық жәрдемге арналған өкпені портативті басқаратын және қосалқы жасанды желдету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электродтары бар, дыбыстық кеңестерімен дербес қоректенуі бар герметикалық соққыға төзімді корпуста автоматты сыртқы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дефибриллятор-монитор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 функциясымен автоматты режимі бар үш арналы электрокардиограф (дисплейдің болуы, 12 бұрылыстың синхрондық жазбасы, үш бұрылыстан немесе одан да көп графикалық бейнеленуі, электрокардиограмманы кейіннен сигналды қосымша өңдей отырып, компьютерге қосу мүмкіндігімен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реанимациялық-анестезиологиялық монитор (3 бөлікте ЭКГ мониторингілеу; артериялық қысымды, капнометрияны, пульсоксиметрияны, температураны инвазивті емес өлшеу функцияларымен; деректерді компьютерге көшіру мүмкіндігімен қоса орнатылған принтермен)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 жүрек-өкпе реанимациясына арналған электромеханикалық аспап (кеуде қуысының компрессиясы)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және балалар датчиктерімен жиынтықта көліктік портативті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электр сорғыш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көлденең, жартылай отыратын, отыратын, Тренделенбургті орналастыра отырып, пациенттерді бекітуге арналған жұлын тақтасын, ересектер мен педиатриялық белдіктерді орналастыруға арналған тауашасы бар сырғытқы-арба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көлденең, жартылай отыратын, отыратына, Тренделенбургті орналастыра отырып, вена ішіне инфузия жүргізуге арналған телескопиялық штативпен, жұлын тақтасын орналастыруға арналған тауашасы, алынбалы аспаптық үстелі, пациенттерді бекітуге арналған ересектер мен педиатриялық белдіктері бар арба-каталка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тақтасын орналастыруға арналған тауашасы, алмалы-салмалы аспаптық үстелі, пациенттерді бекітуге арналған ересектер мен педиатриялық белдіктері, венаішілік инфузия жүргізуге арналған телескопиялық штатив, интубация жүргізуге арналған реттелетін жастық, пациентті көлденең, жартылай отыратын, отыратын, Тренделенбургте орналастыра отырып, электро-импульсті терапия жүргізуге арналған диэлектрлік материалдан жасалған төсек, көлденең қозғалысы бар арбаша-каталканың қабылдау құрылғысы бар арба-каталка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кемінде төрт жұп қаламы бар, науқасты бекітуге арналған арқандары (белдіктері) бар, науқасты отыратын жағдайда тасымалдауға арналған қақпақтары бар санитариялық қаңқасыз зембілдер (өлшемі 170 см х 70 см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баспалдақпен тасымалдауға арналған эвакуациялаушы үстел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скарификаторлар жиынтығы бар портативті қандағы глюкоза концентрациясының экспресс-өлшеуіші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 мен магниттік өрістер үшін өтетін, көлемі 182 см х 40,5 см кем емес, 4 деңгейдегі бекіткіш белдіктері бар басын бекітуге арналған құрылғысы бар жұлын қалқаны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чемоданда немесе рюкзактағы реанимациялық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күйікке қарсы жиынтық (стерильдеген күйікке қарсы таңғыштар, Термо көрпе, күйікке қарсы жергілікті қолдану құралдары (гель, аэрозоль)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орнату және зембілдерге бекіту мүмкіндігі бар құймаларға арналған жиналмалы штатив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компрессорлық небулайзер (ингалятор)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аппаратын қосу мүмкіндігі бар оттекті (оттегі-ауа) және аэрозольды терапия жүргізуді қамтамасыз етуге арналған оттегі көлемі 2 л кем емес екі газды оттекті баллонынан кем емес редуктор-ингалятор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Вентилі 2 данадан кем емес, баллонға редукторы бар оттегіге немесе газ тұндырғыш аппаратураның пневможектендірілуін қамтамасыз ететін оттегінің өзге көзіне арналған көлемі 10 л газ баллоны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ерітінділердің температурасын автоматты ұстап тұратын 6 құтыға термооқшаулағыш контейнер немесе 12 құтыға бір контейнерге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(қажет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*бұйымды санитариялық автокөлік қабырғасына орналастыруды қамтамасыз ететін өндіруші зауыт әзірлеген бекіткіші болуы тиіс. Зарядтау қажеттілігі бар электр бұйымдары үшін - санитариялық автокөлік қабырғасындағы зарядтау үшін бекітпеге орнатылған ажыратқыш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оның ішінде медициналық</w:t>
            </w:r>
            <w:r>
              <w:br/>
            </w:r>
            <w:r>
              <w:rPr>
                <w:rFonts w:ascii="Times New Roman"/>
                <w:b w:val="false"/>
                <w:i w:val="false"/>
                <w:color w:val="000000"/>
                <w:sz w:val="20"/>
              </w:rPr>
              <w:t>авиацияны тарта отырып</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bookmarkStart w:name="z118" w:id="141"/>
    <w:p>
      <w:pPr>
        <w:spacing w:after="0"/>
        <w:ind w:left="0"/>
        <w:jc w:val="left"/>
      </w:pPr>
      <w:r>
        <w:rPr>
          <w:rFonts w:ascii="Times New Roman"/>
          <w:b/>
          <w:i w:val="false"/>
          <w:color w:val="000000"/>
        </w:rPr>
        <w:t xml:space="preserve"> Үйлестіруші ұйымның диспетчеріне медициналық авиация бөлімшесінің үйлестіруші-дәрігерінің өтінімі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p>
            <w:pPr>
              <w:spacing w:after="20"/>
              <w:ind w:left="20"/>
              <w:jc w:val="both"/>
            </w:pPr>
            <w:r>
              <w:rPr>
                <w:rFonts w:ascii="Times New Roman"/>
                <w:b w:val="false"/>
                <w:i w:val="false"/>
                <w:color w:val="000000"/>
                <w:sz w:val="20"/>
              </w:rPr>
              <w:t>
Консультация</w:t>
            </w:r>
          </w:p>
          <w:p>
            <w:pPr>
              <w:spacing w:after="20"/>
              <w:ind w:left="20"/>
              <w:jc w:val="both"/>
            </w:pPr>
            <w:r>
              <w:rPr>
                <w:rFonts w:ascii="Times New Roman"/>
                <w:b w:val="false"/>
                <w:i w:val="false"/>
                <w:color w:val="000000"/>
                <w:sz w:val="20"/>
              </w:rPr>
              <w:t>
Операция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 (бар болған жағдайда):</w:t>
            </w:r>
          </w:p>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Бойы:</w:t>
            </w:r>
          </w:p>
          <w:p>
            <w:pPr>
              <w:spacing w:after="20"/>
              <w:ind w:left="20"/>
              <w:jc w:val="both"/>
            </w:pPr>
            <w:r>
              <w:rPr>
                <w:rFonts w:ascii="Times New Roman"/>
                <w:b w:val="false"/>
                <w:i w:val="false"/>
                <w:color w:val="000000"/>
                <w:sz w:val="20"/>
              </w:rPr>
              <w:t>
Елдімекен:</w:t>
            </w:r>
          </w:p>
          <w:p>
            <w:pPr>
              <w:spacing w:after="20"/>
              <w:ind w:left="20"/>
              <w:jc w:val="both"/>
            </w:pPr>
            <w:r>
              <w:rPr>
                <w:rFonts w:ascii="Times New Roman"/>
                <w:b w:val="false"/>
                <w:i w:val="false"/>
                <w:color w:val="000000"/>
                <w:sz w:val="20"/>
              </w:rPr>
              <w:t>
Пациенттің орналасқан жері:</w:t>
            </w:r>
          </w:p>
          <w:p>
            <w:pPr>
              <w:spacing w:after="20"/>
              <w:ind w:left="20"/>
              <w:jc w:val="both"/>
            </w:pPr>
            <w:r>
              <w:rPr>
                <w:rFonts w:ascii="Times New Roman"/>
                <w:b w:val="false"/>
                <w:i w:val="false"/>
                <w:color w:val="000000"/>
                <w:sz w:val="20"/>
              </w:rPr>
              <w:t>
Пациенттің орналасқан жерінен әуе жайға дейінгі болжамды жету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p>
            <w:pPr>
              <w:spacing w:after="20"/>
              <w:ind w:left="20"/>
              <w:jc w:val="both"/>
            </w:pPr>
            <w:r>
              <w:rPr>
                <w:rFonts w:ascii="Times New Roman"/>
                <w:b w:val="false"/>
                <w:i w:val="false"/>
                <w:color w:val="000000"/>
                <w:sz w:val="20"/>
              </w:rPr>
              <w:t>
Қосымша: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қазіргі жағдайын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шкаласы бойынша пациенттің ес-түссіз жағдайын бағалау:</w:t>
            </w:r>
          </w:p>
          <w:p>
            <w:pPr>
              <w:spacing w:after="20"/>
              <w:ind w:left="20"/>
              <w:jc w:val="both"/>
            </w:pPr>
            <w:r>
              <w:rPr>
                <w:rFonts w:ascii="Times New Roman"/>
                <w:b w:val="false"/>
                <w:i w:val="false"/>
                <w:color w:val="000000"/>
                <w:sz w:val="20"/>
              </w:rPr>
              <w:t>
Пациент жағдайының ауырлық дәрежесі:</w:t>
            </w:r>
          </w:p>
          <w:p>
            <w:pPr>
              <w:spacing w:after="20"/>
              <w:ind w:left="20"/>
              <w:jc w:val="both"/>
            </w:pPr>
            <w:r>
              <w:rPr>
                <w:rFonts w:ascii="Times New Roman"/>
                <w:b w:val="false"/>
                <w:i w:val="false"/>
                <w:color w:val="000000"/>
                <w:sz w:val="20"/>
              </w:rPr>
              <w:t>
Тыныс алуы:</w:t>
            </w:r>
          </w:p>
          <w:p>
            <w:pPr>
              <w:spacing w:after="20"/>
              <w:ind w:left="20"/>
              <w:jc w:val="both"/>
            </w:pPr>
            <w:r>
              <w:rPr>
                <w:rFonts w:ascii="Times New Roman"/>
                <w:b w:val="false"/>
                <w:i w:val="false"/>
                <w:color w:val="000000"/>
                <w:sz w:val="20"/>
              </w:rPr>
              <w:t>
Өкпені жасанды желдету түрі:</w:t>
            </w:r>
          </w:p>
          <w:p>
            <w:pPr>
              <w:spacing w:after="20"/>
              <w:ind w:left="20"/>
              <w:jc w:val="both"/>
            </w:pPr>
            <w:r>
              <w:rPr>
                <w:rFonts w:ascii="Times New Roman"/>
                <w:b w:val="false"/>
                <w:i w:val="false"/>
                <w:color w:val="000000"/>
                <w:sz w:val="20"/>
              </w:rPr>
              <w:t>
Вентиляция режимдері: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маңызды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p>
            <w:pPr>
              <w:spacing w:after="20"/>
              <w:ind w:left="20"/>
              <w:jc w:val="both"/>
            </w:pPr>
            <w:r>
              <w:rPr>
                <w:rFonts w:ascii="Times New Roman"/>
                <w:b w:val="false"/>
                <w:i w:val="false"/>
                <w:color w:val="000000"/>
                <w:sz w:val="20"/>
              </w:rPr>
              <w:t>
Тыныс алу жиілігі:</w:t>
            </w:r>
          </w:p>
          <w:p>
            <w:pPr>
              <w:spacing w:after="20"/>
              <w:ind w:left="20"/>
              <w:jc w:val="both"/>
            </w:pPr>
            <w:r>
              <w:rPr>
                <w:rFonts w:ascii="Times New Roman"/>
                <w:b w:val="false"/>
                <w:i w:val="false"/>
                <w:color w:val="000000"/>
                <w:sz w:val="20"/>
              </w:rPr>
              <w:t>
Жүректің жиырылу жиілігі:</w:t>
            </w:r>
          </w:p>
          <w:p>
            <w:pPr>
              <w:spacing w:after="20"/>
              <w:ind w:left="20"/>
              <w:jc w:val="both"/>
            </w:pPr>
            <w:r>
              <w:rPr>
                <w:rFonts w:ascii="Times New Roman"/>
                <w:b w:val="false"/>
                <w:i w:val="false"/>
                <w:color w:val="000000"/>
                <w:sz w:val="20"/>
              </w:rPr>
              <w:t>
Артериялық қысым:</w:t>
            </w:r>
          </w:p>
          <w:p>
            <w:pPr>
              <w:spacing w:after="20"/>
              <w:ind w:left="20"/>
              <w:jc w:val="both"/>
            </w:pPr>
            <w:r>
              <w:rPr>
                <w:rFonts w:ascii="Times New Roman"/>
                <w:b w:val="false"/>
                <w:i w:val="false"/>
                <w:color w:val="000000"/>
                <w:sz w:val="20"/>
              </w:rPr>
              <w:t>
Оттегі сатурациясы:</w:t>
            </w:r>
          </w:p>
          <w:p>
            <w:pPr>
              <w:spacing w:after="20"/>
              <w:ind w:left="20"/>
              <w:jc w:val="both"/>
            </w:pPr>
            <w:r>
              <w:rPr>
                <w:rFonts w:ascii="Times New Roman"/>
                <w:b w:val="false"/>
                <w:i w:val="false"/>
                <w:color w:val="000000"/>
                <w:sz w:val="20"/>
              </w:rPr>
              <w:t>
Оксигенация қажеттілігі: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Эпидемиологиялық анамнезі: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Пациенттің іс-әрекеті алаңдатарлық па?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Қажет болған жағдайда пациент ұшақтағы арқасы бар орындықты тік қалыпта отыра ала 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кемесінде пациент өз еркімен өз-өзіне қызмет көрсете ала ма (оның ішінде тамақ ішу, дәретханаға бару және тағы сол сияқты)?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Пациент қандай ұйымға жіберілді?</w:t>
            </w:r>
          </w:p>
          <w:p>
            <w:pPr>
              <w:spacing w:after="20"/>
              <w:ind w:left="20"/>
              <w:jc w:val="both"/>
            </w:pPr>
            <w:r>
              <w:rPr>
                <w:rFonts w:ascii="Times New Roman"/>
                <w:b w:val="false"/>
                <w:i w:val="false"/>
                <w:color w:val="000000"/>
                <w:sz w:val="20"/>
              </w:rPr>
              <w:t>
Елдімекен:</w:t>
            </w:r>
          </w:p>
          <w:p>
            <w:pPr>
              <w:spacing w:after="20"/>
              <w:ind w:left="20"/>
              <w:jc w:val="both"/>
            </w:pPr>
            <w:r>
              <w:rPr>
                <w:rFonts w:ascii="Times New Roman"/>
                <w:b w:val="false"/>
                <w:i w:val="false"/>
                <w:color w:val="000000"/>
                <w:sz w:val="20"/>
              </w:rPr>
              <w:t>
Медициналық ұйымның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аурулар / арнайы терапияны талап ететін пациенттің жай-күйі (қолданылатын препараттар: инсулин, гипотензивті 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бөлімшесі дәрігерінің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медициналық ұйымның мекенжайы:</w:t>
            </w:r>
          </w:p>
          <w:p>
            <w:pPr>
              <w:spacing w:after="20"/>
              <w:ind w:left="20"/>
              <w:jc w:val="both"/>
            </w:pPr>
            <w:r>
              <w:rPr>
                <w:rFonts w:ascii="Times New Roman"/>
                <w:b w:val="false"/>
                <w:i w:val="false"/>
                <w:color w:val="000000"/>
                <w:sz w:val="20"/>
              </w:rPr>
              <w:t>
медициналық авиация бөлімшесінің үйлестіруші- дәрігерінің Т.А.Ә.(бар болса):</w:t>
            </w:r>
          </w:p>
          <w:p>
            <w:pPr>
              <w:spacing w:after="20"/>
              <w:ind w:left="20"/>
              <w:jc w:val="both"/>
            </w:pP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медициналық жәрдем</w:t>
            </w:r>
            <w:r>
              <w:br/>
            </w:r>
            <w:r>
              <w:rPr>
                <w:rFonts w:ascii="Times New Roman"/>
                <w:b w:val="false"/>
                <w:i w:val="false"/>
                <w:color w:val="000000"/>
                <w:sz w:val="20"/>
              </w:rPr>
              <w:t>көрсету, оның ішінде</w:t>
            </w:r>
            <w:r>
              <w:br/>
            </w:r>
            <w:r>
              <w:rPr>
                <w:rFonts w:ascii="Times New Roman"/>
                <w:b w:val="false"/>
                <w:i w:val="false"/>
                <w:color w:val="000000"/>
                <w:sz w:val="20"/>
              </w:rPr>
              <w:t>медициналық авиацияны тарта</w:t>
            </w:r>
            <w:r>
              <w:br/>
            </w:r>
            <w:r>
              <w:rPr>
                <w:rFonts w:ascii="Times New Roman"/>
                <w:b w:val="false"/>
                <w:i w:val="false"/>
                <w:color w:val="000000"/>
                <w:sz w:val="20"/>
              </w:rPr>
              <w:t>отырып, көрсету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20" w:id="142"/>
    <w:p>
      <w:pPr>
        <w:spacing w:after="0"/>
        <w:ind w:left="0"/>
        <w:jc w:val="left"/>
      </w:pPr>
      <w:r>
        <w:rPr>
          <w:rFonts w:ascii="Times New Roman"/>
          <w:b/>
          <w:i w:val="false"/>
          <w:color w:val="000000"/>
        </w:rPr>
        <w:t xml:space="preserve"> Үйлестіруші ұйым мен медициналық авиация бөлімшесінің дәрілік заттар мен медициналық бұйымдардың ең төмен тізбесі</w:t>
      </w:r>
    </w:p>
    <w:bookmarkEnd w:id="142"/>
    <w:p>
      <w:pPr>
        <w:spacing w:after="0"/>
        <w:ind w:left="0"/>
        <w:jc w:val="both"/>
      </w:pPr>
      <w:r>
        <w:rPr>
          <w:rFonts w:ascii="Times New Roman"/>
          <w:b w:val="false"/>
          <w:i w:val="false"/>
          <w:color w:val="ff0000"/>
          <w:sz w:val="28"/>
        </w:rPr>
        <w:t xml:space="preserve">
      Ескерту. 7-қосымша жаңа редакцияда - ҚР Денсаулық сақтау министрінің 19.01.2023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Фармакологиялық топ (ХПА)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жолы және зат алмасу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ішек жолы тарапынан болған функциялық бұзылуларды емдеу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және оның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А03ВА01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ішек жолы моторикасын ынталандырғыштар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және оның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БІР/мл 5 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дәрумені және басқа да қан тоқтатқыштар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падалануға арналған басқа да қан тоқтатын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препараты және плазма алмастыратын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инфузияға арналған ерітінді,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 5% инфузияға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40%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ерітінділерге қосындылар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бұлшық ет ішіне және вена ішіне енгізуге арналған ерітінді,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III санатының аритмияға қарсы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санатының аритмияға қарсы препараты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мг/3 мл венаішілік инъекцияға арналған ерітінділер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ауруларын емдеуде пайдаланылатын шеткі тамыр кеңейткіштер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нитраттар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10 мл инфузияға арналған ерітіндіні дайындатын концентрат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Ангиотензин-айналдырушы ферменттерінің (ААФ) ингибиторлары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антисептиктер мен дезинфекциялық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гормондары мен инсулинді қоспағанда жүйелі пайдалануға арналған гормондар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қышқылының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мг/5 мл 100 мл ішке қабылдауға арналған суспензия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мг/2 мл инъекцияға арналған ерітінді;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төрттік амминдік байланыстар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 бромиді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М03АС06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 бромиді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Еріткішпен (0,9% натрий хлориді ерітіндісі) жиынтықта вена ішіне енгізуге арналған ерітінді дайындауға арналған лиофилизацияланған ұнтақ 4 мг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жансыздандыруға арналған басқа да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мг/мл 20 мл вена ішіне енгізуге арналған эмульсия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Фенилпиперидин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120 мг/5 мл 100 мл-ден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Бензодиазепин туындылары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мг/мл 2 мл бұлшықет және вена ішілік инъекцияға арналған ерітінді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Аминоалкильді эфирлер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алмастырғыштар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R06AC03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r>
    </w:tbl>
    <w:p>
      <w:pPr>
        <w:spacing w:after="0"/>
        <w:ind w:left="0"/>
        <w:jc w:val="both"/>
      </w:pPr>
      <w:r>
        <w:rPr>
          <w:rFonts w:ascii="Times New Roman"/>
          <w:b w:val="false"/>
          <w:i w:val="false"/>
          <w:color w:val="000000"/>
          <w:sz w:val="28"/>
        </w:rPr>
        <w:t>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құжаттама (пациент туралы ақпарат бойынша есептілік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Матаны қиюға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қыстырғышы бар қысатын жгут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шприцтер 2,0;5,0;10,0;20,0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енгізуге арналған бір реттік пайдаланылатын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Стерильденбеген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қолғаптар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өңдеуге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беттерге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пайдаланылатын маскалар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қызуын анықтауға арналған электрондық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мақта және (немесе) майлықтар (саны қажеттілік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(стерильденген, стерильденбеген)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материалдарына арналған қайшы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қалдықтарына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қалдықтарға арналған пакет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құралдарды жинауға арналған В класының (қауіпті қалдықтар) сыйымдылық контейнері (бір рет пайдаланылатын) 250 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перфузоры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мөлшердегі зәр шығару катетері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көмекке арналған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Катетері бар, бір реттік пайдаланылатын, стерильденген венаішілік канюля (өлшемі 16, 18, 20, 22,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катетерлер (барлық өлшемдері 1 данадан)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Ларингиальды маска (1 дана үшін 1,2,3,4,5 өлшемдері)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жиынтығы (барлық өлшемдері 1 данадан)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бір реттік пайдаланылатын оттекті маскалар (барлық өлшемдері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Эндотрахеальды түтіктер (барлық өлшемдері 1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Ауызкергіш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қышқыш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Коникотомиялық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шиналар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мойын жағасы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(немесе) пневматикалық және (немесе) вакуумдық шиналар жиынтығы (балалар мен ересектерге арналған). Балалар мен ересектерге арналған иммобилизациялайтын жағалар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босандыру пакеті (акушерлік жиынтық, кіндікке салуға арналған қапсырма)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Жанэ бір рет пайдаланылатын шприці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пайдалануға барлық өлшемдегі асқазан сүңгісі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Насосты механикалық аяқ сорғышы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 жиынтықта (3 жүз)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 тасымалдауға арналған кувез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қабылдағыш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скарификаторлар жиынтығы бар портативті қандағы глюкоза концентрациясының экспресс-өлшеуіші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чемоданда немесе рюкзактағы реанимациялық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орнату және зембілдерге бекіту мүмкіндігі бар құюға арналған жиналмалы штатив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компрессорлық небулайзер (ингалятор)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матрас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1 жастан бастап балаларға арналған оттегі көзі бар, оттегі көздерін ауыстырып қосу кезінде үздіксіз жұмысты қамтамасыз ету үшін жұмыс газына арналған кемінде екі кірісі бар; оттегі ингаляциясына арналған маска мен түтікше (ересектер мен балалар) жүйелер жиынтығы; бір реттік пайдаланылатын(балалар мен ересектер) тыныс алу Контурына арналған сүзгілердің жиынтығы бар көлік платформасында орналасқан, өкпені жасанды және қосалқы желдету режимдері бар жедел медициналық көмекке арналған өкпені портативті басқаратын және қосалқы жасанды желдету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дефибриллятор-монитор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Телеметрия функциясы бар автоматты режимдегі үш арналы Электрокардиограф (дисплейдің болуы, 12 бұрманы синхронды жазу, үш немесе одан да көп бұрмадан графикалық бейнелеу, сигналды кейіннен қосымша өңдей отырып, компьютерге қосылу мүмкіндігімен электрокардиограмманы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жүрек-өкпе реанимациясына (кеуде қуысының қысылуына) арналған электромеханикалық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 портативті көлік жиынтықта ересектер мен балаларға арналған датчиктермен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электр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кемінде төрт жұп қаламы бар, науқасты бекітуге арналған арқандары (белдіктері) бар, науқасты отыратын жағдайда тасымалдауға арналған қақпақтары бар санитариялық қаңқасыз зембілдер (өлшемі 170 см х 70 см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 мен магниттік өрістер үшін өтетін, көлемі 182 см х 40,5 см кем емес, 4 деңгейдегі бекіткіш белдіктері бар басын бекітуге арналған құрылғысы бар жұлын қалқаны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аппаратын қосу мүмкіндігі бар оттекті (оттегі-ауа) және аэрозольды терапия жүргізуді қамтамасыз етуге арналған оттегі көлемі 2 л кем емес екі газды оттекті баллонынан кем емес редуктор-ингалятор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Вентилі 2 данадан кем емес, баллонға редукторы бар оттегіге немесе газ тұндырғыш аппаратураның пневможектендірілуін қамтамасыз ететін оттегінің өзге көзіне арналған көлемі 10 л газ баллоны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ерітінділердің температурасын автоматты ұстап тұратын 6 құтыға немесе 12 құтыға бір контейнерге термооқшаулағыш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83" w:id="143"/>
    <w:p>
      <w:pPr>
        <w:spacing w:after="0"/>
        <w:ind w:left="0"/>
        <w:jc w:val="both"/>
      </w:pPr>
      <w:r>
        <w:rPr>
          <w:rFonts w:ascii="Times New Roman"/>
          <w:b w:val="false"/>
          <w:i w:val="false"/>
          <w:color w:val="000000"/>
          <w:sz w:val="28"/>
        </w:rPr>
        <w:t>
      *Ескертпе: бұйымды санитариялық көліктің қабырғасына орналастыруды қамтамасыз ететін өндіруші зауыт арнайы әзірлеген бекіткіші бар. Зарядтау қажеттілігі бар электр бұйымдары үшін - санитарлық көліктің қабырғасына зарядтау үшін бекітпеге салынған ажыратқышы бар.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"___" _________</w:t>
            </w:r>
            <w:r>
              <w:br/>
            </w:r>
            <w:r>
              <w:rPr>
                <w:rFonts w:ascii="Times New Roman"/>
                <w:b w:val="false"/>
                <w:i w:val="false"/>
                <w:color w:val="000000"/>
                <w:sz w:val="20"/>
              </w:rPr>
              <w:t>№ _____ бұйрығына қосымша</w:t>
            </w:r>
          </w:p>
        </w:tc>
      </w:tr>
    </w:tbl>
    <w:bookmarkStart w:name="z123" w:id="144"/>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бұйрықтарының тізбесі</w:t>
      </w:r>
    </w:p>
    <w:bookmarkEnd w:id="144"/>
    <w:bookmarkStart w:name="z124" w:id="145"/>
    <w:p>
      <w:pPr>
        <w:spacing w:after="0"/>
        <w:ind w:left="0"/>
        <w:jc w:val="both"/>
      </w:pPr>
      <w:r>
        <w:rPr>
          <w:rFonts w:ascii="Times New Roman"/>
          <w:b w:val="false"/>
          <w:i w:val="false"/>
          <w:color w:val="000000"/>
          <w:sz w:val="28"/>
        </w:rPr>
        <w:t xml:space="preserve">
      1.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15473 болып тіркелген, 2017 жылғы 17 тамызда Қазақстан Республикасы нормативтік құқықтық актілерінің Эталондық бақылау банкінде электрондық түрде жарияланған);</w:t>
      </w:r>
    </w:p>
    <w:bookmarkEnd w:id="145"/>
    <w:bookmarkStart w:name="z125" w:id="146"/>
    <w:p>
      <w:pPr>
        <w:spacing w:after="0"/>
        <w:ind w:left="0"/>
        <w:jc w:val="both"/>
      </w:pPr>
      <w:r>
        <w:rPr>
          <w:rFonts w:ascii="Times New Roman"/>
          <w:b w:val="false"/>
          <w:i w:val="false"/>
          <w:color w:val="000000"/>
          <w:sz w:val="28"/>
        </w:rPr>
        <w:t xml:space="preserve">
      2. "Санитариялық авиация нысанындағы медициналық көмекті ұсыну қағидаларын бекіту туралы" Қазақстан Республикасы Денсаулық сақтау министрінің 2017 жылғы 11 желтоқсандағы № 933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16245 болып тіркелген, 2018 жылғы 1 ақпанда Қазақстан Республикасы нормативтік құқықтық актілерінің Эталондық бақылау банкінде электрондық түрде жарияланған);</w:t>
      </w:r>
    </w:p>
    <w:bookmarkEnd w:id="146"/>
    <w:bookmarkStart w:name="z126" w:id="147"/>
    <w:p>
      <w:pPr>
        <w:spacing w:after="0"/>
        <w:ind w:left="0"/>
        <w:jc w:val="both"/>
      </w:pPr>
      <w:r>
        <w:rPr>
          <w:rFonts w:ascii="Times New Roman"/>
          <w:b w:val="false"/>
          <w:i w:val="false"/>
          <w:color w:val="000000"/>
          <w:sz w:val="28"/>
        </w:rPr>
        <w:t xml:space="preserve">
      3.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бұйрығына өзгеріс енгізу туралы" Қазақстан Республикасы Денсаулық сақтау министрінің 2018 жылғы 8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16283 болып тіркелген, 2018 жылғы 5 ақпанда Қазақстан Республикасы нормативтік құқықтық актілерінің Эталондық бақылау банкінде электрондық түрде жарияланған);</w:t>
      </w:r>
    </w:p>
    <w:bookmarkEnd w:id="147"/>
    <w:bookmarkStart w:name="z127" w:id="148"/>
    <w:p>
      <w:pPr>
        <w:spacing w:after="0"/>
        <w:ind w:left="0"/>
        <w:jc w:val="both"/>
      </w:pPr>
      <w:r>
        <w:rPr>
          <w:rFonts w:ascii="Times New Roman"/>
          <w:b w:val="false"/>
          <w:i w:val="false"/>
          <w:color w:val="000000"/>
          <w:sz w:val="28"/>
        </w:rPr>
        <w:t xml:space="preserve">
      4.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бұйрығына өзгерістер мен толықтырулар енгізу туралы" Қазақстан Республикасы Денсаулық сақтау министрінің 2019 жылғы 22 тамыздағы № ҚР ДСМ-113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19291 болып тіркелген, 2019 жылғы 28 тамызда Қазақстан Республикасы нормативтік құқықтық актілерінің Эталондық бақылау банкінде электрондық түрде жарияланған);</w:t>
      </w:r>
    </w:p>
    <w:bookmarkEnd w:id="148"/>
    <w:bookmarkStart w:name="z128" w:id="149"/>
    <w:p>
      <w:pPr>
        <w:spacing w:after="0"/>
        <w:ind w:left="0"/>
        <w:jc w:val="both"/>
      </w:pPr>
      <w:r>
        <w:rPr>
          <w:rFonts w:ascii="Times New Roman"/>
          <w:b w:val="false"/>
          <w:i w:val="false"/>
          <w:color w:val="000000"/>
          <w:sz w:val="28"/>
        </w:rPr>
        <w:t xml:space="preserve">
      5. "Санитариялық авиация нысанында медициналық көмекті ұсыну қағидаларын бекіту туралы" Қазақстан Республикасы Денсаулық сақтау министрінің 2017 жылғы 11 желтоқсандағы № 933 бұйрығына өзгеріс енгізу туралы" Қазақстан Республикасы Денсаулық сақтау министрінің 2019 жылғы 20 қарашадағы № ҚР ДСМ-143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19622 болып тіркелген, 2019 жылғы 27 қарашада Қазақстан Республикасы нормативтік құқықтық актілерінің Эталондық бақылау банкінде электрондық түрде жарияланған);</w:t>
      </w:r>
    </w:p>
    <w:bookmarkEnd w:id="149"/>
    <w:bookmarkStart w:name="z129" w:id="150"/>
    <w:p>
      <w:pPr>
        <w:spacing w:after="0"/>
        <w:ind w:left="0"/>
        <w:jc w:val="both"/>
      </w:pPr>
      <w:r>
        <w:rPr>
          <w:rFonts w:ascii="Times New Roman"/>
          <w:b w:val="false"/>
          <w:i w:val="false"/>
          <w:color w:val="000000"/>
          <w:sz w:val="28"/>
        </w:rPr>
        <w:t xml:space="preserve">
      6.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бұйрығына өзгерістер мен толықтырулар енгізу туралы" Қазақстан Республикасы Денсаулық сақтау министрінің 2020 жылғы 21 мамырдағы № ҚР ДСМ-54/2020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20691 болып тіркелген, 2020 жылғы 26 мамырда Қазақстан Республикасы нормативтік құқықтық актілерінің Эталондық бақылау банкінде электрондық түрде жарияланған).</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